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E07" w:rsidRPr="00BE7E07" w:rsidRDefault="00BE7E07" w:rsidP="00BE7E07">
      <w:pPr>
        <w:spacing w:after="150" w:line="240" w:lineRule="auto"/>
        <w:rPr>
          <w:rFonts w:ascii="Arial" w:eastAsia="Times New Roman" w:hAnsi="Arial" w:cs="Arial"/>
          <w:color w:val="001847"/>
          <w:sz w:val="36"/>
          <w:szCs w:val="36"/>
        </w:rPr>
      </w:pPr>
      <w:r w:rsidRPr="00BE7E07">
        <w:rPr>
          <w:rFonts w:ascii="Arial" w:eastAsia="Times New Roman" w:hAnsi="Arial" w:cs="Arial"/>
          <w:color w:val="001847"/>
          <w:sz w:val="36"/>
          <w:szCs w:val="36"/>
        </w:rPr>
        <w:t> https://www.scu.edu/ethics/focus-areas/business-ethics/resources/deceitful-spammer-or-marketing-genius/</w:t>
      </w:r>
    </w:p>
    <w:p w:rsidR="00BE7E07" w:rsidRPr="00BE7E07" w:rsidRDefault="00BE7E07" w:rsidP="00BE7E07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r w:rsidRPr="00BE7E07">
        <w:rPr>
          <w:rFonts w:ascii="Arial" w:eastAsia="Times New Roman" w:hAnsi="Arial" w:cs="Arial"/>
          <w:color w:val="001847"/>
          <w:sz w:val="36"/>
          <w:szCs w:val="36"/>
        </w:rPr>
        <w:t xml:space="preserve">Describe the ethical dilemma or dilemmas </w:t>
      </w:r>
      <w:bookmarkStart w:id="0" w:name="_GoBack"/>
      <w:r w:rsidRPr="00BE7E07">
        <w:rPr>
          <w:rFonts w:ascii="Arial" w:eastAsia="Times New Roman" w:hAnsi="Arial" w:cs="Arial"/>
          <w:color w:val="001847"/>
          <w:sz w:val="36"/>
          <w:szCs w:val="36"/>
        </w:rPr>
        <w:t>Rachel</w:t>
      </w:r>
      <w:bookmarkEnd w:id="0"/>
      <w:r w:rsidRPr="00BE7E07">
        <w:rPr>
          <w:rFonts w:ascii="Arial" w:eastAsia="Times New Roman" w:hAnsi="Arial" w:cs="Arial"/>
          <w:color w:val="001847"/>
          <w:sz w:val="36"/>
          <w:szCs w:val="36"/>
        </w:rPr>
        <w:t xml:space="preserve"> faced</w:t>
      </w:r>
    </w:p>
    <w:p w:rsidR="007B08CD" w:rsidRDefault="007B08CD"/>
    <w:sectPr w:rsidR="007B08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B34F63"/>
    <w:multiLevelType w:val="multilevel"/>
    <w:tmpl w:val="B330B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E07"/>
    <w:rsid w:val="007B08CD"/>
    <w:rsid w:val="00BE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E7E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E7E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6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2020-12-08T06:57:00Z</dcterms:created>
  <dcterms:modified xsi:type="dcterms:W3CDTF">2020-12-08T06:57:00Z</dcterms:modified>
</cp:coreProperties>
</file>