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349" w:rsidRDefault="00A67349" w:rsidP="00A67349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t>https://www.cde.ca.gov/sp/cd/re/itf09socemodev.asp</w:t>
      </w:r>
    </w:p>
    <w:p w:rsidR="00A67349" w:rsidRDefault="00A67349" w:rsidP="00A67349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t>https://www.youtube.com/watch?v=7qmkxytBeDs&amp;feature=youtu.be</w:t>
      </w:r>
    </w:p>
    <w:p w:rsidR="00A67349" w:rsidRDefault="00A67349" w:rsidP="00A67349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t>Please reference on these two cites</w:t>
      </w:r>
    </w:p>
    <w:p w:rsidR="00225DA3" w:rsidRDefault="00225DA3"/>
    <w:sectPr w:rsidR="00225DA3" w:rsidSect="00225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67349"/>
    <w:rsid w:val="00225DA3"/>
    <w:rsid w:val="00A67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7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8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2021-05-17T07:44:00Z</dcterms:created>
  <dcterms:modified xsi:type="dcterms:W3CDTF">2021-05-17T07:44:00Z</dcterms:modified>
</cp:coreProperties>
</file>