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656B6" w14:textId="77777777" w:rsidR="00441BDD" w:rsidRPr="00441BDD" w:rsidRDefault="00441BDD" w:rsidP="00441BDD">
      <w:pPr>
        <w:spacing w:after="0" w:line="240" w:lineRule="auto"/>
        <w:rPr>
          <w:rFonts w:ascii="Times New Roman" w:eastAsia="Times New Roman" w:hAnsi="Times New Roman" w:cs="Times New Roman"/>
          <w:b/>
          <w:bCs/>
          <w:color w:val="333333"/>
          <w:sz w:val="27"/>
          <w:szCs w:val="27"/>
        </w:rPr>
      </w:pPr>
      <w:r w:rsidRPr="00441BDD">
        <w:rPr>
          <w:rFonts w:ascii="Times New Roman" w:eastAsia="Times New Roman" w:hAnsi="Times New Roman" w:cs="Times New Roman"/>
          <w:b/>
          <w:bCs/>
          <w:color w:val="333333"/>
          <w:sz w:val="27"/>
          <w:szCs w:val="27"/>
        </w:rPr>
        <w:t xml:space="preserve">Chapter 01 Mini-Case </w:t>
      </w:r>
      <w:proofErr w:type="spellStart"/>
      <w:r w:rsidRPr="00441BDD">
        <w:rPr>
          <w:rFonts w:ascii="Times New Roman" w:eastAsia="Times New Roman" w:hAnsi="Times New Roman" w:cs="Times New Roman"/>
          <w:b/>
          <w:bCs/>
          <w:color w:val="333333"/>
          <w:sz w:val="27"/>
          <w:szCs w:val="27"/>
        </w:rPr>
        <w:t>EarthWear</w:t>
      </w:r>
      <w:proofErr w:type="spellEnd"/>
      <w:r w:rsidRPr="00441BDD">
        <w:rPr>
          <w:rFonts w:ascii="Times New Roman" w:eastAsia="Times New Roman" w:hAnsi="Times New Roman" w:cs="Times New Roman"/>
          <w:b/>
          <w:bCs/>
          <w:color w:val="333333"/>
          <w:sz w:val="27"/>
          <w:szCs w:val="27"/>
        </w:rPr>
        <w:t xml:space="preserve"> Introduction</w:t>
      </w:r>
    </w:p>
    <w:p w14:paraId="64194095" w14:textId="77777777" w:rsidR="00441BDD" w:rsidRPr="00441BDD" w:rsidRDefault="00441BDD" w:rsidP="00441BDD">
      <w:pPr>
        <w:spacing w:line="240" w:lineRule="auto"/>
        <w:rPr>
          <w:rFonts w:ascii="Times New Roman" w:eastAsia="Times New Roman" w:hAnsi="Times New Roman" w:cs="Times New Roman"/>
          <w:color w:val="333333"/>
          <w:sz w:val="21"/>
          <w:szCs w:val="21"/>
        </w:rPr>
      </w:pPr>
      <w:r w:rsidRPr="00441BDD">
        <w:rPr>
          <w:rFonts w:ascii="Times New Roman" w:eastAsia="Times New Roman" w:hAnsi="Times New Roman" w:cs="Times New Roman"/>
          <w:color w:val="333333"/>
          <w:sz w:val="21"/>
          <w:szCs w:val="21"/>
        </w:rPr>
        <w:object w:dxaOrig="1440" w:dyaOrig="1440" w14:anchorId="23064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in;height:18pt" o:ole="">
            <v:imagedata r:id="rId4" o:title=""/>
          </v:shape>
          <w:control r:id="rId5" w:name="DefaultOcxName" w:shapeid="_x0000_i1051"/>
        </w:object>
      </w:r>
      <w:r w:rsidRPr="00441BDD">
        <w:rPr>
          <w:rFonts w:ascii="Times New Roman" w:eastAsia="Times New Roman" w:hAnsi="Times New Roman" w:cs="Times New Roman"/>
          <w:color w:val="333333"/>
          <w:sz w:val="21"/>
          <w:szCs w:val="21"/>
        </w:rPr>
        <w:object w:dxaOrig="1440" w:dyaOrig="1440" w14:anchorId="4422E131">
          <v:shape id="_x0000_i1050" type="#_x0000_t75" style="width:1in;height:18pt" o:ole="">
            <v:imagedata r:id="rId6" o:title=""/>
          </v:shape>
          <w:control r:id="rId7" w:name="DefaultOcxName1" w:shapeid="_x0000_i1050"/>
        </w:object>
      </w:r>
    </w:p>
    <w:tbl>
      <w:tblPr>
        <w:tblW w:w="7440" w:type="dxa"/>
        <w:tblCellSpacing w:w="0" w:type="dxa"/>
        <w:tblCellMar>
          <w:left w:w="0" w:type="dxa"/>
          <w:right w:w="0" w:type="dxa"/>
        </w:tblCellMar>
        <w:tblLook w:val="04A0" w:firstRow="1" w:lastRow="0" w:firstColumn="1" w:lastColumn="0" w:noHBand="0" w:noVBand="1"/>
      </w:tblPr>
      <w:tblGrid>
        <w:gridCol w:w="7440"/>
      </w:tblGrid>
      <w:tr w:rsidR="00441BDD" w:rsidRPr="00441BDD" w14:paraId="2F160E19" w14:textId="77777777" w:rsidTr="00441BDD">
        <w:trPr>
          <w:tblCellSpacing w:w="0" w:type="dxa"/>
        </w:trPr>
        <w:tc>
          <w:tcPr>
            <w:tcW w:w="5000" w:type="pct"/>
            <w:vAlign w:val="center"/>
            <w:hideMark/>
          </w:tcPr>
          <w:p w14:paraId="37CF845F" w14:textId="77777777" w:rsidR="00441BDD" w:rsidRPr="00441BDD" w:rsidRDefault="00441BDD" w:rsidP="00441BDD">
            <w:pPr>
              <w:spacing w:after="0" w:line="240" w:lineRule="auto"/>
              <w:jc w:val="both"/>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xml:space="preserve">The purpose of this mini-case is to familiarize you with the </w:t>
            </w:r>
            <w:proofErr w:type="spellStart"/>
            <w:r w:rsidRPr="00441BDD">
              <w:rPr>
                <w:rFonts w:ascii="Times New Roman" w:eastAsia="Times New Roman" w:hAnsi="Times New Roman" w:cs="Times New Roman"/>
                <w:color w:val="000000"/>
                <w:sz w:val="20"/>
                <w:szCs w:val="20"/>
              </w:rPr>
              <w:t>EarthWear</w:t>
            </w:r>
            <w:proofErr w:type="spellEnd"/>
            <w:r w:rsidRPr="00441BDD">
              <w:rPr>
                <w:rFonts w:ascii="Times New Roman" w:eastAsia="Times New Roman" w:hAnsi="Times New Roman" w:cs="Times New Roman"/>
                <w:color w:val="000000"/>
                <w:sz w:val="20"/>
                <w:szCs w:val="20"/>
              </w:rPr>
              <w:t xml:space="preserve"> Mini-case website (and, more specifically, the </w:t>
            </w:r>
            <w:proofErr w:type="spellStart"/>
            <w:r w:rsidRPr="00441BDD">
              <w:rPr>
                <w:rFonts w:ascii="Times New Roman" w:eastAsia="Times New Roman" w:hAnsi="Times New Roman" w:cs="Times New Roman"/>
                <w:color w:val="000000"/>
                <w:sz w:val="20"/>
                <w:szCs w:val="20"/>
              </w:rPr>
              <w:t>EarthWear</w:t>
            </w:r>
            <w:proofErr w:type="spellEnd"/>
            <w:r w:rsidRPr="00441BDD">
              <w:rPr>
                <w:rFonts w:ascii="Times New Roman" w:eastAsia="Times New Roman" w:hAnsi="Times New Roman" w:cs="Times New Roman"/>
                <w:color w:val="000000"/>
                <w:sz w:val="20"/>
                <w:szCs w:val="20"/>
              </w:rPr>
              <w:t xml:space="preserve"> Clothiers Investor and Willis and Adams, CPAs websites, </w:t>
            </w:r>
            <w:hyperlink r:id="rId8" w:tgtFrame="_blank" w:history="1">
              <w:r w:rsidRPr="00441BDD">
                <w:rPr>
                  <w:rFonts w:ascii="Times New Roman" w:eastAsia="Times New Roman" w:hAnsi="Times New Roman" w:cs="Times New Roman"/>
                  <w:color w:val="326195"/>
                  <w:sz w:val="21"/>
                  <w:szCs w:val="21"/>
                  <w:u w:val="single"/>
                </w:rPr>
                <w:t>www.mhhe.com/messier9e</w:t>
              </w:r>
            </w:hyperlink>
            <w:r w:rsidRPr="00441BDD">
              <w:rPr>
                <w:rFonts w:ascii="Times New Roman" w:eastAsia="Times New Roman" w:hAnsi="Times New Roman" w:cs="Times New Roman"/>
                <w:color w:val="000000"/>
                <w:sz w:val="20"/>
                <w:szCs w:val="20"/>
              </w:rPr>
              <w:t xml:space="preserve">). These sites will be used for mini-cases throughout the semester and will provide hands-on applications for the auditing principles you will be learning. In this case, you will be asked to find several different pieces of information pertaining to </w:t>
            </w:r>
            <w:proofErr w:type="spellStart"/>
            <w:r w:rsidRPr="00441BDD">
              <w:rPr>
                <w:rFonts w:ascii="Times New Roman" w:eastAsia="Times New Roman" w:hAnsi="Times New Roman" w:cs="Times New Roman"/>
                <w:color w:val="000000"/>
                <w:sz w:val="20"/>
                <w:szCs w:val="20"/>
              </w:rPr>
              <w:t>EarthWear</w:t>
            </w:r>
            <w:proofErr w:type="spellEnd"/>
            <w:r w:rsidRPr="00441BDD">
              <w:rPr>
                <w:rFonts w:ascii="Times New Roman" w:eastAsia="Times New Roman" w:hAnsi="Times New Roman" w:cs="Times New Roman"/>
                <w:color w:val="000000"/>
                <w:sz w:val="20"/>
                <w:szCs w:val="20"/>
              </w:rPr>
              <w:t xml:space="preserve"> and its auditor, Willis &amp; Adams, CPAs.</w:t>
            </w:r>
          </w:p>
        </w:tc>
      </w:tr>
    </w:tbl>
    <w:p w14:paraId="7C27A9E6" w14:textId="77777777" w:rsidR="00441BDD" w:rsidRPr="00441BDD" w:rsidRDefault="00441BDD" w:rsidP="00441BDD">
      <w:pPr>
        <w:spacing w:line="240" w:lineRule="auto"/>
        <w:rPr>
          <w:rFonts w:ascii="Times New Roman" w:eastAsia="Times New Roman" w:hAnsi="Times New Roman" w:cs="Times New Roman"/>
          <w:vanish/>
          <w:color w:val="333333"/>
          <w:sz w:val="21"/>
          <w:szCs w:val="21"/>
        </w:rPr>
      </w:pPr>
    </w:p>
    <w:tbl>
      <w:tblPr>
        <w:tblW w:w="7440" w:type="dxa"/>
        <w:tblCellSpacing w:w="0" w:type="dxa"/>
        <w:tblCellMar>
          <w:left w:w="0" w:type="dxa"/>
          <w:right w:w="0" w:type="dxa"/>
        </w:tblCellMar>
        <w:tblLook w:val="04A0" w:firstRow="1" w:lastRow="0" w:firstColumn="1" w:lastColumn="0" w:noHBand="0" w:noVBand="1"/>
      </w:tblPr>
      <w:tblGrid>
        <w:gridCol w:w="7440"/>
      </w:tblGrid>
      <w:tr w:rsidR="00441BDD" w:rsidRPr="00441BDD" w14:paraId="5EC76992" w14:textId="77777777" w:rsidTr="00441BDD">
        <w:trPr>
          <w:trHeight w:val="1260"/>
          <w:tblCellSpacing w:w="0" w:type="dxa"/>
        </w:trPr>
        <w:tc>
          <w:tcPr>
            <w:tcW w:w="5000" w:type="pct"/>
            <w:vAlign w:val="center"/>
            <w:hideMark/>
          </w:tcPr>
          <w:p w14:paraId="18ADCE13" w14:textId="77777777" w:rsidR="00441BDD" w:rsidRPr="00441BDD" w:rsidRDefault="00441BDD" w:rsidP="00441BDD">
            <w:pPr>
              <w:spacing w:after="0" w:line="240" w:lineRule="auto"/>
              <w:jc w:val="both"/>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Find the information requested below and record your answers in the space provided as evidence that you've visited the sites. Remember that the purpose of this exercise is to become familiar with these websites, so please take a few minutes to look around. This activity is not meant to be difficult but the more familiar you are with these sites the more time you will save on future assignments.</w:t>
            </w:r>
          </w:p>
        </w:tc>
      </w:tr>
    </w:tbl>
    <w:p w14:paraId="2329E87F" w14:textId="77777777" w:rsidR="00441BDD" w:rsidRPr="00441BDD" w:rsidRDefault="00441BDD" w:rsidP="00441BDD">
      <w:pPr>
        <w:spacing w:line="240" w:lineRule="auto"/>
        <w:rPr>
          <w:rFonts w:ascii="Times New Roman" w:eastAsia="Times New Roman" w:hAnsi="Times New Roman" w:cs="Times New Roman"/>
          <w:color w:val="333333"/>
          <w:sz w:val="21"/>
          <w:szCs w:val="21"/>
        </w:rPr>
      </w:pPr>
      <w:r w:rsidRPr="00441BDD">
        <w:rPr>
          <w:rFonts w:ascii="Times New Roman" w:eastAsia="Times New Roman" w:hAnsi="Times New Roman" w:cs="Times New Roman"/>
          <w:color w:val="333333"/>
          <w:sz w:val="21"/>
          <w:szCs w:val="21"/>
        </w:rPr>
        <w:br/>
        <w:t> </w:t>
      </w:r>
    </w:p>
    <w:tbl>
      <w:tblPr>
        <w:tblW w:w="7680" w:type="dxa"/>
        <w:tblCellSpacing w:w="0" w:type="dxa"/>
        <w:tblCellMar>
          <w:left w:w="0" w:type="dxa"/>
          <w:right w:w="0" w:type="dxa"/>
        </w:tblCellMar>
        <w:tblLook w:val="04A0" w:firstRow="1" w:lastRow="0" w:firstColumn="1" w:lastColumn="0" w:noHBand="0" w:noVBand="1"/>
      </w:tblPr>
      <w:tblGrid>
        <w:gridCol w:w="141"/>
        <w:gridCol w:w="9219"/>
      </w:tblGrid>
      <w:tr w:rsidR="00441BDD" w:rsidRPr="00441BDD" w14:paraId="4AA16A50" w14:textId="77777777" w:rsidTr="00441BDD">
        <w:trPr>
          <w:tblCellSpacing w:w="0" w:type="dxa"/>
        </w:trPr>
        <w:tc>
          <w:tcPr>
            <w:tcW w:w="200" w:type="pct"/>
            <w:vAlign w:val="center"/>
            <w:hideMark/>
          </w:tcPr>
          <w:p w14:paraId="19C91D8A"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1.</w:t>
            </w:r>
          </w:p>
        </w:tc>
        <w:tc>
          <w:tcPr>
            <w:tcW w:w="4800" w:type="pct"/>
            <w:vAlign w:val="center"/>
            <w:hideMark/>
          </w:tcPr>
          <w:p w14:paraId="537F02F6"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xml:space="preserve">Who is the current CEO of </w:t>
            </w:r>
            <w:proofErr w:type="spellStart"/>
            <w:r w:rsidRPr="00441BDD">
              <w:rPr>
                <w:rFonts w:ascii="Times New Roman" w:eastAsia="Times New Roman" w:hAnsi="Times New Roman" w:cs="Times New Roman"/>
                <w:color w:val="000000"/>
                <w:sz w:val="20"/>
                <w:szCs w:val="20"/>
              </w:rPr>
              <w:t>EarthWear</w:t>
            </w:r>
            <w:proofErr w:type="spellEnd"/>
            <w:r w:rsidRPr="00441BDD">
              <w:rPr>
                <w:rFonts w:ascii="Times New Roman" w:eastAsia="Times New Roman" w:hAnsi="Times New Roman" w:cs="Times New Roman"/>
                <w:color w:val="000000"/>
                <w:sz w:val="20"/>
                <w:szCs w:val="20"/>
              </w:rPr>
              <w:t>?</w:t>
            </w:r>
          </w:p>
        </w:tc>
      </w:tr>
      <w:tr w:rsidR="00441BDD" w:rsidRPr="00441BDD" w14:paraId="070806FC" w14:textId="77777777" w:rsidTr="00441BDD">
        <w:trPr>
          <w:tblCellSpacing w:w="0" w:type="dxa"/>
        </w:trPr>
        <w:tc>
          <w:tcPr>
            <w:tcW w:w="200" w:type="pct"/>
            <w:vAlign w:val="center"/>
            <w:hideMark/>
          </w:tcPr>
          <w:p w14:paraId="2D785BD3"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4800" w:type="pct"/>
            <w:vAlign w:val="center"/>
            <w:hideMark/>
          </w:tcPr>
          <w:p w14:paraId="7D67828B"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r>
      <w:tr w:rsidR="00441BDD" w:rsidRPr="00441BDD" w14:paraId="72A61835" w14:textId="77777777" w:rsidTr="00441BDD">
        <w:trPr>
          <w:tblCellSpacing w:w="0" w:type="dxa"/>
        </w:trPr>
        <w:tc>
          <w:tcPr>
            <w:tcW w:w="200" w:type="pct"/>
            <w:vAlign w:val="center"/>
            <w:hideMark/>
          </w:tcPr>
          <w:p w14:paraId="5A00A805"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4800" w:type="pct"/>
            <w:vAlign w:val="center"/>
            <w:hideMark/>
          </w:tcPr>
          <w:p w14:paraId="663AA3AD"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0925FCA8">
                <v:shape id="_x0000_i1049" type="#_x0000_t75" style="width:105.6pt;height:18pt" o:ole="">
                  <v:imagedata r:id="rId9" o:title=""/>
                </v:shape>
                <w:control r:id="rId10" w:name="DefaultOcxName2" w:shapeid="_x0000_i1049"/>
              </w:object>
            </w:r>
          </w:p>
        </w:tc>
      </w:tr>
      <w:tr w:rsidR="00441BDD" w:rsidRPr="00441BDD" w14:paraId="293397D2" w14:textId="77777777" w:rsidTr="00441BDD">
        <w:trPr>
          <w:tblCellSpacing w:w="0" w:type="dxa"/>
        </w:trPr>
        <w:tc>
          <w:tcPr>
            <w:tcW w:w="200" w:type="pct"/>
            <w:vAlign w:val="center"/>
            <w:hideMark/>
          </w:tcPr>
          <w:p w14:paraId="68FBACD3"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4800" w:type="pct"/>
            <w:vAlign w:val="center"/>
            <w:hideMark/>
          </w:tcPr>
          <w:p w14:paraId="1A22195C"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r>
      <w:tr w:rsidR="00441BDD" w:rsidRPr="00441BDD" w14:paraId="7B49851C" w14:textId="77777777" w:rsidTr="00441BDD">
        <w:trPr>
          <w:tblCellSpacing w:w="0" w:type="dxa"/>
        </w:trPr>
        <w:tc>
          <w:tcPr>
            <w:tcW w:w="200" w:type="pct"/>
            <w:vAlign w:val="center"/>
            <w:hideMark/>
          </w:tcPr>
          <w:p w14:paraId="3B540C03"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2.</w:t>
            </w:r>
          </w:p>
        </w:tc>
        <w:tc>
          <w:tcPr>
            <w:tcW w:w="4800" w:type="pct"/>
            <w:vAlign w:val="center"/>
            <w:hideMark/>
          </w:tcPr>
          <w:p w14:paraId="225D95D3"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How much did Accounts Payable change in dollars and percent from 2012 to 2013?</w:t>
            </w:r>
          </w:p>
        </w:tc>
      </w:tr>
      <w:tr w:rsidR="00441BDD" w:rsidRPr="00441BDD" w14:paraId="285233A7" w14:textId="77777777" w:rsidTr="00441BDD">
        <w:trPr>
          <w:tblCellSpacing w:w="0" w:type="dxa"/>
        </w:trPr>
        <w:tc>
          <w:tcPr>
            <w:tcW w:w="200" w:type="pct"/>
            <w:vAlign w:val="center"/>
            <w:hideMark/>
          </w:tcPr>
          <w:p w14:paraId="4E846B9F"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4800" w:type="pct"/>
            <w:vAlign w:val="center"/>
            <w:hideMark/>
          </w:tcPr>
          <w:p w14:paraId="492194B1"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r>
      <w:tr w:rsidR="00441BDD" w:rsidRPr="00441BDD" w14:paraId="7064EA46" w14:textId="77777777" w:rsidTr="00441BDD">
        <w:trPr>
          <w:tblCellSpacing w:w="0" w:type="dxa"/>
        </w:trPr>
        <w:tc>
          <w:tcPr>
            <w:tcW w:w="200" w:type="pct"/>
            <w:vAlign w:val="center"/>
            <w:hideMark/>
          </w:tcPr>
          <w:p w14:paraId="74944FFA"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4800" w:type="pct"/>
            <w:vAlign w:val="center"/>
            <w:hideMark/>
          </w:tcPr>
          <w:p w14:paraId="78CD2081"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115A6312">
                <v:shape id="_x0000_i1048" type="#_x0000_t75" style="width:147.6pt;height:18pt" o:ole="">
                  <v:imagedata r:id="rId11" o:title=""/>
                </v:shape>
                <w:control r:id="rId12" w:name="DefaultOcxName3" w:shapeid="_x0000_i1048"/>
              </w:object>
            </w:r>
          </w:p>
        </w:tc>
      </w:tr>
      <w:tr w:rsidR="00441BDD" w:rsidRPr="00441BDD" w14:paraId="43FA797F" w14:textId="77777777" w:rsidTr="00441BDD">
        <w:trPr>
          <w:tblCellSpacing w:w="0" w:type="dxa"/>
        </w:trPr>
        <w:tc>
          <w:tcPr>
            <w:tcW w:w="200" w:type="pct"/>
            <w:vAlign w:val="center"/>
            <w:hideMark/>
          </w:tcPr>
          <w:p w14:paraId="6A7C718B"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4800" w:type="pct"/>
            <w:vAlign w:val="center"/>
            <w:hideMark/>
          </w:tcPr>
          <w:p w14:paraId="431CD3E9"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r>
      <w:tr w:rsidR="00441BDD" w:rsidRPr="00441BDD" w14:paraId="1DFCCAF1" w14:textId="77777777" w:rsidTr="00441BDD">
        <w:trPr>
          <w:tblCellSpacing w:w="0" w:type="dxa"/>
        </w:trPr>
        <w:tc>
          <w:tcPr>
            <w:tcW w:w="200" w:type="pct"/>
            <w:hideMark/>
          </w:tcPr>
          <w:p w14:paraId="7B13CD88"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3.</w:t>
            </w:r>
          </w:p>
        </w:tc>
        <w:tc>
          <w:tcPr>
            <w:tcW w:w="4800" w:type="pct"/>
            <w:vAlign w:val="center"/>
            <w:hideMark/>
          </w:tcPr>
          <w:p w14:paraId="41C0D6CA" w14:textId="77777777" w:rsidR="00441BDD" w:rsidRPr="00441BDD" w:rsidRDefault="00441BDD" w:rsidP="00441BDD">
            <w:pPr>
              <w:spacing w:after="0" w:line="240" w:lineRule="auto"/>
              <w:jc w:val="both"/>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xml:space="preserve">In which of the last 5 years was </w:t>
            </w:r>
            <w:proofErr w:type="spellStart"/>
            <w:r w:rsidRPr="00441BDD">
              <w:rPr>
                <w:rFonts w:ascii="Times New Roman" w:eastAsia="Times New Roman" w:hAnsi="Times New Roman" w:cs="Times New Roman"/>
                <w:color w:val="000000"/>
                <w:sz w:val="20"/>
                <w:szCs w:val="20"/>
              </w:rPr>
              <w:t>EarthWear's</w:t>
            </w:r>
            <w:proofErr w:type="spellEnd"/>
            <w:r w:rsidRPr="00441BDD">
              <w:rPr>
                <w:rFonts w:ascii="Times New Roman" w:eastAsia="Times New Roman" w:hAnsi="Times New Roman" w:cs="Times New Roman"/>
                <w:color w:val="000000"/>
                <w:sz w:val="20"/>
                <w:szCs w:val="20"/>
              </w:rPr>
              <w:t xml:space="preserve"> Net Income highest, and what was Net Income in that year?</w:t>
            </w:r>
          </w:p>
        </w:tc>
      </w:tr>
      <w:tr w:rsidR="00441BDD" w:rsidRPr="00441BDD" w14:paraId="5630A43D" w14:textId="77777777" w:rsidTr="00441BDD">
        <w:trPr>
          <w:tblCellSpacing w:w="0" w:type="dxa"/>
        </w:trPr>
        <w:tc>
          <w:tcPr>
            <w:tcW w:w="200" w:type="pct"/>
            <w:vAlign w:val="center"/>
            <w:hideMark/>
          </w:tcPr>
          <w:p w14:paraId="060244F0"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4800" w:type="pct"/>
            <w:vAlign w:val="center"/>
            <w:hideMark/>
          </w:tcPr>
          <w:p w14:paraId="201B664F"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r>
      <w:tr w:rsidR="00441BDD" w:rsidRPr="00441BDD" w14:paraId="1818CD21" w14:textId="77777777" w:rsidTr="00441BDD">
        <w:trPr>
          <w:tblCellSpacing w:w="0" w:type="dxa"/>
        </w:trPr>
        <w:tc>
          <w:tcPr>
            <w:tcW w:w="200" w:type="pct"/>
            <w:vAlign w:val="center"/>
            <w:hideMark/>
          </w:tcPr>
          <w:p w14:paraId="23199333"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4800" w:type="pct"/>
            <w:vAlign w:val="center"/>
            <w:hideMark/>
          </w:tcPr>
          <w:p w14:paraId="2730D99B"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53975931">
                <v:shape id="_x0000_i1047" type="#_x0000_t75" style="width:151.8pt;height:18pt" o:ole="">
                  <v:imagedata r:id="rId13" o:title=""/>
                </v:shape>
                <w:control r:id="rId14" w:name="DefaultOcxName4" w:shapeid="_x0000_i1047"/>
              </w:object>
            </w:r>
          </w:p>
        </w:tc>
      </w:tr>
      <w:tr w:rsidR="00441BDD" w:rsidRPr="00441BDD" w14:paraId="65A44D81" w14:textId="77777777" w:rsidTr="00441BDD">
        <w:trPr>
          <w:tblCellSpacing w:w="0" w:type="dxa"/>
        </w:trPr>
        <w:tc>
          <w:tcPr>
            <w:tcW w:w="200" w:type="pct"/>
            <w:vAlign w:val="center"/>
            <w:hideMark/>
          </w:tcPr>
          <w:p w14:paraId="0A8218D9"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4800" w:type="pct"/>
            <w:vAlign w:val="center"/>
            <w:hideMark/>
          </w:tcPr>
          <w:p w14:paraId="3BFFF69A"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r>
      <w:tr w:rsidR="00441BDD" w:rsidRPr="00441BDD" w14:paraId="5C1DF330" w14:textId="77777777" w:rsidTr="00441BDD">
        <w:trPr>
          <w:tblCellSpacing w:w="0" w:type="dxa"/>
        </w:trPr>
        <w:tc>
          <w:tcPr>
            <w:tcW w:w="200" w:type="pct"/>
            <w:vAlign w:val="center"/>
            <w:hideMark/>
          </w:tcPr>
          <w:p w14:paraId="6B3E4CB7"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4.</w:t>
            </w:r>
          </w:p>
        </w:tc>
        <w:tc>
          <w:tcPr>
            <w:tcW w:w="4800" w:type="pct"/>
            <w:vAlign w:val="center"/>
            <w:hideMark/>
          </w:tcPr>
          <w:p w14:paraId="5011F62D"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xml:space="preserve">Does </w:t>
            </w:r>
            <w:proofErr w:type="spellStart"/>
            <w:r w:rsidRPr="00441BDD">
              <w:rPr>
                <w:rFonts w:ascii="Times New Roman" w:eastAsia="Times New Roman" w:hAnsi="Times New Roman" w:cs="Times New Roman"/>
                <w:color w:val="000000"/>
                <w:sz w:val="20"/>
                <w:szCs w:val="20"/>
              </w:rPr>
              <w:t>EarthWear</w:t>
            </w:r>
            <w:proofErr w:type="spellEnd"/>
            <w:r w:rsidRPr="00441BDD">
              <w:rPr>
                <w:rFonts w:ascii="Times New Roman" w:eastAsia="Times New Roman" w:hAnsi="Times New Roman" w:cs="Times New Roman"/>
                <w:color w:val="000000"/>
                <w:sz w:val="20"/>
                <w:szCs w:val="20"/>
              </w:rPr>
              <w:t xml:space="preserve"> use the FIFO or LIFO inventory valuation method?</w:t>
            </w:r>
          </w:p>
        </w:tc>
      </w:tr>
      <w:tr w:rsidR="00441BDD" w:rsidRPr="00441BDD" w14:paraId="30BC026E" w14:textId="77777777" w:rsidTr="00441BDD">
        <w:trPr>
          <w:tblCellSpacing w:w="0" w:type="dxa"/>
        </w:trPr>
        <w:tc>
          <w:tcPr>
            <w:tcW w:w="200" w:type="pct"/>
            <w:vAlign w:val="center"/>
            <w:hideMark/>
          </w:tcPr>
          <w:p w14:paraId="04076649"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4800" w:type="pct"/>
            <w:vAlign w:val="center"/>
            <w:hideMark/>
          </w:tcPr>
          <w:p w14:paraId="2AEBBCF0"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r>
      <w:tr w:rsidR="00441BDD" w:rsidRPr="00441BDD" w14:paraId="6E790CC1" w14:textId="77777777" w:rsidTr="00441BDD">
        <w:trPr>
          <w:tblCellSpacing w:w="0" w:type="dxa"/>
        </w:trPr>
        <w:tc>
          <w:tcPr>
            <w:tcW w:w="200" w:type="pct"/>
            <w:vAlign w:val="center"/>
            <w:hideMark/>
          </w:tcPr>
          <w:p w14:paraId="37B5F520"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4800" w:type="pct"/>
            <w:vAlign w:val="center"/>
            <w:hideMark/>
          </w:tcPr>
          <w:p w14:paraId="5A89AB2F"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70459AB8">
                <v:shape id="_x0000_i1046" type="#_x0000_t75" style="width:143.4pt;height:18pt" o:ole="">
                  <v:imagedata r:id="rId15" o:title=""/>
                </v:shape>
                <w:control r:id="rId16" w:name="DefaultOcxName5" w:shapeid="_x0000_i1046"/>
              </w:object>
            </w:r>
          </w:p>
        </w:tc>
      </w:tr>
      <w:tr w:rsidR="00441BDD" w:rsidRPr="00441BDD" w14:paraId="40A41719" w14:textId="77777777" w:rsidTr="00441BDD">
        <w:trPr>
          <w:tblCellSpacing w:w="0" w:type="dxa"/>
        </w:trPr>
        <w:tc>
          <w:tcPr>
            <w:tcW w:w="200" w:type="pct"/>
            <w:vAlign w:val="center"/>
            <w:hideMark/>
          </w:tcPr>
          <w:p w14:paraId="34EB2A6C"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4800" w:type="pct"/>
            <w:vAlign w:val="center"/>
            <w:hideMark/>
          </w:tcPr>
          <w:p w14:paraId="3CC730B3"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r>
      <w:tr w:rsidR="00441BDD" w:rsidRPr="00441BDD" w14:paraId="04F51C54" w14:textId="77777777" w:rsidTr="00441BDD">
        <w:trPr>
          <w:tblCellSpacing w:w="0" w:type="dxa"/>
        </w:trPr>
        <w:tc>
          <w:tcPr>
            <w:tcW w:w="200" w:type="pct"/>
            <w:vAlign w:val="center"/>
            <w:hideMark/>
          </w:tcPr>
          <w:p w14:paraId="7216EC47"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5.</w:t>
            </w:r>
          </w:p>
        </w:tc>
        <w:tc>
          <w:tcPr>
            <w:tcW w:w="4800" w:type="pct"/>
            <w:vAlign w:val="center"/>
            <w:hideMark/>
          </w:tcPr>
          <w:p w14:paraId="74734398"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xml:space="preserve">What 5 services does Willis &amp; Adams, CPAs provide to clients? Refer to the </w:t>
            </w:r>
            <w:hyperlink r:id="rId17" w:tgtFrame="_blank" w:history="1">
              <w:r w:rsidRPr="00441BDD">
                <w:rPr>
                  <w:rFonts w:ascii="Times New Roman" w:eastAsia="Times New Roman" w:hAnsi="Times New Roman" w:cs="Times New Roman"/>
                  <w:color w:val="326195"/>
                  <w:sz w:val="21"/>
                  <w:szCs w:val="21"/>
                  <w:u w:val="single"/>
                </w:rPr>
                <w:t>Willis &amp; Adams</w:t>
              </w:r>
            </w:hyperlink>
            <w:r w:rsidRPr="00441BDD">
              <w:rPr>
                <w:rFonts w:ascii="Times New Roman" w:eastAsia="Times New Roman" w:hAnsi="Times New Roman" w:cs="Times New Roman"/>
                <w:color w:val="000000"/>
                <w:sz w:val="20"/>
                <w:szCs w:val="20"/>
              </w:rPr>
              <w:t xml:space="preserve"> website?</w:t>
            </w:r>
          </w:p>
        </w:tc>
      </w:tr>
      <w:tr w:rsidR="00441BDD" w:rsidRPr="00441BDD" w14:paraId="23ACD7ED" w14:textId="77777777" w:rsidTr="00441BDD">
        <w:trPr>
          <w:tblCellSpacing w:w="0" w:type="dxa"/>
        </w:trPr>
        <w:tc>
          <w:tcPr>
            <w:tcW w:w="200" w:type="pct"/>
            <w:vAlign w:val="center"/>
            <w:hideMark/>
          </w:tcPr>
          <w:p w14:paraId="4A4C6A9A"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4800" w:type="pct"/>
            <w:vAlign w:val="center"/>
            <w:hideMark/>
          </w:tcPr>
          <w:p w14:paraId="70A2769A"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r>
      <w:tr w:rsidR="00441BDD" w:rsidRPr="00441BDD" w14:paraId="6EFE6943" w14:textId="77777777" w:rsidTr="00441BDD">
        <w:trPr>
          <w:tblCellSpacing w:w="0" w:type="dxa"/>
        </w:trPr>
        <w:tc>
          <w:tcPr>
            <w:tcW w:w="200" w:type="pct"/>
            <w:vAlign w:val="center"/>
            <w:hideMark/>
          </w:tcPr>
          <w:p w14:paraId="38E45AD1"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4800" w:type="pct"/>
            <w:vAlign w:val="center"/>
            <w:hideMark/>
          </w:tcPr>
          <w:p w14:paraId="2B7CD4DA"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394D7097">
                <v:shape id="_x0000_i1045" type="#_x0000_t75" style="width:491.4pt;height:18pt" o:ole="">
                  <v:imagedata r:id="rId18" o:title=""/>
                </v:shape>
                <w:control r:id="rId19" w:name="DefaultOcxName6" w:shapeid="_x0000_i1045"/>
              </w:object>
            </w:r>
          </w:p>
        </w:tc>
      </w:tr>
      <w:tr w:rsidR="00441BDD" w:rsidRPr="00441BDD" w14:paraId="4440DA8B" w14:textId="77777777" w:rsidTr="00441BDD">
        <w:trPr>
          <w:tblCellSpacing w:w="0" w:type="dxa"/>
        </w:trPr>
        <w:tc>
          <w:tcPr>
            <w:tcW w:w="200" w:type="pct"/>
            <w:vAlign w:val="center"/>
            <w:hideMark/>
          </w:tcPr>
          <w:p w14:paraId="311926C7"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4800" w:type="pct"/>
            <w:vAlign w:val="center"/>
            <w:hideMark/>
          </w:tcPr>
          <w:p w14:paraId="2CF16873"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r>
      <w:tr w:rsidR="00441BDD" w:rsidRPr="00441BDD" w14:paraId="6296275F" w14:textId="77777777" w:rsidTr="00441BDD">
        <w:trPr>
          <w:tblCellSpacing w:w="0" w:type="dxa"/>
        </w:trPr>
        <w:tc>
          <w:tcPr>
            <w:tcW w:w="200" w:type="pct"/>
            <w:vAlign w:val="center"/>
            <w:hideMark/>
          </w:tcPr>
          <w:p w14:paraId="070CED60"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6.</w:t>
            </w:r>
          </w:p>
        </w:tc>
        <w:tc>
          <w:tcPr>
            <w:tcW w:w="4800" w:type="pct"/>
            <w:vAlign w:val="center"/>
            <w:hideMark/>
          </w:tcPr>
          <w:p w14:paraId="15FB3E6A"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What are the names of the three current staff accountants listed on the Willis &amp; Adams website?</w:t>
            </w:r>
          </w:p>
        </w:tc>
      </w:tr>
      <w:tr w:rsidR="00441BDD" w:rsidRPr="00441BDD" w14:paraId="5EFC4657" w14:textId="77777777" w:rsidTr="00441BDD">
        <w:trPr>
          <w:tblCellSpacing w:w="0" w:type="dxa"/>
        </w:trPr>
        <w:tc>
          <w:tcPr>
            <w:tcW w:w="200" w:type="pct"/>
            <w:vAlign w:val="center"/>
            <w:hideMark/>
          </w:tcPr>
          <w:p w14:paraId="35715090"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4800" w:type="pct"/>
            <w:vAlign w:val="center"/>
            <w:hideMark/>
          </w:tcPr>
          <w:p w14:paraId="572C711D"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r>
      <w:tr w:rsidR="00441BDD" w:rsidRPr="00441BDD" w14:paraId="31769B55" w14:textId="77777777" w:rsidTr="00441BDD">
        <w:trPr>
          <w:tblCellSpacing w:w="0" w:type="dxa"/>
        </w:trPr>
        <w:tc>
          <w:tcPr>
            <w:tcW w:w="200" w:type="pct"/>
            <w:vAlign w:val="center"/>
            <w:hideMark/>
          </w:tcPr>
          <w:p w14:paraId="0F236B86"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4800" w:type="pct"/>
            <w:vAlign w:val="center"/>
            <w:hideMark/>
          </w:tcPr>
          <w:p w14:paraId="5CE0A714"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6AE5327C">
                <v:shape id="_x0000_i1044" type="#_x0000_t75" style="width:214.2pt;height:18pt" o:ole="">
                  <v:imagedata r:id="rId20" o:title=""/>
                </v:shape>
                <w:control r:id="rId21" w:name="DefaultOcxName7" w:shapeid="_x0000_i1044"/>
              </w:object>
            </w:r>
          </w:p>
        </w:tc>
      </w:tr>
      <w:tr w:rsidR="00441BDD" w:rsidRPr="00441BDD" w14:paraId="095D06FD" w14:textId="77777777" w:rsidTr="00441BDD">
        <w:trPr>
          <w:tblCellSpacing w:w="0" w:type="dxa"/>
        </w:trPr>
        <w:tc>
          <w:tcPr>
            <w:tcW w:w="200" w:type="pct"/>
            <w:vAlign w:val="center"/>
            <w:hideMark/>
          </w:tcPr>
          <w:p w14:paraId="2E31E964"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4800" w:type="pct"/>
            <w:vAlign w:val="center"/>
            <w:hideMark/>
          </w:tcPr>
          <w:p w14:paraId="4BD36F2E"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r>
      <w:tr w:rsidR="00441BDD" w:rsidRPr="00441BDD" w14:paraId="7CE38EC3" w14:textId="77777777" w:rsidTr="00441BDD">
        <w:trPr>
          <w:tblCellSpacing w:w="0" w:type="dxa"/>
        </w:trPr>
        <w:tc>
          <w:tcPr>
            <w:tcW w:w="200" w:type="pct"/>
            <w:vAlign w:val="center"/>
            <w:hideMark/>
          </w:tcPr>
          <w:p w14:paraId="50E1D221"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7.</w:t>
            </w:r>
          </w:p>
        </w:tc>
        <w:tc>
          <w:tcPr>
            <w:tcW w:w="4800" w:type="pct"/>
            <w:vAlign w:val="center"/>
            <w:hideMark/>
          </w:tcPr>
          <w:p w14:paraId="02471B00"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xml:space="preserve">What is the date of Willis &amp; Adams' most current engagement letter with </w:t>
            </w:r>
            <w:proofErr w:type="spellStart"/>
            <w:r w:rsidRPr="00441BDD">
              <w:rPr>
                <w:rFonts w:ascii="Times New Roman" w:eastAsia="Times New Roman" w:hAnsi="Times New Roman" w:cs="Times New Roman"/>
                <w:color w:val="000000"/>
                <w:sz w:val="20"/>
                <w:szCs w:val="20"/>
              </w:rPr>
              <w:t>EarthWear</w:t>
            </w:r>
            <w:proofErr w:type="spellEnd"/>
            <w:r w:rsidRPr="00441BDD">
              <w:rPr>
                <w:rFonts w:ascii="Times New Roman" w:eastAsia="Times New Roman" w:hAnsi="Times New Roman" w:cs="Times New Roman"/>
                <w:color w:val="000000"/>
                <w:sz w:val="20"/>
                <w:szCs w:val="20"/>
              </w:rPr>
              <w:t>?</w:t>
            </w:r>
          </w:p>
        </w:tc>
      </w:tr>
      <w:tr w:rsidR="00441BDD" w:rsidRPr="00441BDD" w14:paraId="6774D167" w14:textId="77777777" w:rsidTr="00441BDD">
        <w:trPr>
          <w:tblCellSpacing w:w="0" w:type="dxa"/>
        </w:trPr>
        <w:tc>
          <w:tcPr>
            <w:tcW w:w="200" w:type="pct"/>
            <w:vAlign w:val="center"/>
            <w:hideMark/>
          </w:tcPr>
          <w:p w14:paraId="40E8BEC9"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4800" w:type="pct"/>
            <w:vAlign w:val="center"/>
            <w:hideMark/>
          </w:tcPr>
          <w:p w14:paraId="3BEBFDCF"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r>
      <w:tr w:rsidR="00441BDD" w:rsidRPr="00441BDD" w14:paraId="0C3E1D25" w14:textId="77777777" w:rsidTr="00441BDD">
        <w:trPr>
          <w:tblCellSpacing w:w="0" w:type="dxa"/>
        </w:trPr>
        <w:tc>
          <w:tcPr>
            <w:tcW w:w="200" w:type="pct"/>
            <w:vAlign w:val="center"/>
            <w:hideMark/>
          </w:tcPr>
          <w:p w14:paraId="07924925"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lastRenderedPageBreak/>
              <w:t> </w:t>
            </w:r>
          </w:p>
        </w:tc>
        <w:tc>
          <w:tcPr>
            <w:tcW w:w="4800" w:type="pct"/>
            <w:vAlign w:val="center"/>
            <w:hideMark/>
          </w:tcPr>
          <w:p w14:paraId="120CB310"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75CEB2E2">
                <v:shape id="_x0000_i1043" type="#_x0000_t75" style="width:109.8pt;height:18pt" o:ole="">
                  <v:imagedata r:id="rId22" o:title=""/>
                </v:shape>
                <w:control r:id="rId23" w:name="DefaultOcxName8" w:shapeid="_x0000_i1043"/>
              </w:object>
            </w:r>
            <w:bookmarkStart w:id="0" w:name="_GoBack"/>
            <w:bookmarkEnd w:id="0"/>
          </w:p>
        </w:tc>
      </w:tr>
      <w:tr w:rsidR="00441BDD" w:rsidRPr="00441BDD" w14:paraId="27168488" w14:textId="77777777" w:rsidTr="00441BDD">
        <w:trPr>
          <w:tblCellSpacing w:w="0" w:type="dxa"/>
        </w:trPr>
        <w:tc>
          <w:tcPr>
            <w:tcW w:w="200" w:type="pct"/>
            <w:vAlign w:val="center"/>
            <w:hideMark/>
          </w:tcPr>
          <w:p w14:paraId="45F0CDFC"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4800" w:type="pct"/>
            <w:vAlign w:val="center"/>
            <w:hideMark/>
          </w:tcPr>
          <w:p w14:paraId="421B2991"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r>
    </w:tbl>
    <w:p w14:paraId="25E71B9E" w14:textId="77777777" w:rsidR="003447A8" w:rsidRPr="00441BDD" w:rsidRDefault="00441BDD">
      <w:pPr>
        <w:rPr>
          <w:b/>
        </w:rPr>
      </w:pPr>
      <w:r w:rsidRPr="00441BDD">
        <w:rPr>
          <w:b/>
        </w:rPr>
        <w:t>PART TWO</w:t>
      </w:r>
    </w:p>
    <w:tbl>
      <w:tblPr>
        <w:tblW w:w="7440" w:type="dxa"/>
        <w:tblCellSpacing w:w="0" w:type="dxa"/>
        <w:tblCellMar>
          <w:left w:w="0" w:type="dxa"/>
          <w:right w:w="0" w:type="dxa"/>
        </w:tblCellMar>
        <w:tblLook w:val="04A0" w:firstRow="1" w:lastRow="0" w:firstColumn="1" w:lastColumn="0" w:noHBand="0" w:noVBand="1"/>
      </w:tblPr>
      <w:tblGrid>
        <w:gridCol w:w="7440"/>
      </w:tblGrid>
      <w:tr w:rsidR="00441BDD" w:rsidRPr="00441BDD" w14:paraId="652AC8FC" w14:textId="77777777" w:rsidTr="00441BDD">
        <w:trPr>
          <w:tblCellSpacing w:w="0" w:type="dxa"/>
        </w:trPr>
        <w:tc>
          <w:tcPr>
            <w:tcW w:w="5000" w:type="pct"/>
            <w:vAlign w:val="center"/>
            <w:hideMark/>
          </w:tcPr>
          <w:p w14:paraId="2E1B3771" w14:textId="77777777" w:rsidR="00441BDD" w:rsidRPr="00441BDD" w:rsidRDefault="00441BDD" w:rsidP="00441BDD">
            <w:pPr>
              <w:spacing w:after="0" w:line="240" w:lineRule="auto"/>
              <w:jc w:val="both"/>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xml:space="preserve">In this case you will complete the audit planning memo for the </w:t>
            </w:r>
            <w:proofErr w:type="spellStart"/>
            <w:r w:rsidRPr="00441BDD">
              <w:rPr>
                <w:rFonts w:ascii="Times New Roman" w:eastAsia="Times New Roman" w:hAnsi="Times New Roman" w:cs="Times New Roman"/>
                <w:color w:val="000000"/>
                <w:sz w:val="20"/>
                <w:szCs w:val="20"/>
              </w:rPr>
              <w:t>EarthWear</w:t>
            </w:r>
            <w:proofErr w:type="spellEnd"/>
            <w:r w:rsidRPr="00441BDD">
              <w:rPr>
                <w:rFonts w:ascii="Times New Roman" w:eastAsia="Times New Roman" w:hAnsi="Times New Roman" w:cs="Times New Roman"/>
                <w:color w:val="000000"/>
                <w:sz w:val="20"/>
                <w:szCs w:val="20"/>
              </w:rPr>
              <w:t xml:space="preserve"> engagement. Additional information to help you prepare this memo can be obtained from the </w:t>
            </w:r>
            <w:hyperlink r:id="rId24" w:tgtFrame="_blank" w:history="1">
              <w:proofErr w:type="spellStart"/>
              <w:r w:rsidRPr="00441BDD">
                <w:rPr>
                  <w:rFonts w:ascii="Times New Roman" w:eastAsia="Times New Roman" w:hAnsi="Times New Roman" w:cs="Times New Roman"/>
                  <w:color w:val="326195"/>
                  <w:sz w:val="21"/>
                  <w:szCs w:val="21"/>
                  <w:u w:val="single"/>
                </w:rPr>
                <w:t>EarthWear</w:t>
              </w:r>
              <w:proofErr w:type="spellEnd"/>
            </w:hyperlink>
            <w:r w:rsidRPr="00441BDD">
              <w:rPr>
                <w:rFonts w:ascii="Times New Roman" w:eastAsia="Times New Roman" w:hAnsi="Times New Roman" w:cs="Times New Roman"/>
                <w:color w:val="000000"/>
                <w:sz w:val="20"/>
                <w:szCs w:val="20"/>
              </w:rPr>
              <w:t xml:space="preserve"> and </w:t>
            </w:r>
            <w:hyperlink r:id="rId25" w:tgtFrame="_blank" w:history="1">
              <w:r w:rsidRPr="00441BDD">
                <w:rPr>
                  <w:rFonts w:ascii="Times New Roman" w:eastAsia="Times New Roman" w:hAnsi="Times New Roman" w:cs="Times New Roman"/>
                  <w:color w:val="326195"/>
                  <w:sz w:val="21"/>
                  <w:szCs w:val="21"/>
                  <w:u w:val="single"/>
                </w:rPr>
                <w:t>Willis &amp; Adams</w:t>
              </w:r>
            </w:hyperlink>
            <w:r w:rsidRPr="00441BDD">
              <w:rPr>
                <w:rFonts w:ascii="Times New Roman" w:eastAsia="Times New Roman" w:hAnsi="Times New Roman" w:cs="Times New Roman"/>
                <w:color w:val="000000"/>
                <w:sz w:val="20"/>
                <w:szCs w:val="20"/>
              </w:rPr>
              <w:t xml:space="preserve"> websites.</w:t>
            </w:r>
          </w:p>
        </w:tc>
      </w:tr>
      <w:tr w:rsidR="00441BDD" w:rsidRPr="00441BDD" w14:paraId="3CD7CF74" w14:textId="77777777" w:rsidTr="00441BDD">
        <w:trPr>
          <w:tblCellSpacing w:w="0" w:type="dxa"/>
        </w:trPr>
        <w:tc>
          <w:tcPr>
            <w:tcW w:w="5000" w:type="pct"/>
            <w:vAlign w:val="center"/>
            <w:hideMark/>
          </w:tcPr>
          <w:p w14:paraId="356D4AB5"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r>
      <w:tr w:rsidR="00441BDD" w:rsidRPr="00441BDD" w14:paraId="7E482CED" w14:textId="77777777" w:rsidTr="00441BDD">
        <w:trPr>
          <w:tblCellSpacing w:w="0" w:type="dxa"/>
        </w:trPr>
        <w:tc>
          <w:tcPr>
            <w:tcW w:w="5000" w:type="pct"/>
            <w:vAlign w:val="center"/>
            <w:hideMark/>
          </w:tcPr>
          <w:p w14:paraId="3E3E7CD8" w14:textId="77777777" w:rsidR="00441BDD" w:rsidRPr="00441BDD" w:rsidRDefault="00441BDD" w:rsidP="00441BDD">
            <w:pPr>
              <w:spacing w:after="0" w:line="240" w:lineRule="auto"/>
              <w:jc w:val="both"/>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A planning memo is typically used to summarize the considerations and conclusions involved in several of the audit planning phases you’ve read about in Chapter 3.</w:t>
            </w:r>
          </w:p>
        </w:tc>
      </w:tr>
    </w:tbl>
    <w:p w14:paraId="31F084B9" w14:textId="77777777" w:rsidR="00441BDD" w:rsidRDefault="00441BDD"/>
    <w:p w14:paraId="73207429" w14:textId="77777777" w:rsidR="00441BDD" w:rsidRPr="00441BDD" w:rsidRDefault="00441BDD" w:rsidP="00441BDD">
      <w:pPr>
        <w:spacing w:after="0" w:line="240" w:lineRule="auto"/>
        <w:rPr>
          <w:rFonts w:ascii="Times New Roman" w:eastAsia="Times New Roman" w:hAnsi="Times New Roman" w:cs="Times New Roman"/>
          <w:b/>
          <w:bCs/>
          <w:color w:val="333333"/>
          <w:sz w:val="27"/>
          <w:szCs w:val="27"/>
        </w:rPr>
      </w:pPr>
      <w:r w:rsidRPr="00441BDD">
        <w:rPr>
          <w:rFonts w:ascii="Times New Roman" w:eastAsia="Times New Roman" w:hAnsi="Times New Roman" w:cs="Times New Roman"/>
          <w:b/>
          <w:bCs/>
          <w:color w:val="333333"/>
          <w:sz w:val="27"/>
          <w:szCs w:val="27"/>
        </w:rPr>
        <w:t>Chapter 03 Mini-Case Audit Planning Memo Part 1</w:t>
      </w:r>
    </w:p>
    <w:p w14:paraId="3F15499F" w14:textId="77777777" w:rsidR="00441BDD" w:rsidRPr="00441BDD" w:rsidRDefault="00441BDD" w:rsidP="00441BDD">
      <w:pPr>
        <w:spacing w:line="240" w:lineRule="auto"/>
        <w:rPr>
          <w:rFonts w:ascii="Times New Roman" w:eastAsia="Times New Roman" w:hAnsi="Times New Roman" w:cs="Times New Roman"/>
          <w:color w:val="333333"/>
          <w:sz w:val="21"/>
          <w:szCs w:val="21"/>
        </w:rPr>
      </w:pPr>
      <w:r w:rsidRPr="00441BDD">
        <w:rPr>
          <w:rFonts w:ascii="Times New Roman" w:eastAsia="Times New Roman" w:hAnsi="Times New Roman" w:cs="Times New Roman"/>
          <w:color w:val="333333"/>
          <w:sz w:val="21"/>
          <w:szCs w:val="21"/>
        </w:rPr>
        <w:object w:dxaOrig="1440" w:dyaOrig="1440" w14:anchorId="15B1816A">
          <v:shape id="_x0000_i1105" type="#_x0000_t75" style="width:1in;height:18pt" o:ole="">
            <v:imagedata r:id="rId4" o:title=""/>
          </v:shape>
          <w:control r:id="rId26" w:name="DefaultOcxName9" w:shapeid="_x0000_i1105"/>
        </w:object>
      </w:r>
      <w:r w:rsidRPr="00441BDD">
        <w:rPr>
          <w:rFonts w:ascii="Times New Roman" w:eastAsia="Times New Roman" w:hAnsi="Times New Roman" w:cs="Times New Roman"/>
          <w:color w:val="333333"/>
          <w:sz w:val="21"/>
          <w:szCs w:val="21"/>
        </w:rPr>
        <w:object w:dxaOrig="1440" w:dyaOrig="1440" w14:anchorId="55BE75FB">
          <v:shape id="_x0000_i1104" type="#_x0000_t75" style="width:1in;height:18pt" o:ole="">
            <v:imagedata r:id="rId6" o:title=""/>
          </v:shape>
          <w:control r:id="rId27" w:name="DefaultOcxName11" w:shapeid="_x0000_i1104"/>
        </w:object>
      </w:r>
    </w:p>
    <w:tbl>
      <w:tblPr>
        <w:tblW w:w="7440" w:type="dxa"/>
        <w:tblCellSpacing w:w="0" w:type="dxa"/>
        <w:tblCellMar>
          <w:left w:w="0" w:type="dxa"/>
          <w:right w:w="0" w:type="dxa"/>
        </w:tblCellMar>
        <w:tblLook w:val="04A0" w:firstRow="1" w:lastRow="0" w:firstColumn="1" w:lastColumn="0" w:noHBand="0" w:noVBand="1"/>
      </w:tblPr>
      <w:tblGrid>
        <w:gridCol w:w="223"/>
        <w:gridCol w:w="7217"/>
      </w:tblGrid>
      <w:tr w:rsidR="00441BDD" w:rsidRPr="00441BDD" w14:paraId="11F1364B" w14:textId="77777777" w:rsidTr="00441BDD">
        <w:trPr>
          <w:tblCellSpacing w:w="0" w:type="dxa"/>
        </w:trPr>
        <w:tc>
          <w:tcPr>
            <w:tcW w:w="150" w:type="pct"/>
            <w:hideMark/>
          </w:tcPr>
          <w:p w14:paraId="2EB63500"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1.</w:t>
            </w:r>
          </w:p>
        </w:tc>
        <w:tc>
          <w:tcPr>
            <w:tcW w:w="4850" w:type="pct"/>
            <w:hideMark/>
          </w:tcPr>
          <w:p w14:paraId="1F1C0B7B" w14:textId="77777777" w:rsidR="00441BDD" w:rsidRPr="00441BDD" w:rsidRDefault="00441BDD" w:rsidP="00441BDD">
            <w:pPr>
              <w:spacing w:after="0" w:line="240" w:lineRule="auto"/>
              <w:jc w:val="both"/>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xml:space="preserve">Willis and Adams, CPAs uses the template shown in the "Audit Planning Memorandum" to prepare the planning memo. Some portions have already been completed or begun. These portions are indicated in plain text. Portions highlighted in green will be completed by other auditors; however, brief descriptions of what will be included in these sections of the planning memo are included in the template for instructional purposes. For each of the memo topics that remain to be completed (areas highlighted in yellow), you should address at least two key points about </w:t>
            </w:r>
            <w:proofErr w:type="spellStart"/>
            <w:r w:rsidRPr="00441BDD">
              <w:rPr>
                <w:rFonts w:ascii="Times New Roman" w:eastAsia="Times New Roman" w:hAnsi="Times New Roman" w:cs="Times New Roman"/>
                <w:color w:val="000000"/>
                <w:sz w:val="20"/>
                <w:szCs w:val="20"/>
              </w:rPr>
              <w:t>EarthWear</w:t>
            </w:r>
            <w:proofErr w:type="spellEnd"/>
            <w:r w:rsidRPr="00441BDD">
              <w:rPr>
                <w:rFonts w:ascii="Times New Roman" w:eastAsia="Times New Roman" w:hAnsi="Times New Roman" w:cs="Times New Roman"/>
                <w:color w:val="000000"/>
                <w:sz w:val="20"/>
                <w:szCs w:val="20"/>
              </w:rPr>
              <w:t xml:space="preserve"> Clothiers or the mail order clothing industry. Keep in mind that the points you identify should have important implications for the audit. Address each topic using information from the </w:t>
            </w:r>
            <w:proofErr w:type="spellStart"/>
            <w:r w:rsidRPr="00441BDD">
              <w:rPr>
                <w:rFonts w:ascii="Times New Roman" w:eastAsia="Times New Roman" w:hAnsi="Times New Roman" w:cs="Times New Roman"/>
                <w:color w:val="000000"/>
                <w:sz w:val="20"/>
                <w:szCs w:val="20"/>
              </w:rPr>
              <w:t>EarthWear</w:t>
            </w:r>
            <w:proofErr w:type="spellEnd"/>
            <w:r w:rsidRPr="00441BDD">
              <w:rPr>
                <w:rFonts w:ascii="Times New Roman" w:eastAsia="Times New Roman" w:hAnsi="Times New Roman" w:cs="Times New Roman"/>
                <w:color w:val="000000"/>
                <w:sz w:val="20"/>
                <w:szCs w:val="20"/>
              </w:rPr>
              <w:t xml:space="preserve"> and Willis &amp; Adams websites, the textbook, the work papers provided in this workbook, and prior mini-cases.</w:t>
            </w:r>
          </w:p>
        </w:tc>
      </w:tr>
    </w:tbl>
    <w:p w14:paraId="6DBC8F18" w14:textId="77777777" w:rsidR="00441BDD" w:rsidRPr="00441BDD" w:rsidRDefault="00441BDD" w:rsidP="00441BDD">
      <w:pPr>
        <w:spacing w:line="240" w:lineRule="auto"/>
        <w:rPr>
          <w:rFonts w:ascii="Times New Roman" w:eastAsia="Times New Roman" w:hAnsi="Times New Roman" w:cs="Times New Roman"/>
          <w:color w:val="333333"/>
          <w:sz w:val="21"/>
          <w:szCs w:val="21"/>
        </w:rPr>
      </w:pPr>
      <w:r w:rsidRPr="00441BDD">
        <w:rPr>
          <w:rFonts w:ascii="Times New Roman" w:eastAsia="Times New Roman" w:hAnsi="Times New Roman" w:cs="Times New Roman"/>
          <w:color w:val="333333"/>
          <w:sz w:val="21"/>
          <w:szCs w:val="21"/>
        </w:rPr>
        <w:t>    </w:t>
      </w:r>
      <w:r w:rsidRPr="00441BDD">
        <w:rPr>
          <w:rFonts w:ascii="Times New Roman" w:eastAsia="Times New Roman" w:hAnsi="Times New Roman" w:cs="Times New Roman"/>
          <w:color w:val="333333"/>
          <w:sz w:val="21"/>
          <w:szCs w:val="21"/>
        </w:rPr>
        <w:br/>
        <w:t> </w:t>
      </w:r>
    </w:p>
    <w:tbl>
      <w:tblPr>
        <w:tblW w:w="7440" w:type="dxa"/>
        <w:tblCellSpacing w:w="0" w:type="dxa"/>
        <w:tblCellMar>
          <w:left w:w="0" w:type="dxa"/>
          <w:right w:w="0" w:type="dxa"/>
        </w:tblCellMar>
        <w:tblLook w:val="04A0" w:firstRow="1" w:lastRow="0" w:firstColumn="1" w:lastColumn="0" w:noHBand="0" w:noVBand="1"/>
      </w:tblPr>
      <w:tblGrid>
        <w:gridCol w:w="8376"/>
      </w:tblGrid>
      <w:tr w:rsidR="00441BDD" w:rsidRPr="00441BDD" w14:paraId="74A642A7" w14:textId="77777777" w:rsidTr="00441BDD">
        <w:trPr>
          <w:tblCellSpacing w:w="0" w:type="dxa"/>
        </w:trPr>
        <w:tc>
          <w:tcPr>
            <w:tcW w:w="5000" w:type="pct"/>
            <w:vAlign w:val="center"/>
            <w:hideMark/>
          </w:tcPr>
          <w:p w14:paraId="75CA803B"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EARTHWEAR CLOTHIERS</w:t>
            </w:r>
            <w:r w:rsidRPr="00441BDD">
              <w:rPr>
                <w:rFonts w:ascii="Times New Roman" w:eastAsia="Times New Roman" w:hAnsi="Times New Roman" w:cs="Times New Roman"/>
                <w:b/>
                <w:bCs/>
                <w:color w:val="000000"/>
                <w:sz w:val="20"/>
                <w:szCs w:val="20"/>
              </w:rPr>
              <w:br/>
              <w:t>Audit Planning Memorandum</w:t>
            </w:r>
            <w:r w:rsidRPr="00441BDD">
              <w:rPr>
                <w:rFonts w:ascii="Times New Roman" w:eastAsia="Times New Roman" w:hAnsi="Times New Roman" w:cs="Times New Roman"/>
                <w:b/>
                <w:bCs/>
                <w:color w:val="000000"/>
                <w:sz w:val="20"/>
                <w:szCs w:val="20"/>
              </w:rPr>
              <w:br/>
              <w:t>December 31, 2014</w:t>
            </w:r>
            <w:r w:rsidRPr="00441BDD">
              <w:rPr>
                <w:rFonts w:ascii="Times New Roman" w:eastAsia="Times New Roman" w:hAnsi="Times New Roman" w:cs="Times New Roman"/>
                <w:color w:val="000000"/>
                <w:sz w:val="20"/>
                <w:szCs w:val="20"/>
              </w:rPr>
              <w:br/>
              <w:t> </w:t>
            </w:r>
          </w:p>
        </w:tc>
      </w:tr>
      <w:tr w:rsidR="00441BDD" w:rsidRPr="00441BDD" w14:paraId="2FBEC16A" w14:textId="77777777" w:rsidTr="00441BDD">
        <w:trPr>
          <w:tblCellSpacing w:w="0" w:type="dxa"/>
        </w:trPr>
        <w:tc>
          <w:tcPr>
            <w:tcW w:w="5000" w:type="pct"/>
            <w:vAlign w:val="center"/>
            <w:hideMark/>
          </w:tcPr>
          <w:p w14:paraId="2957FE2D"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r>
      <w:tr w:rsidR="00441BDD" w:rsidRPr="00441BDD" w14:paraId="08EB9A8D" w14:textId="77777777" w:rsidTr="00441BDD">
        <w:trPr>
          <w:trHeight w:val="204"/>
          <w:tblCellSpacing w:w="0" w:type="dxa"/>
        </w:trPr>
        <w:tc>
          <w:tcPr>
            <w:tcW w:w="5000" w:type="pct"/>
            <w:vAlign w:val="center"/>
            <w:hideMark/>
          </w:tcPr>
          <w:p w14:paraId="440EDAC5"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ENGAGEMENT OBJECTIVES, DELIVERABLES, AND KEY DATES</w:t>
            </w:r>
          </w:p>
        </w:tc>
      </w:tr>
      <w:tr w:rsidR="00441BDD" w:rsidRPr="00441BDD" w14:paraId="5349F631" w14:textId="77777777" w:rsidTr="00441BDD">
        <w:trPr>
          <w:tblCellSpacing w:w="0" w:type="dxa"/>
        </w:trPr>
        <w:tc>
          <w:tcPr>
            <w:tcW w:w="5000" w:type="pct"/>
            <w:vAlign w:val="center"/>
            <w:hideMark/>
          </w:tcPr>
          <w:p w14:paraId="5194C4AD"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noProof/>
                <w:color w:val="000000"/>
                <w:sz w:val="20"/>
                <w:szCs w:val="20"/>
              </w:rPr>
              <w:drawing>
                <wp:inline distT="0" distB="0" distL="0" distR="0" wp14:anchorId="14905563" wp14:editId="00286AF8">
                  <wp:extent cx="5303520" cy="495300"/>
                  <wp:effectExtent l="0" t="0" r="0" b="0"/>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ictur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03520" cy="495300"/>
                          </a:xfrm>
                          <a:prstGeom prst="rect">
                            <a:avLst/>
                          </a:prstGeom>
                          <a:noFill/>
                          <a:ln>
                            <a:noFill/>
                          </a:ln>
                        </pic:spPr>
                      </pic:pic>
                    </a:graphicData>
                  </a:graphic>
                </wp:inline>
              </w:drawing>
            </w:r>
          </w:p>
        </w:tc>
      </w:tr>
      <w:tr w:rsidR="00441BDD" w:rsidRPr="00441BDD" w14:paraId="79CD7F9E" w14:textId="77777777" w:rsidTr="00441BDD">
        <w:trPr>
          <w:tblCellSpacing w:w="0" w:type="dxa"/>
        </w:trPr>
        <w:tc>
          <w:tcPr>
            <w:tcW w:w="5000" w:type="pct"/>
            <w:vAlign w:val="center"/>
            <w:hideMark/>
          </w:tcPr>
          <w:p w14:paraId="57768B5E"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r>
      <w:tr w:rsidR="00441BDD" w:rsidRPr="00441BDD" w14:paraId="03E44E40" w14:textId="77777777" w:rsidTr="00441BDD">
        <w:trPr>
          <w:trHeight w:val="204"/>
          <w:tblCellSpacing w:w="0" w:type="dxa"/>
        </w:trPr>
        <w:tc>
          <w:tcPr>
            <w:tcW w:w="5000" w:type="pct"/>
            <w:vAlign w:val="center"/>
            <w:hideMark/>
          </w:tcPr>
          <w:p w14:paraId="5BA5D4DF"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UNDERSTANDING THE BUSINESS</w:t>
            </w:r>
          </w:p>
        </w:tc>
      </w:tr>
      <w:tr w:rsidR="00441BDD" w:rsidRPr="00441BDD" w14:paraId="0E4E7A2B" w14:textId="77777777" w:rsidTr="00441BDD">
        <w:trPr>
          <w:tblCellSpacing w:w="0" w:type="dxa"/>
        </w:trPr>
        <w:tc>
          <w:tcPr>
            <w:tcW w:w="5000" w:type="pct"/>
            <w:vAlign w:val="center"/>
            <w:hideMark/>
          </w:tcPr>
          <w:p w14:paraId="689A9B8E"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noProof/>
                <w:color w:val="000000"/>
                <w:sz w:val="20"/>
                <w:szCs w:val="20"/>
              </w:rPr>
              <w:drawing>
                <wp:inline distT="0" distB="0" distL="0" distR="0" wp14:anchorId="299C61D2" wp14:editId="6F6171D4">
                  <wp:extent cx="5303520" cy="1143000"/>
                  <wp:effectExtent l="0" t="0" r="0" b="0"/>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ictur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03520" cy="1143000"/>
                          </a:xfrm>
                          <a:prstGeom prst="rect">
                            <a:avLst/>
                          </a:prstGeom>
                          <a:noFill/>
                          <a:ln>
                            <a:noFill/>
                          </a:ln>
                        </pic:spPr>
                      </pic:pic>
                    </a:graphicData>
                  </a:graphic>
                </wp:inline>
              </w:drawing>
            </w:r>
          </w:p>
        </w:tc>
      </w:tr>
      <w:tr w:rsidR="00441BDD" w:rsidRPr="00441BDD" w14:paraId="7C80113D" w14:textId="77777777" w:rsidTr="00441BDD">
        <w:trPr>
          <w:tblCellSpacing w:w="0" w:type="dxa"/>
        </w:trPr>
        <w:tc>
          <w:tcPr>
            <w:tcW w:w="5000" w:type="pct"/>
            <w:vAlign w:val="center"/>
            <w:hideMark/>
          </w:tcPr>
          <w:p w14:paraId="73B18674"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r>
      <w:tr w:rsidR="00441BDD" w:rsidRPr="00441BDD" w14:paraId="376A309A" w14:textId="77777777" w:rsidTr="00441BDD">
        <w:trPr>
          <w:tblCellSpacing w:w="0" w:type="dxa"/>
        </w:trPr>
        <w:tc>
          <w:tcPr>
            <w:tcW w:w="5000" w:type="pct"/>
            <w:vAlign w:val="center"/>
            <w:hideMark/>
          </w:tcPr>
          <w:p w14:paraId="5822502A"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BACKGROUND INFORMATION</w:t>
            </w:r>
          </w:p>
        </w:tc>
      </w:tr>
      <w:tr w:rsidR="00441BDD" w:rsidRPr="00441BDD" w14:paraId="0391E111" w14:textId="77777777" w:rsidTr="00441BDD">
        <w:trPr>
          <w:tblCellSpacing w:w="0" w:type="dxa"/>
        </w:trPr>
        <w:tc>
          <w:tcPr>
            <w:tcW w:w="5000" w:type="pct"/>
            <w:vAlign w:val="center"/>
            <w:hideMark/>
          </w:tcPr>
          <w:p w14:paraId="7FD75983"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 Business Strategy and Target Customers</w:t>
            </w:r>
          </w:p>
        </w:tc>
      </w:tr>
      <w:tr w:rsidR="00441BDD" w:rsidRPr="00441BDD" w14:paraId="13571CD8" w14:textId="77777777" w:rsidTr="00441BDD">
        <w:trPr>
          <w:tblCellSpacing w:w="0" w:type="dxa"/>
        </w:trPr>
        <w:tc>
          <w:tcPr>
            <w:tcW w:w="5000" w:type="pct"/>
            <w:vAlign w:val="center"/>
            <w:hideMark/>
          </w:tcPr>
          <w:p w14:paraId="0E740100" w14:textId="77777777" w:rsidR="00441BDD" w:rsidRPr="00441BDD" w:rsidRDefault="00441BDD" w:rsidP="00441BDD">
            <w:pPr>
              <w:spacing w:after="0" w:line="240" w:lineRule="auto"/>
              <w:jc w:val="both"/>
              <w:rPr>
                <w:rFonts w:ascii="Times New Roman" w:eastAsia="Times New Roman" w:hAnsi="Times New Roman" w:cs="Times New Roman"/>
                <w:color w:val="000000"/>
                <w:sz w:val="20"/>
                <w:szCs w:val="20"/>
              </w:rPr>
            </w:pPr>
            <w:proofErr w:type="spellStart"/>
            <w:r w:rsidRPr="00441BDD">
              <w:rPr>
                <w:rFonts w:ascii="Times New Roman" w:eastAsia="Times New Roman" w:hAnsi="Times New Roman" w:cs="Times New Roman"/>
                <w:color w:val="000000"/>
                <w:sz w:val="20"/>
                <w:szCs w:val="20"/>
              </w:rPr>
              <w:t>EarthWear</w:t>
            </w:r>
            <w:proofErr w:type="spellEnd"/>
            <w:r w:rsidRPr="00441BDD">
              <w:rPr>
                <w:rFonts w:ascii="Times New Roman" w:eastAsia="Times New Roman" w:hAnsi="Times New Roman" w:cs="Times New Roman"/>
                <w:color w:val="000000"/>
                <w:sz w:val="20"/>
                <w:szCs w:val="20"/>
              </w:rPr>
              <w:t xml:space="preserve"> Clothiers generates revenue mainly through the sale of high quality clothing for outdoor sports, such as hiking, skiing, fly-fishing, and white-water kayaking. The company’s product lines also include casual clothes, accessories, shoes, and soft luggage. The company’s key customers are the 18.8 million persons on its mailing list, approximately 6.8 million of whom are viewed as “current customers” because they have purchased from the company in the last 24 months. Market research as of January 2013 indicates </w:t>
            </w:r>
            <w:r w:rsidRPr="00441BDD">
              <w:rPr>
                <w:rFonts w:ascii="Times New Roman" w:eastAsia="Times New Roman" w:hAnsi="Times New Roman" w:cs="Times New Roman"/>
                <w:color w:val="000000"/>
                <w:sz w:val="20"/>
                <w:szCs w:val="20"/>
              </w:rPr>
              <w:lastRenderedPageBreak/>
              <w:t>that approximately 50 percent of customers are in the 35-54 age group and had a median income of $62,000. Almost two-thirds are in professional or managerial positions.</w:t>
            </w:r>
          </w:p>
        </w:tc>
      </w:tr>
      <w:tr w:rsidR="00441BDD" w:rsidRPr="00441BDD" w14:paraId="0CC2CEA0" w14:textId="77777777" w:rsidTr="00441BDD">
        <w:trPr>
          <w:tblCellSpacing w:w="0" w:type="dxa"/>
        </w:trPr>
        <w:tc>
          <w:tcPr>
            <w:tcW w:w="5000" w:type="pct"/>
            <w:vAlign w:val="center"/>
            <w:hideMark/>
          </w:tcPr>
          <w:p w14:paraId="0FFA34A8"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lastRenderedPageBreak/>
              <w:t> </w:t>
            </w:r>
          </w:p>
        </w:tc>
      </w:tr>
      <w:tr w:rsidR="00441BDD" w:rsidRPr="00441BDD" w14:paraId="73F4A82E" w14:textId="77777777" w:rsidTr="00441BDD">
        <w:trPr>
          <w:tblCellSpacing w:w="0" w:type="dxa"/>
        </w:trPr>
        <w:tc>
          <w:tcPr>
            <w:tcW w:w="5000" w:type="pct"/>
            <w:vAlign w:val="center"/>
            <w:hideMark/>
          </w:tcPr>
          <w:p w14:paraId="287D8F71"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  Suppliers</w:t>
            </w:r>
          </w:p>
        </w:tc>
      </w:tr>
      <w:tr w:rsidR="00441BDD" w:rsidRPr="00441BDD" w14:paraId="68789DB8" w14:textId="77777777" w:rsidTr="00441BDD">
        <w:trPr>
          <w:tblCellSpacing w:w="0" w:type="dxa"/>
        </w:trPr>
        <w:tc>
          <w:tcPr>
            <w:tcW w:w="5000" w:type="pct"/>
            <w:vAlign w:val="center"/>
            <w:hideMark/>
          </w:tcPr>
          <w:p w14:paraId="0BE4ED84"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0E5FEC90">
                <v:shape id="_x0000_i1103" type="#_x0000_t75" style="width:1in;height:18pt" o:ole="">
                  <v:imagedata r:id="rId30" o:title=""/>
                </v:shape>
                <w:control r:id="rId31" w:name="DefaultOcxName21" w:shapeid="_x0000_i1103"/>
              </w:object>
            </w:r>
            <w:r w:rsidRPr="00441BDD">
              <w:rPr>
                <w:rFonts w:ascii="Times New Roman" w:eastAsia="Times New Roman" w:hAnsi="Times New Roman" w:cs="Times New Roman"/>
                <w:color w:val="000000"/>
                <w:sz w:val="20"/>
                <w:szCs w:val="20"/>
              </w:rPr>
              <w:object w:dxaOrig="1440" w:dyaOrig="1440" w14:anchorId="11030909">
                <v:shape id="_x0000_i1102" type="#_x0000_t75" style="width:413.4pt;height:66.6pt" o:ole="">
                  <v:imagedata r:id="rId32" o:title=""/>
                </v:shape>
                <w:control r:id="rId33" w:name="DefaultOcxName31" w:shapeid="_x0000_i1102"/>
              </w:object>
            </w:r>
          </w:p>
        </w:tc>
      </w:tr>
      <w:tr w:rsidR="00441BDD" w:rsidRPr="00441BDD" w14:paraId="304397AF" w14:textId="77777777" w:rsidTr="00441BDD">
        <w:trPr>
          <w:tblCellSpacing w:w="0" w:type="dxa"/>
        </w:trPr>
        <w:tc>
          <w:tcPr>
            <w:tcW w:w="5000" w:type="pct"/>
            <w:vAlign w:val="center"/>
            <w:hideMark/>
          </w:tcPr>
          <w:p w14:paraId="76478198"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r>
      <w:tr w:rsidR="00441BDD" w:rsidRPr="00441BDD" w14:paraId="3928F021" w14:textId="77777777" w:rsidTr="00441BDD">
        <w:trPr>
          <w:tblCellSpacing w:w="0" w:type="dxa"/>
        </w:trPr>
        <w:tc>
          <w:tcPr>
            <w:tcW w:w="5000" w:type="pct"/>
            <w:vAlign w:val="center"/>
            <w:hideMark/>
          </w:tcPr>
          <w:p w14:paraId="2C1EEAF8"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noProof/>
                <w:color w:val="000000"/>
                <w:sz w:val="20"/>
                <w:szCs w:val="20"/>
              </w:rPr>
              <w:drawing>
                <wp:inline distT="0" distB="0" distL="0" distR="0" wp14:anchorId="6A5D9AD7" wp14:editId="240A0F30">
                  <wp:extent cx="5318760" cy="495300"/>
                  <wp:effectExtent l="0" t="0" r="0"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ictur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18760" cy="495300"/>
                          </a:xfrm>
                          <a:prstGeom prst="rect">
                            <a:avLst/>
                          </a:prstGeom>
                          <a:noFill/>
                          <a:ln>
                            <a:noFill/>
                          </a:ln>
                        </pic:spPr>
                      </pic:pic>
                    </a:graphicData>
                  </a:graphic>
                </wp:inline>
              </w:drawing>
            </w:r>
          </w:p>
        </w:tc>
      </w:tr>
      <w:tr w:rsidR="00441BDD" w:rsidRPr="00441BDD" w14:paraId="3EB24A58" w14:textId="77777777" w:rsidTr="00441BDD">
        <w:trPr>
          <w:tblCellSpacing w:w="0" w:type="dxa"/>
        </w:trPr>
        <w:tc>
          <w:tcPr>
            <w:tcW w:w="5000" w:type="pct"/>
            <w:vAlign w:val="center"/>
            <w:hideMark/>
          </w:tcPr>
          <w:p w14:paraId="7290F921"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r>
      <w:tr w:rsidR="00441BDD" w:rsidRPr="00441BDD" w14:paraId="60C63F2E" w14:textId="77777777" w:rsidTr="00441BDD">
        <w:trPr>
          <w:tblCellSpacing w:w="0" w:type="dxa"/>
        </w:trPr>
        <w:tc>
          <w:tcPr>
            <w:tcW w:w="5000" w:type="pct"/>
            <w:vAlign w:val="center"/>
            <w:hideMark/>
          </w:tcPr>
          <w:p w14:paraId="58DAE669"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  Competition</w:t>
            </w:r>
          </w:p>
        </w:tc>
      </w:tr>
      <w:tr w:rsidR="00441BDD" w:rsidRPr="00441BDD" w14:paraId="3CD4000B" w14:textId="77777777" w:rsidTr="00441BDD">
        <w:trPr>
          <w:tblCellSpacing w:w="0" w:type="dxa"/>
        </w:trPr>
        <w:tc>
          <w:tcPr>
            <w:tcW w:w="5000" w:type="pct"/>
            <w:vAlign w:val="center"/>
            <w:hideMark/>
          </w:tcPr>
          <w:p w14:paraId="3072BD46"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048E0CBE">
                <v:shape id="_x0000_i1101" type="#_x0000_t75" style="width:1in;height:18pt" o:ole="">
                  <v:imagedata r:id="rId35" o:title=""/>
                </v:shape>
                <w:control r:id="rId36" w:name="DefaultOcxName41" w:shapeid="_x0000_i1101"/>
              </w:object>
            </w:r>
            <w:r w:rsidRPr="00441BDD">
              <w:rPr>
                <w:rFonts w:ascii="Times New Roman" w:eastAsia="Times New Roman" w:hAnsi="Times New Roman" w:cs="Times New Roman"/>
                <w:color w:val="000000"/>
                <w:sz w:val="20"/>
                <w:szCs w:val="20"/>
              </w:rPr>
              <w:object w:dxaOrig="1440" w:dyaOrig="1440" w14:anchorId="588B9071">
                <v:shape id="_x0000_i1100" type="#_x0000_t75" style="width:413.4pt;height:66.6pt" o:ole="">
                  <v:imagedata r:id="rId32" o:title=""/>
                </v:shape>
                <w:control r:id="rId37" w:name="DefaultOcxName51" w:shapeid="_x0000_i1100"/>
              </w:object>
            </w:r>
          </w:p>
        </w:tc>
      </w:tr>
      <w:tr w:rsidR="00441BDD" w:rsidRPr="00441BDD" w14:paraId="5E237660" w14:textId="77777777" w:rsidTr="00441BDD">
        <w:trPr>
          <w:tblCellSpacing w:w="0" w:type="dxa"/>
        </w:trPr>
        <w:tc>
          <w:tcPr>
            <w:tcW w:w="5000" w:type="pct"/>
            <w:vAlign w:val="center"/>
            <w:hideMark/>
          </w:tcPr>
          <w:p w14:paraId="2C128921"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r>
      <w:tr w:rsidR="00441BDD" w:rsidRPr="00441BDD" w14:paraId="24C1C3ED" w14:textId="77777777" w:rsidTr="00441BDD">
        <w:trPr>
          <w:tblCellSpacing w:w="0" w:type="dxa"/>
        </w:trPr>
        <w:tc>
          <w:tcPr>
            <w:tcW w:w="5000" w:type="pct"/>
            <w:vAlign w:val="center"/>
            <w:hideMark/>
          </w:tcPr>
          <w:p w14:paraId="11813458"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noProof/>
                <w:color w:val="000000"/>
                <w:sz w:val="20"/>
                <w:szCs w:val="20"/>
              </w:rPr>
              <w:drawing>
                <wp:inline distT="0" distB="0" distL="0" distR="0" wp14:anchorId="64A15DBD" wp14:editId="1D96169F">
                  <wp:extent cx="5318760" cy="495300"/>
                  <wp:effectExtent l="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ictur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18760" cy="495300"/>
                          </a:xfrm>
                          <a:prstGeom prst="rect">
                            <a:avLst/>
                          </a:prstGeom>
                          <a:noFill/>
                          <a:ln>
                            <a:noFill/>
                          </a:ln>
                        </pic:spPr>
                      </pic:pic>
                    </a:graphicData>
                  </a:graphic>
                </wp:inline>
              </w:drawing>
            </w:r>
          </w:p>
        </w:tc>
      </w:tr>
    </w:tbl>
    <w:p w14:paraId="3886182A" w14:textId="77777777" w:rsidR="00441BDD" w:rsidRPr="00441BDD" w:rsidRDefault="00441BDD" w:rsidP="00441BDD">
      <w:pPr>
        <w:spacing w:line="240" w:lineRule="auto"/>
        <w:rPr>
          <w:rFonts w:ascii="Times New Roman" w:eastAsia="Times New Roman" w:hAnsi="Times New Roman" w:cs="Times New Roman"/>
          <w:color w:val="333333"/>
          <w:sz w:val="21"/>
          <w:szCs w:val="21"/>
        </w:rPr>
      </w:pPr>
      <w:r w:rsidRPr="00441BDD">
        <w:rPr>
          <w:rFonts w:ascii="Times New Roman" w:eastAsia="Times New Roman" w:hAnsi="Times New Roman" w:cs="Times New Roman"/>
          <w:color w:val="333333"/>
          <w:sz w:val="21"/>
          <w:szCs w:val="21"/>
        </w:rPr>
        <w:br/>
        <w:t> </w:t>
      </w:r>
    </w:p>
    <w:tbl>
      <w:tblPr>
        <w:tblW w:w="7440" w:type="dxa"/>
        <w:tblCellSpacing w:w="0" w:type="dxa"/>
        <w:tblCellMar>
          <w:left w:w="0" w:type="dxa"/>
          <w:right w:w="0" w:type="dxa"/>
        </w:tblCellMar>
        <w:tblLook w:val="04A0" w:firstRow="1" w:lastRow="0" w:firstColumn="1" w:lastColumn="0" w:noHBand="0" w:noVBand="1"/>
      </w:tblPr>
      <w:tblGrid>
        <w:gridCol w:w="7440"/>
      </w:tblGrid>
      <w:tr w:rsidR="00441BDD" w:rsidRPr="00441BDD" w14:paraId="11BA774D" w14:textId="77777777" w:rsidTr="00441BDD">
        <w:trPr>
          <w:tblCellSpacing w:w="0" w:type="dxa"/>
        </w:trPr>
        <w:tc>
          <w:tcPr>
            <w:tcW w:w="5000" w:type="pct"/>
            <w:vAlign w:val="center"/>
            <w:hideMark/>
          </w:tcPr>
          <w:p w14:paraId="0B59DE86"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  Social Factors</w:t>
            </w:r>
          </w:p>
        </w:tc>
      </w:tr>
      <w:tr w:rsidR="00441BDD" w:rsidRPr="00441BDD" w14:paraId="69EF08F0" w14:textId="77777777" w:rsidTr="00441BDD">
        <w:trPr>
          <w:tblCellSpacing w:w="0" w:type="dxa"/>
        </w:trPr>
        <w:tc>
          <w:tcPr>
            <w:tcW w:w="5000" w:type="pct"/>
            <w:vAlign w:val="center"/>
            <w:hideMark/>
          </w:tcPr>
          <w:p w14:paraId="397F766D"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The company’s results can be affected by changing fashion trends.</w:t>
            </w:r>
          </w:p>
        </w:tc>
      </w:tr>
      <w:tr w:rsidR="00441BDD" w:rsidRPr="00441BDD" w14:paraId="5D80F85F" w14:textId="77777777" w:rsidTr="00441BDD">
        <w:trPr>
          <w:tblCellSpacing w:w="0" w:type="dxa"/>
        </w:trPr>
        <w:tc>
          <w:tcPr>
            <w:tcW w:w="5000" w:type="pct"/>
            <w:vAlign w:val="center"/>
            <w:hideMark/>
          </w:tcPr>
          <w:p w14:paraId="1236DB1F"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r>
      <w:tr w:rsidR="00441BDD" w:rsidRPr="00441BDD" w14:paraId="2333DCFF" w14:textId="77777777" w:rsidTr="00441BDD">
        <w:trPr>
          <w:tblCellSpacing w:w="0" w:type="dxa"/>
        </w:trPr>
        <w:tc>
          <w:tcPr>
            <w:tcW w:w="5000" w:type="pct"/>
            <w:vAlign w:val="center"/>
            <w:hideMark/>
          </w:tcPr>
          <w:p w14:paraId="37C5329F"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  Analytical Procedures</w:t>
            </w:r>
          </w:p>
        </w:tc>
      </w:tr>
      <w:tr w:rsidR="00441BDD" w:rsidRPr="00441BDD" w14:paraId="21694EEB" w14:textId="77777777" w:rsidTr="00441BDD">
        <w:trPr>
          <w:tblCellSpacing w:w="0" w:type="dxa"/>
        </w:trPr>
        <w:tc>
          <w:tcPr>
            <w:tcW w:w="5000" w:type="pct"/>
            <w:vAlign w:val="center"/>
            <w:hideMark/>
          </w:tcPr>
          <w:p w14:paraId="17B1F74F" w14:textId="77777777" w:rsidR="00441BDD" w:rsidRPr="00441BDD" w:rsidRDefault="00441BDD" w:rsidP="00441BDD">
            <w:pPr>
              <w:spacing w:after="0" w:line="240" w:lineRule="auto"/>
              <w:jc w:val="both"/>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xml:space="preserve">*Days Outstanding in Accounts Receivable is 3.09 and the industry average is 14.10. This ratio indicates that </w:t>
            </w:r>
            <w:proofErr w:type="spellStart"/>
            <w:r w:rsidRPr="00441BDD">
              <w:rPr>
                <w:rFonts w:ascii="Times New Roman" w:eastAsia="Times New Roman" w:hAnsi="Times New Roman" w:cs="Times New Roman"/>
                <w:color w:val="000000"/>
                <w:sz w:val="20"/>
                <w:szCs w:val="20"/>
              </w:rPr>
              <w:t>EarthWear</w:t>
            </w:r>
            <w:proofErr w:type="spellEnd"/>
            <w:r w:rsidRPr="00441BDD">
              <w:rPr>
                <w:rFonts w:ascii="Times New Roman" w:eastAsia="Times New Roman" w:hAnsi="Times New Roman" w:cs="Times New Roman"/>
                <w:color w:val="000000"/>
                <w:sz w:val="20"/>
                <w:szCs w:val="20"/>
              </w:rPr>
              <w:t xml:space="preserve"> collects on sales much more quickly than the rest of the industry. It also represents a significant improvement relative to prior years for </w:t>
            </w:r>
            <w:proofErr w:type="spellStart"/>
            <w:r w:rsidRPr="00441BDD">
              <w:rPr>
                <w:rFonts w:ascii="Times New Roman" w:eastAsia="Times New Roman" w:hAnsi="Times New Roman" w:cs="Times New Roman"/>
                <w:color w:val="000000"/>
                <w:sz w:val="20"/>
                <w:szCs w:val="20"/>
              </w:rPr>
              <w:t>EarthWear</w:t>
            </w:r>
            <w:proofErr w:type="spellEnd"/>
            <w:r w:rsidRPr="00441BDD">
              <w:rPr>
                <w:rFonts w:ascii="Times New Roman" w:eastAsia="Times New Roman" w:hAnsi="Times New Roman" w:cs="Times New Roman"/>
                <w:color w:val="000000"/>
                <w:sz w:val="20"/>
                <w:szCs w:val="20"/>
              </w:rPr>
              <w:t xml:space="preserve"> and is better than expected for this year. This ratio is consistent with a relatively low allowance for doubtful accounts. Controller explains that fast collection rate is a result of increased focus on collection activities and newly implemented incentives for early payment. We will corroborate the client's explanation as a part of our testing in the sales &amp; collection cycle.</w:t>
            </w:r>
          </w:p>
        </w:tc>
      </w:tr>
    </w:tbl>
    <w:p w14:paraId="60055035" w14:textId="77777777" w:rsidR="00441BDD" w:rsidRPr="00441BDD" w:rsidRDefault="00441BDD" w:rsidP="00441BDD">
      <w:pPr>
        <w:spacing w:line="240" w:lineRule="auto"/>
        <w:rPr>
          <w:rFonts w:ascii="Times New Roman" w:eastAsia="Times New Roman" w:hAnsi="Times New Roman" w:cs="Times New Roman"/>
          <w:color w:val="333333"/>
          <w:sz w:val="21"/>
          <w:szCs w:val="21"/>
        </w:rPr>
      </w:pPr>
      <w:r w:rsidRPr="00441BDD">
        <w:rPr>
          <w:rFonts w:ascii="Times New Roman" w:eastAsia="Times New Roman" w:hAnsi="Times New Roman" w:cs="Times New Roman"/>
          <w:color w:val="333333"/>
          <w:sz w:val="21"/>
          <w:szCs w:val="21"/>
        </w:rPr>
        <w:t>    </w:t>
      </w:r>
      <w:r w:rsidRPr="00441BDD">
        <w:rPr>
          <w:rFonts w:ascii="Times New Roman" w:eastAsia="Times New Roman" w:hAnsi="Times New Roman" w:cs="Times New Roman"/>
          <w:color w:val="333333"/>
          <w:sz w:val="21"/>
          <w:szCs w:val="21"/>
        </w:rPr>
        <w:br/>
        <w:t> </w:t>
      </w:r>
    </w:p>
    <w:tbl>
      <w:tblPr>
        <w:tblW w:w="7440" w:type="dxa"/>
        <w:tblCellSpacing w:w="0" w:type="dxa"/>
        <w:tblCellMar>
          <w:left w:w="0" w:type="dxa"/>
          <w:right w:w="0" w:type="dxa"/>
        </w:tblCellMar>
        <w:tblLook w:val="04A0" w:firstRow="1" w:lastRow="0" w:firstColumn="1" w:lastColumn="0" w:noHBand="0" w:noVBand="1"/>
      </w:tblPr>
      <w:tblGrid>
        <w:gridCol w:w="8352"/>
      </w:tblGrid>
      <w:tr w:rsidR="00441BDD" w:rsidRPr="00441BDD" w14:paraId="081E77D8" w14:textId="77777777" w:rsidTr="00441BDD">
        <w:trPr>
          <w:tblCellSpacing w:w="0" w:type="dxa"/>
        </w:trPr>
        <w:tc>
          <w:tcPr>
            <w:tcW w:w="5000" w:type="pct"/>
            <w:vAlign w:val="center"/>
            <w:hideMark/>
          </w:tcPr>
          <w:p w14:paraId="46E2DBFE"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INTERNAL CONTROL ENVIRONMENT</w:t>
            </w:r>
          </w:p>
        </w:tc>
      </w:tr>
      <w:tr w:rsidR="00441BDD" w:rsidRPr="00441BDD" w14:paraId="50220580" w14:textId="77777777" w:rsidTr="00441BDD">
        <w:trPr>
          <w:tblCellSpacing w:w="0" w:type="dxa"/>
        </w:trPr>
        <w:tc>
          <w:tcPr>
            <w:tcW w:w="5000" w:type="pct"/>
            <w:vAlign w:val="center"/>
            <w:hideMark/>
          </w:tcPr>
          <w:p w14:paraId="13E84169"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noProof/>
                <w:color w:val="000000"/>
                <w:sz w:val="20"/>
                <w:szCs w:val="20"/>
              </w:rPr>
              <w:drawing>
                <wp:inline distT="0" distB="0" distL="0" distR="0" wp14:anchorId="21EE8803" wp14:editId="56E4A20C">
                  <wp:extent cx="5303520" cy="495300"/>
                  <wp:effectExtent l="0" t="0" r="0"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ictur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03520" cy="495300"/>
                          </a:xfrm>
                          <a:prstGeom prst="rect">
                            <a:avLst/>
                          </a:prstGeom>
                          <a:noFill/>
                          <a:ln>
                            <a:noFill/>
                          </a:ln>
                        </pic:spPr>
                      </pic:pic>
                    </a:graphicData>
                  </a:graphic>
                </wp:inline>
              </w:drawing>
            </w:r>
          </w:p>
        </w:tc>
      </w:tr>
      <w:tr w:rsidR="00441BDD" w:rsidRPr="00441BDD" w14:paraId="7D618D19" w14:textId="77777777" w:rsidTr="00441BDD">
        <w:trPr>
          <w:tblCellSpacing w:w="0" w:type="dxa"/>
        </w:trPr>
        <w:tc>
          <w:tcPr>
            <w:tcW w:w="5000" w:type="pct"/>
            <w:vAlign w:val="center"/>
            <w:hideMark/>
          </w:tcPr>
          <w:p w14:paraId="4439EDB8"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r>
      <w:tr w:rsidR="00441BDD" w:rsidRPr="00441BDD" w14:paraId="14E4A988" w14:textId="77777777" w:rsidTr="00441BDD">
        <w:trPr>
          <w:tblCellSpacing w:w="0" w:type="dxa"/>
        </w:trPr>
        <w:tc>
          <w:tcPr>
            <w:tcW w:w="5000" w:type="pct"/>
            <w:vAlign w:val="center"/>
            <w:hideMark/>
          </w:tcPr>
          <w:p w14:paraId="226EEF72"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AUDIT SCOPE CONSIDERATIONS</w:t>
            </w:r>
          </w:p>
        </w:tc>
      </w:tr>
      <w:tr w:rsidR="00441BDD" w:rsidRPr="00441BDD" w14:paraId="2D958EFE" w14:textId="77777777" w:rsidTr="00441BDD">
        <w:trPr>
          <w:tblCellSpacing w:w="0" w:type="dxa"/>
        </w:trPr>
        <w:tc>
          <w:tcPr>
            <w:tcW w:w="5000" w:type="pct"/>
            <w:vAlign w:val="center"/>
            <w:hideMark/>
          </w:tcPr>
          <w:p w14:paraId="234873F7"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noProof/>
                <w:color w:val="000000"/>
                <w:sz w:val="20"/>
                <w:szCs w:val="20"/>
              </w:rPr>
              <w:drawing>
                <wp:inline distT="0" distB="0" distL="0" distR="0" wp14:anchorId="1C2980BA" wp14:editId="7F3C154A">
                  <wp:extent cx="5303520" cy="655320"/>
                  <wp:effectExtent l="0" t="0" r="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ictur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03520" cy="655320"/>
                          </a:xfrm>
                          <a:prstGeom prst="rect">
                            <a:avLst/>
                          </a:prstGeom>
                          <a:noFill/>
                          <a:ln>
                            <a:noFill/>
                          </a:ln>
                        </pic:spPr>
                      </pic:pic>
                    </a:graphicData>
                  </a:graphic>
                </wp:inline>
              </w:drawing>
            </w:r>
          </w:p>
        </w:tc>
      </w:tr>
    </w:tbl>
    <w:p w14:paraId="5D9B6BF5" w14:textId="77777777" w:rsidR="00441BDD" w:rsidRPr="00441BDD" w:rsidRDefault="00441BDD" w:rsidP="00441BDD">
      <w:pPr>
        <w:spacing w:line="240" w:lineRule="auto"/>
        <w:rPr>
          <w:rFonts w:ascii="Times New Roman" w:eastAsia="Times New Roman" w:hAnsi="Times New Roman" w:cs="Times New Roman"/>
          <w:color w:val="333333"/>
          <w:sz w:val="21"/>
          <w:szCs w:val="21"/>
        </w:rPr>
      </w:pPr>
      <w:r w:rsidRPr="00441BDD">
        <w:rPr>
          <w:rFonts w:ascii="Times New Roman" w:eastAsia="Times New Roman" w:hAnsi="Times New Roman" w:cs="Times New Roman"/>
          <w:color w:val="333333"/>
          <w:sz w:val="21"/>
          <w:szCs w:val="21"/>
        </w:rPr>
        <w:br/>
        <w:t> </w:t>
      </w:r>
    </w:p>
    <w:tbl>
      <w:tblPr>
        <w:tblW w:w="7440" w:type="dxa"/>
        <w:tblCellSpacing w:w="0" w:type="dxa"/>
        <w:tblCellMar>
          <w:left w:w="0" w:type="dxa"/>
          <w:right w:w="0" w:type="dxa"/>
        </w:tblCellMar>
        <w:tblLook w:val="04A0" w:firstRow="1" w:lastRow="0" w:firstColumn="1" w:lastColumn="0" w:noHBand="0" w:noVBand="1"/>
      </w:tblPr>
      <w:tblGrid>
        <w:gridCol w:w="7440"/>
      </w:tblGrid>
      <w:tr w:rsidR="00441BDD" w:rsidRPr="00441BDD" w14:paraId="6927480E" w14:textId="77777777" w:rsidTr="00441BDD">
        <w:trPr>
          <w:tblCellSpacing w:w="0" w:type="dxa"/>
        </w:trPr>
        <w:tc>
          <w:tcPr>
            <w:tcW w:w="5000" w:type="pct"/>
            <w:vAlign w:val="center"/>
            <w:hideMark/>
          </w:tcPr>
          <w:p w14:paraId="2E896CFF"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lastRenderedPageBreak/>
              <w:t>·  Materiality</w:t>
            </w:r>
          </w:p>
        </w:tc>
      </w:tr>
      <w:tr w:rsidR="00441BDD" w:rsidRPr="00441BDD" w14:paraId="6FF1431C" w14:textId="77777777" w:rsidTr="00441BDD">
        <w:trPr>
          <w:trHeight w:val="204"/>
          <w:tblCellSpacing w:w="0" w:type="dxa"/>
        </w:trPr>
        <w:tc>
          <w:tcPr>
            <w:tcW w:w="5000" w:type="pct"/>
            <w:vAlign w:val="center"/>
            <w:hideMark/>
          </w:tcPr>
          <w:p w14:paraId="23041DA0"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Materiality for the 2014 audit is calculated on work paper 3-7.</w:t>
            </w:r>
          </w:p>
        </w:tc>
      </w:tr>
    </w:tbl>
    <w:p w14:paraId="15A88E06" w14:textId="77777777" w:rsidR="00441BDD" w:rsidRPr="00441BDD" w:rsidRDefault="00441BDD" w:rsidP="00441BDD">
      <w:pPr>
        <w:spacing w:line="240" w:lineRule="auto"/>
        <w:rPr>
          <w:rFonts w:ascii="Times New Roman" w:eastAsia="Times New Roman" w:hAnsi="Times New Roman" w:cs="Times New Roman"/>
          <w:color w:val="333333"/>
          <w:sz w:val="21"/>
          <w:szCs w:val="21"/>
        </w:rPr>
      </w:pPr>
      <w:r w:rsidRPr="00441BDD">
        <w:rPr>
          <w:rFonts w:ascii="Times New Roman" w:eastAsia="Times New Roman" w:hAnsi="Times New Roman" w:cs="Times New Roman"/>
          <w:color w:val="333333"/>
          <w:sz w:val="21"/>
          <w:szCs w:val="21"/>
        </w:rPr>
        <w:t>    </w:t>
      </w:r>
      <w:r w:rsidRPr="00441BDD">
        <w:rPr>
          <w:rFonts w:ascii="Times New Roman" w:eastAsia="Times New Roman" w:hAnsi="Times New Roman" w:cs="Times New Roman"/>
          <w:color w:val="333333"/>
          <w:sz w:val="21"/>
          <w:szCs w:val="21"/>
        </w:rPr>
        <w:br/>
        <w:t> </w:t>
      </w:r>
    </w:p>
    <w:tbl>
      <w:tblPr>
        <w:tblW w:w="7440" w:type="dxa"/>
        <w:tblCellSpacing w:w="0" w:type="dxa"/>
        <w:tblCellMar>
          <w:left w:w="0" w:type="dxa"/>
          <w:right w:w="0" w:type="dxa"/>
        </w:tblCellMar>
        <w:tblLook w:val="04A0" w:firstRow="1" w:lastRow="0" w:firstColumn="1" w:lastColumn="0" w:noHBand="0" w:noVBand="1"/>
      </w:tblPr>
      <w:tblGrid>
        <w:gridCol w:w="8352"/>
      </w:tblGrid>
      <w:tr w:rsidR="00441BDD" w:rsidRPr="00441BDD" w14:paraId="5844CE57" w14:textId="77777777" w:rsidTr="00441BDD">
        <w:trPr>
          <w:tblCellSpacing w:w="0" w:type="dxa"/>
        </w:trPr>
        <w:tc>
          <w:tcPr>
            <w:tcW w:w="5000" w:type="pct"/>
            <w:vAlign w:val="center"/>
            <w:hideMark/>
          </w:tcPr>
          <w:p w14:paraId="7E5D319A"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COMMUNICATION AND COORDINATION</w:t>
            </w:r>
          </w:p>
        </w:tc>
      </w:tr>
      <w:tr w:rsidR="00441BDD" w:rsidRPr="00441BDD" w14:paraId="18728F28" w14:textId="77777777" w:rsidTr="00441BDD">
        <w:trPr>
          <w:tblCellSpacing w:w="0" w:type="dxa"/>
        </w:trPr>
        <w:tc>
          <w:tcPr>
            <w:tcW w:w="5000" w:type="pct"/>
            <w:vAlign w:val="center"/>
            <w:hideMark/>
          </w:tcPr>
          <w:p w14:paraId="62ACC0EF"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noProof/>
                <w:color w:val="000000"/>
                <w:sz w:val="20"/>
                <w:szCs w:val="20"/>
              </w:rPr>
              <w:drawing>
                <wp:inline distT="0" distB="0" distL="0" distR="0" wp14:anchorId="3F09C127" wp14:editId="7443C603">
                  <wp:extent cx="5303520" cy="861060"/>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03520" cy="861060"/>
                          </a:xfrm>
                          <a:prstGeom prst="rect">
                            <a:avLst/>
                          </a:prstGeom>
                          <a:noFill/>
                          <a:ln>
                            <a:noFill/>
                          </a:ln>
                        </pic:spPr>
                      </pic:pic>
                    </a:graphicData>
                  </a:graphic>
                </wp:inline>
              </w:drawing>
            </w:r>
          </w:p>
        </w:tc>
      </w:tr>
      <w:tr w:rsidR="00441BDD" w:rsidRPr="00441BDD" w14:paraId="2F333F1B" w14:textId="77777777" w:rsidTr="00441BDD">
        <w:trPr>
          <w:tblCellSpacing w:w="0" w:type="dxa"/>
        </w:trPr>
        <w:tc>
          <w:tcPr>
            <w:tcW w:w="5000" w:type="pct"/>
            <w:vAlign w:val="center"/>
            <w:hideMark/>
          </w:tcPr>
          <w:p w14:paraId="7DEAAE72"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r>
      <w:tr w:rsidR="00441BDD" w:rsidRPr="00441BDD" w14:paraId="54E17E30" w14:textId="77777777" w:rsidTr="00441BDD">
        <w:trPr>
          <w:tblCellSpacing w:w="0" w:type="dxa"/>
        </w:trPr>
        <w:tc>
          <w:tcPr>
            <w:tcW w:w="5000" w:type="pct"/>
            <w:vAlign w:val="center"/>
            <w:hideMark/>
          </w:tcPr>
          <w:p w14:paraId="5C08B3AB"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SUMMARY OF AUDIT PLAN</w:t>
            </w:r>
          </w:p>
        </w:tc>
      </w:tr>
      <w:tr w:rsidR="00441BDD" w:rsidRPr="00441BDD" w14:paraId="0C751E12" w14:textId="77777777" w:rsidTr="00441BDD">
        <w:trPr>
          <w:tblCellSpacing w:w="0" w:type="dxa"/>
        </w:trPr>
        <w:tc>
          <w:tcPr>
            <w:tcW w:w="5000" w:type="pct"/>
            <w:vAlign w:val="center"/>
            <w:hideMark/>
          </w:tcPr>
          <w:p w14:paraId="69B2D3D2"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noProof/>
                <w:color w:val="000000"/>
                <w:sz w:val="20"/>
                <w:szCs w:val="20"/>
              </w:rPr>
              <w:drawing>
                <wp:inline distT="0" distB="0" distL="0" distR="0" wp14:anchorId="671060EA" wp14:editId="7A62ECB6">
                  <wp:extent cx="5303520" cy="49530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ictur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03520" cy="495300"/>
                          </a:xfrm>
                          <a:prstGeom prst="rect">
                            <a:avLst/>
                          </a:prstGeom>
                          <a:noFill/>
                          <a:ln>
                            <a:noFill/>
                          </a:ln>
                        </pic:spPr>
                      </pic:pic>
                    </a:graphicData>
                  </a:graphic>
                </wp:inline>
              </w:drawing>
            </w:r>
          </w:p>
        </w:tc>
      </w:tr>
      <w:tr w:rsidR="00441BDD" w:rsidRPr="00441BDD" w14:paraId="5BD270E1" w14:textId="77777777" w:rsidTr="00441BDD">
        <w:trPr>
          <w:tblCellSpacing w:w="0" w:type="dxa"/>
        </w:trPr>
        <w:tc>
          <w:tcPr>
            <w:tcW w:w="5000" w:type="pct"/>
            <w:vAlign w:val="center"/>
            <w:hideMark/>
          </w:tcPr>
          <w:p w14:paraId="040F58E8"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r>
      <w:tr w:rsidR="00441BDD" w:rsidRPr="00441BDD" w14:paraId="6C6EBA8D" w14:textId="77777777" w:rsidTr="00441BDD">
        <w:trPr>
          <w:tblCellSpacing w:w="0" w:type="dxa"/>
        </w:trPr>
        <w:tc>
          <w:tcPr>
            <w:tcW w:w="5000" w:type="pct"/>
            <w:vAlign w:val="center"/>
            <w:hideMark/>
          </w:tcPr>
          <w:p w14:paraId="33415536"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AUDIT PLANNING MEMORANDUM APPROVALS</w:t>
            </w:r>
          </w:p>
        </w:tc>
      </w:tr>
      <w:tr w:rsidR="00441BDD" w:rsidRPr="00441BDD" w14:paraId="2EC538B1" w14:textId="77777777" w:rsidTr="00441BDD">
        <w:trPr>
          <w:tblCellSpacing w:w="0" w:type="dxa"/>
        </w:trPr>
        <w:tc>
          <w:tcPr>
            <w:tcW w:w="5000" w:type="pct"/>
            <w:vAlign w:val="center"/>
            <w:hideMark/>
          </w:tcPr>
          <w:p w14:paraId="6EF7AD6E"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noProof/>
                <w:color w:val="000000"/>
                <w:sz w:val="20"/>
                <w:szCs w:val="20"/>
              </w:rPr>
              <w:drawing>
                <wp:inline distT="0" distB="0" distL="0" distR="0" wp14:anchorId="401FFE0D" wp14:editId="2661FCFC">
                  <wp:extent cx="5303520" cy="4953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ictur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03520" cy="495300"/>
                          </a:xfrm>
                          <a:prstGeom prst="rect">
                            <a:avLst/>
                          </a:prstGeom>
                          <a:noFill/>
                          <a:ln>
                            <a:noFill/>
                          </a:ln>
                        </pic:spPr>
                      </pic:pic>
                    </a:graphicData>
                  </a:graphic>
                </wp:inline>
              </w:drawing>
            </w:r>
          </w:p>
        </w:tc>
      </w:tr>
    </w:tbl>
    <w:p w14:paraId="5F1CAF26" w14:textId="77777777" w:rsidR="00441BDD" w:rsidRDefault="00441BDD"/>
    <w:p w14:paraId="6A781E44" w14:textId="77777777" w:rsidR="00441BDD" w:rsidRDefault="00441BDD">
      <w:r>
        <w:t>PART THREE</w:t>
      </w:r>
    </w:p>
    <w:tbl>
      <w:tblPr>
        <w:tblW w:w="7440" w:type="dxa"/>
        <w:tblCellSpacing w:w="0" w:type="dxa"/>
        <w:tblCellMar>
          <w:left w:w="0" w:type="dxa"/>
          <w:right w:w="0" w:type="dxa"/>
        </w:tblCellMar>
        <w:tblLook w:val="04A0" w:firstRow="1" w:lastRow="0" w:firstColumn="1" w:lastColumn="0" w:noHBand="0" w:noVBand="1"/>
      </w:tblPr>
      <w:tblGrid>
        <w:gridCol w:w="7440"/>
      </w:tblGrid>
      <w:tr w:rsidR="00441BDD" w:rsidRPr="00441BDD" w14:paraId="0B7F5BFA" w14:textId="77777777" w:rsidTr="00441BDD">
        <w:trPr>
          <w:tblCellSpacing w:w="0" w:type="dxa"/>
        </w:trPr>
        <w:tc>
          <w:tcPr>
            <w:tcW w:w="5000" w:type="pct"/>
            <w:vAlign w:val="center"/>
            <w:hideMark/>
          </w:tcPr>
          <w:p w14:paraId="1D2E1243" w14:textId="77777777" w:rsidR="00441BDD" w:rsidRPr="00441BDD" w:rsidRDefault="00441BDD" w:rsidP="00441BDD">
            <w:pPr>
              <w:spacing w:after="0" w:line="240" w:lineRule="auto"/>
              <w:jc w:val="both"/>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xml:space="preserve">In this case you will complete the audit planning memo for the </w:t>
            </w:r>
            <w:proofErr w:type="spellStart"/>
            <w:r w:rsidRPr="00441BDD">
              <w:rPr>
                <w:rFonts w:ascii="Times New Roman" w:eastAsia="Times New Roman" w:hAnsi="Times New Roman" w:cs="Times New Roman"/>
                <w:color w:val="000000"/>
                <w:sz w:val="20"/>
                <w:szCs w:val="20"/>
              </w:rPr>
              <w:t>EarthWear</w:t>
            </w:r>
            <w:proofErr w:type="spellEnd"/>
            <w:r w:rsidRPr="00441BDD">
              <w:rPr>
                <w:rFonts w:ascii="Times New Roman" w:eastAsia="Times New Roman" w:hAnsi="Times New Roman" w:cs="Times New Roman"/>
                <w:color w:val="000000"/>
                <w:sz w:val="20"/>
                <w:szCs w:val="20"/>
              </w:rPr>
              <w:t xml:space="preserve"> engagement. Additional information to help you prepare this memo can be obtained from the </w:t>
            </w:r>
            <w:hyperlink r:id="rId44" w:tgtFrame="_blank" w:history="1">
              <w:proofErr w:type="spellStart"/>
              <w:r w:rsidRPr="00441BDD">
                <w:rPr>
                  <w:rFonts w:ascii="Times New Roman" w:eastAsia="Times New Roman" w:hAnsi="Times New Roman" w:cs="Times New Roman"/>
                  <w:color w:val="326195"/>
                  <w:sz w:val="21"/>
                  <w:szCs w:val="21"/>
                  <w:u w:val="single"/>
                </w:rPr>
                <w:t>EarthWear</w:t>
              </w:r>
              <w:proofErr w:type="spellEnd"/>
            </w:hyperlink>
            <w:r w:rsidRPr="00441BDD">
              <w:rPr>
                <w:rFonts w:ascii="Times New Roman" w:eastAsia="Times New Roman" w:hAnsi="Times New Roman" w:cs="Times New Roman"/>
                <w:color w:val="000000"/>
                <w:sz w:val="20"/>
                <w:szCs w:val="20"/>
              </w:rPr>
              <w:t xml:space="preserve"> and </w:t>
            </w:r>
            <w:hyperlink r:id="rId45" w:tgtFrame="_blank" w:history="1">
              <w:r w:rsidRPr="00441BDD">
                <w:rPr>
                  <w:rFonts w:ascii="Times New Roman" w:eastAsia="Times New Roman" w:hAnsi="Times New Roman" w:cs="Times New Roman"/>
                  <w:color w:val="326195"/>
                  <w:sz w:val="21"/>
                  <w:szCs w:val="21"/>
                  <w:u w:val="single"/>
                </w:rPr>
                <w:t>Willis &amp; Adams</w:t>
              </w:r>
            </w:hyperlink>
            <w:r w:rsidRPr="00441BDD">
              <w:rPr>
                <w:rFonts w:ascii="Times New Roman" w:eastAsia="Times New Roman" w:hAnsi="Times New Roman" w:cs="Times New Roman"/>
                <w:color w:val="000000"/>
                <w:sz w:val="20"/>
                <w:szCs w:val="20"/>
              </w:rPr>
              <w:t xml:space="preserve"> websites.</w:t>
            </w:r>
          </w:p>
        </w:tc>
      </w:tr>
      <w:tr w:rsidR="00441BDD" w:rsidRPr="00441BDD" w14:paraId="5EB5818F" w14:textId="77777777" w:rsidTr="00441BDD">
        <w:trPr>
          <w:tblCellSpacing w:w="0" w:type="dxa"/>
        </w:trPr>
        <w:tc>
          <w:tcPr>
            <w:tcW w:w="5000" w:type="pct"/>
            <w:vAlign w:val="center"/>
            <w:hideMark/>
          </w:tcPr>
          <w:p w14:paraId="2FF82BCF"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r>
      <w:tr w:rsidR="00441BDD" w:rsidRPr="00441BDD" w14:paraId="2AC55597" w14:textId="77777777" w:rsidTr="00441BDD">
        <w:trPr>
          <w:tblCellSpacing w:w="0" w:type="dxa"/>
        </w:trPr>
        <w:tc>
          <w:tcPr>
            <w:tcW w:w="5000" w:type="pct"/>
            <w:vAlign w:val="center"/>
            <w:hideMark/>
          </w:tcPr>
          <w:p w14:paraId="74383139" w14:textId="77777777" w:rsidR="00441BDD" w:rsidRPr="00441BDD" w:rsidRDefault="00441BDD" w:rsidP="00441BDD">
            <w:pPr>
              <w:spacing w:after="0" w:line="240" w:lineRule="auto"/>
              <w:jc w:val="both"/>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A planning memo is typically used to summarize the considerations and conclusions involved in several of the audit planning phases you’ve read about in Chapter 3.</w:t>
            </w:r>
          </w:p>
        </w:tc>
      </w:tr>
    </w:tbl>
    <w:p w14:paraId="6F713B53" w14:textId="77777777" w:rsidR="00441BDD" w:rsidRDefault="00441BDD"/>
    <w:p w14:paraId="65FDC534" w14:textId="77777777" w:rsidR="00441BDD" w:rsidRPr="00441BDD" w:rsidRDefault="00441BDD" w:rsidP="00441BDD">
      <w:pPr>
        <w:spacing w:after="0" w:line="240" w:lineRule="auto"/>
        <w:rPr>
          <w:rFonts w:ascii="Times New Roman" w:eastAsia="Times New Roman" w:hAnsi="Times New Roman" w:cs="Times New Roman"/>
          <w:b/>
          <w:bCs/>
          <w:color w:val="333333"/>
          <w:sz w:val="27"/>
          <w:szCs w:val="27"/>
        </w:rPr>
      </w:pPr>
      <w:r w:rsidRPr="00441BDD">
        <w:rPr>
          <w:rFonts w:ascii="Times New Roman" w:eastAsia="Times New Roman" w:hAnsi="Times New Roman" w:cs="Times New Roman"/>
          <w:b/>
          <w:bCs/>
          <w:color w:val="333333"/>
          <w:sz w:val="27"/>
          <w:szCs w:val="27"/>
        </w:rPr>
        <w:t>Chapter 03 Mini-case Planning Memo Cont. Part 2</w:t>
      </w:r>
    </w:p>
    <w:p w14:paraId="53834504" w14:textId="77777777" w:rsidR="00441BDD" w:rsidRPr="00441BDD" w:rsidRDefault="00441BDD" w:rsidP="00441BDD">
      <w:pPr>
        <w:spacing w:line="240" w:lineRule="auto"/>
        <w:rPr>
          <w:rFonts w:ascii="Times New Roman" w:eastAsia="Times New Roman" w:hAnsi="Times New Roman" w:cs="Times New Roman"/>
          <w:color w:val="333333"/>
          <w:sz w:val="21"/>
          <w:szCs w:val="21"/>
        </w:rPr>
      </w:pPr>
      <w:r w:rsidRPr="00441BDD">
        <w:rPr>
          <w:rFonts w:ascii="Times New Roman" w:eastAsia="Times New Roman" w:hAnsi="Times New Roman" w:cs="Times New Roman"/>
          <w:color w:val="333333"/>
          <w:sz w:val="21"/>
          <w:szCs w:val="21"/>
        </w:rPr>
        <w:object w:dxaOrig="1440" w:dyaOrig="1440" w14:anchorId="4422A924">
          <v:shape id="_x0000_i1173" type="#_x0000_t75" style="width:1in;height:18pt" o:ole="">
            <v:imagedata r:id="rId4" o:title=""/>
          </v:shape>
          <w:control r:id="rId46" w:name="DefaultOcxName10" w:shapeid="_x0000_i1173"/>
        </w:object>
      </w:r>
      <w:r w:rsidRPr="00441BDD">
        <w:rPr>
          <w:rFonts w:ascii="Times New Roman" w:eastAsia="Times New Roman" w:hAnsi="Times New Roman" w:cs="Times New Roman"/>
          <w:color w:val="333333"/>
          <w:sz w:val="21"/>
          <w:szCs w:val="21"/>
        </w:rPr>
        <w:object w:dxaOrig="1440" w:dyaOrig="1440" w14:anchorId="00BF9FCD">
          <v:shape id="_x0000_i1172" type="#_x0000_t75" style="width:1in;height:18pt" o:ole="">
            <v:imagedata r:id="rId6" o:title=""/>
          </v:shape>
          <w:control r:id="rId47" w:name="DefaultOcxName12" w:shapeid="_x0000_i1172"/>
        </w:object>
      </w:r>
    </w:p>
    <w:tbl>
      <w:tblPr>
        <w:tblW w:w="7440" w:type="dxa"/>
        <w:tblCellSpacing w:w="0" w:type="dxa"/>
        <w:tblCellMar>
          <w:left w:w="0" w:type="dxa"/>
          <w:right w:w="0" w:type="dxa"/>
        </w:tblCellMar>
        <w:tblLook w:val="04A0" w:firstRow="1" w:lastRow="0" w:firstColumn="1" w:lastColumn="0" w:noHBand="0" w:noVBand="1"/>
      </w:tblPr>
      <w:tblGrid>
        <w:gridCol w:w="150"/>
        <w:gridCol w:w="8376"/>
      </w:tblGrid>
      <w:tr w:rsidR="00441BDD" w:rsidRPr="00441BDD" w14:paraId="116670B6" w14:textId="77777777" w:rsidTr="00441BDD">
        <w:trPr>
          <w:tblCellSpacing w:w="0" w:type="dxa"/>
        </w:trPr>
        <w:tc>
          <w:tcPr>
            <w:tcW w:w="150" w:type="pct"/>
            <w:hideMark/>
          </w:tcPr>
          <w:p w14:paraId="6DFB7E38"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2.</w:t>
            </w:r>
          </w:p>
        </w:tc>
        <w:tc>
          <w:tcPr>
            <w:tcW w:w="4850" w:type="pct"/>
            <w:vAlign w:val="center"/>
            <w:hideMark/>
          </w:tcPr>
          <w:p w14:paraId="64262D64" w14:textId="77777777" w:rsidR="00441BDD" w:rsidRPr="00441BDD" w:rsidRDefault="00441BDD" w:rsidP="00441BDD">
            <w:pPr>
              <w:spacing w:after="0" w:line="240" w:lineRule="auto"/>
              <w:jc w:val="both"/>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xml:space="preserve">In addition to the analytical procedures already listed in the memo, analyze an additional four that are useful in the planning process for the </w:t>
            </w:r>
            <w:proofErr w:type="spellStart"/>
            <w:r w:rsidRPr="00441BDD">
              <w:rPr>
                <w:rFonts w:ascii="Times New Roman" w:eastAsia="Times New Roman" w:hAnsi="Times New Roman" w:cs="Times New Roman"/>
                <w:color w:val="000000"/>
                <w:sz w:val="20"/>
                <w:szCs w:val="20"/>
              </w:rPr>
              <w:t>EarthWear</w:t>
            </w:r>
            <w:proofErr w:type="spellEnd"/>
            <w:r w:rsidRPr="00441BDD">
              <w:rPr>
                <w:rFonts w:ascii="Times New Roman" w:eastAsia="Times New Roman" w:hAnsi="Times New Roman" w:cs="Times New Roman"/>
                <w:color w:val="000000"/>
                <w:sz w:val="20"/>
                <w:szCs w:val="20"/>
              </w:rPr>
              <w:t xml:space="preserve"> audit. Discuss the meaning of the analytical procedures included and how they may affect your audit plan/procedures. </w:t>
            </w:r>
            <w:hyperlink r:id="rId48" w:tgtFrame="_blank" w:history="1">
              <w:r w:rsidRPr="00441BDD">
                <w:rPr>
                  <w:rFonts w:ascii="Times New Roman" w:eastAsia="Times New Roman" w:hAnsi="Times New Roman" w:cs="Times New Roman"/>
                  <w:color w:val="326195"/>
                  <w:sz w:val="21"/>
                  <w:szCs w:val="21"/>
                  <w:u w:val="single"/>
                </w:rPr>
                <w:t>Work Paper 3-6</w:t>
              </w:r>
            </w:hyperlink>
            <w:r w:rsidRPr="00441BDD">
              <w:rPr>
                <w:rFonts w:ascii="Times New Roman" w:eastAsia="Times New Roman" w:hAnsi="Times New Roman" w:cs="Times New Roman"/>
                <w:color w:val="000000"/>
                <w:sz w:val="20"/>
                <w:szCs w:val="20"/>
              </w:rPr>
              <w:t xml:space="preserve"> and the Common Size </w:t>
            </w:r>
            <w:hyperlink r:id="rId49" w:tgtFrame="_blank" w:history="1">
              <w:r w:rsidRPr="00441BDD">
                <w:rPr>
                  <w:rFonts w:ascii="Times New Roman" w:eastAsia="Times New Roman" w:hAnsi="Times New Roman" w:cs="Times New Roman"/>
                  <w:color w:val="326195"/>
                  <w:sz w:val="21"/>
                  <w:szCs w:val="21"/>
                  <w:u w:val="single"/>
                </w:rPr>
                <w:t>Balance Sheet</w:t>
              </w:r>
            </w:hyperlink>
            <w:r w:rsidRPr="00441BDD">
              <w:rPr>
                <w:rFonts w:ascii="Times New Roman" w:eastAsia="Times New Roman" w:hAnsi="Times New Roman" w:cs="Times New Roman"/>
                <w:color w:val="000000"/>
                <w:sz w:val="20"/>
                <w:szCs w:val="20"/>
              </w:rPr>
              <w:t xml:space="preserve"> and </w:t>
            </w:r>
            <w:hyperlink r:id="rId50" w:tgtFrame="_blank" w:history="1">
              <w:r w:rsidRPr="00441BDD">
                <w:rPr>
                  <w:rFonts w:ascii="Times New Roman" w:eastAsia="Times New Roman" w:hAnsi="Times New Roman" w:cs="Times New Roman"/>
                  <w:color w:val="326195"/>
                  <w:sz w:val="21"/>
                  <w:szCs w:val="21"/>
                  <w:u w:val="single"/>
                </w:rPr>
                <w:t>Income Statement</w:t>
              </w:r>
            </w:hyperlink>
            <w:r w:rsidRPr="00441BDD">
              <w:rPr>
                <w:rFonts w:ascii="Times New Roman" w:eastAsia="Times New Roman" w:hAnsi="Times New Roman" w:cs="Times New Roman"/>
                <w:color w:val="000000"/>
                <w:sz w:val="20"/>
                <w:szCs w:val="20"/>
              </w:rPr>
              <w:t xml:space="preserve"> for </w:t>
            </w:r>
            <w:proofErr w:type="spellStart"/>
            <w:r w:rsidRPr="00441BDD">
              <w:rPr>
                <w:rFonts w:ascii="Times New Roman" w:eastAsia="Times New Roman" w:hAnsi="Times New Roman" w:cs="Times New Roman"/>
                <w:color w:val="000000"/>
                <w:sz w:val="20"/>
                <w:szCs w:val="20"/>
              </w:rPr>
              <w:t>EarthWear</w:t>
            </w:r>
            <w:proofErr w:type="spellEnd"/>
            <w:r w:rsidRPr="00441BDD">
              <w:rPr>
                <w:rFonts w:ascii="Times New Roman" w:eastAsia="Times New Roman" w:hAnsi="Times New Roman" w:cs="Times New Roman"/>
                <w:color w:val="000000"/>
                <w:sz w:val="20"/>
                <w:szCs w:val="20"/>
              </w:rPr>
              <w:t xml:space="preserve"> have been provided to assist you.</w:t>
            </w:r>
          </w:p>
          <w:p w14:paraId="27A849B2" w14:textId="77777777" w:rsidR="00441BDD" w:rsidRPr="00441BDD" w:rsidRDefault="00441BDD" w:rsidP="00441BDD">
            <w:pPr>
              <w:spacing w:after="240" w:line="240" w:lineRule="auto"/>
              <w:rPr>
                <w:rFonts w:ascii="Times New Roman" w:eastAsia="Times New Roman" w:hAnsi="Times New Roman" w:cs="Times New Roman"/>
                <w:color w:val="000000"/>
                <w:sz w:val="20"/>
                <w:szCs w:val="20"/>
              </w:rPr>
            </w:pPr>
          </w:p>
          <w:tbl>
            <w:tblPr>
              <w:tblW w:w="7440" w:type="dxa"/>
              <w:tblCellSpacing w:w="0" w:type="dxa"/>
              <w:tblCellMar>
                <w:left w:w="0" w:type="dxa"/>
                <w:right w:w="0" w:type="dxa"/>
              </w:tblCellMar>
              <w:tblLook w:val="04A0" w:firstRow="1" w:lastRow="0" w:firstColumn="1" w:lastColumn="0" w:noHBand="0" w:noVBand="1"/>
            </w:tblPr>
            <w:tblGrid>
              <w:gridCol w:w="8376"/>
            </w:tblGrid>
            <w:tr w:rsidR="00441BDD" w:rsidRPr="00441BDD" w14:paraId="2927C1EF" w14:textId="77777777">
              <w:trPr>
                <w:tblCellSpacing w:w="0" w:type="dxa"/>
              </w:trPr>
              <w:tc>
                <w:tcPr>
                  <w:tcW w:w="5000" w:type="pct"/>
                  <w:hideMark/>
                </w:tcPr>
                <w:p w14:paraId="7E1FE882"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Analyze 4 additional analytical procedures that were completed in the planning process.</w:t>
                  </w:r>
                </w:p>
              </w:tc>
            </w:tr>
            <w:tr w:rsidR="00441BDD" w:rsidRPr="00441BDD" w14:paraId="58E9CE4C" w14:textId="77777777">
              <w:trPr>
                <w:tblCellSpacing w:w="0" w:type="dxa"/>
              </w:trPr>
              <w:tc>
                <w:tcPr>
                  <w:tcW w:w="5000" w:type="pct"/>
                  <w:hideMark/>
                </w:tcPr>
                <w:p w14:paraId="7547A74B"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p>
              </w:tc>
            </w:tr>
            <w:tr w:rsidR="00441BDD" w:rsidRPr="00441BDD" w14:paraId="2CED5A11" w14:textId="77777777">
              <w:trPr>
                <w:tblCellSpacing w:w="0" w:type="dxa"/>
              </w:trPr>
              <w:tc>
                <w:tcPr>
                  <w:tcW w:w="5000" w:type="pct"/>
                  <w:hideMark/>
                </w:tcPr>
                <w:p w14:paraId="1C9C22BC"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proofErr w:type="spellStart"/>
                  <w:r w:rsidRPr="00441BDD">
                    <w:rPr>
                      <w:rFonts w:ascii="Times New Roman" w:eastAsia="Times New Roman" w:hAnsi="Times New Roman" w:cs="Times New Roman"/>
                      <w:b/>
                      <w:bCs/>
                      <w:color w:val="000000"/>
                      <w:sz w:val="20"/>
                      <w:szCs w:val="20"/>
                    </w:rPr>
                    <w:t>EarthWear's</w:t>
                  </w:r>
                  <w:proofErr w:type="spellEnd"/>
                  <w:r w:rsidRPr="00441BDD">
                    <w:rPr>
                      <w:rFonts w:ascii="Times New Roman" w:eastAsia="Times New Roman" w:hAnsi="Times New Roman" w:cs="Times New Roman"/>
                      <w:b/>
                      <w:bCs/>
                      <w:color w:val="000000"/>
                      <w:sz w:val="20"/>
                      <w:szCs w:val="20"/>
                    </w:rPr>
                    <w:t xml:space="preserve"> Quick Ratio is 0.95 and the industry average is 0.15</w:t>
                  </w:r>
                </w:p>
              </w:tc>
            </w:tr>
            <w:tr w:rsidR="00441BDD" w:rsidRPr="00441BDD" w14:paraId="61045E35" w14:textId="77777777">
              <w:trPr>
                <w:tblCellSpacing w:w="0" w:type="dxa"/>
              </w:trPr>
              <w:tc>
                <w:tcPr>
                  <w:tcW w:w="5000" w:type="pct"/>
                  <w:hideMark/>
                </w:tcPr>
                <w:p w14:paraId="28A51ADD"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52622728">
                      <v:shape id="_x0000_i1171" type="#_x0000_t75" style="width:1in;height:18pt" o:ole="">
                        <v:imagedata r:id="rId51" o:title=""/>
                      </v:shape>
                      <w:control r:id="rId52" w:name="DefaultOcxName22" w:shapeid="_x0000_i1171"/>
                    </w:object>
                  </w:r>
                  <w:r w:rsidRPr="00441BDD">
                    <w:rPr>
                      <w:rFonts w:ascii="Times New Roman" w:eastAsia="Times New Roman" w:hAnsi="Times New Roman" w:cs="Times New Roman"/>
                      <w:color w:val="000000"/>
                      <w:sz w:val="20"/>
                      <w:szCs w:val="20"/>
                    </w:rPr>
                    <w:object w:dxaOrig="1440" w:dyaOrig="1440" w14:anchorId="1A84FF67">
                      <v:shape id="_x0000_i1170" type="#_x0000_t75" style="width:251.4pt;height:66.6pt" o:ole="">
                        <v:imagedata r:id="rId53" o:title=""/>
                      </v:shape>
                      <w:control r:id="rId54" w:name="DefaultOcxName32" w:shapeid="_x0000_i1170"/>
                    </w:object>
                  </w:r>
                </w:p>
              </w:tc>
            </w:tr>
            <w:tr w:rsidR="00441BDD" w:rsidRPr="00441BDD" w14:paraId="14C9BB63" w14:textId="77777777">
              <w:trPr>
                <w:tblCellSpacing w:w="0" w:type="dxa"/>
              </w:trPr>
              <w:tc>
                <w:tcPr>
                  <w:tcW w:w="5000" w:type="pct"/>
                  <w:hideMark/>
                </w:tcPr>
                <w:p w14:paraId="7F9F13DB"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p>
              </w:tc>
            </w:tr>
            <w:tr w:rsidR="00441BDD" w:rsidRPr="00441BDD" w14:paraId="51C1CEE5" w14:textId="77777777">
              <w:trPr>
                <w:tblCellSpacing w:w="0" w:type="dxa"/>
              </w:trPr>
              <w:tc>
                <w:tcPr>
                  <w:tcW w:w="5000" w:type="pct"/>
                  <w:hideMark/>
                </w:tcPr>
                <w:p w14:paraId="1A267E23"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noProof/>
                      <w:color w:val="000000"/>
                      <w:sz w:val="20"/>
                      <w:szCs w:val="20"/>
                    </w:rPr>
                    <w:drawing>
                      <wp:inline distT="0" distB="0" distL="0" distR="0" wp14:anchorId="269D9F44" wp14:editId="07F3ABD4">
                        <wp:extent cx="5318760" cy="335280"/>
                        <wp:effectExtent l="0" t="0" r="0" b="7620"/>
                        <wp:docPr id="1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ictur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318760" cy="335280"/>
                                </a:xfrm>
                                <a:prstGeom prst="rect">
                                  <a:avLst/>
                                </a:prstGeom>
                                <a:noFill/>
                                <a:ln>
                                  <a:noFill/>
                                </a:ln>
                              </pic:spPr>
                            </pic:pic>
                          </a:graphicData>
                        </a:graphic>
                      </wp:inline>
                    </w:drawing>
                  </w:r>
                </w:p>
              </w:tc>
            </w:tr>
            <w:tr w:rsidR="00441BDD" w:rsidRPr="00441BDD" w14:paraId="72D0AD37" w14:textId="77777777">
              <w:trPr>
                <w:tblCellSpacing w:w="0" w:type="dxa"/>
              </w:trPr>
              <w:tc>
                <w:tcPr>
                  <w:tcW w:w="5000" w:type="pct"/>
                  <w:hideMark/>
                </w:tcPr>
                <w:p w14:paraId="132AFA4A"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p>
              </w:tc>
            </w:tr>
            <w:tr w:rsidR="00441BDD" w:rsidRPr="00441BDD" w14:paraId="5F964E95" w14:textId="77777777">
              <w:trPr>
                <w:tblCellSpacing w:w="0" w:type="dxa"/>
              </w:trPr>
              <w:tc>
                <w:tcPr>
                  <w:tcW w:w="5000" w:type="pct"/>
                  <w:hideMark/>
                </w:tcPr>
                <w:p w14:paraId="4A9209FF"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proofErr w:type="spellStart"/>
                  <w:r w:rsidRPr="00441BDD">
                    <w:rPr>
                      <w:rFonts w:ascii="Times New Roman" w:eastAsia="Times New Roman" w:hAnsi="Times New Roman" w:cs="Times New Roman"/>
                      <w:b/>
                      <w:bCs/>
                      <w:color w:val="000000"/>
                      <w:sz w:val="20"/>
                      <w:szCs w:val="20"/>
                    </w:rPr>
                    <w:lastRenderedPageBreak/>
                    <w:t>EarthWear's</w:t>
                  </w:r>
                  <w:proofErr w:type="spellEnd"/>
                  <w:r w:rsidRPr="00441BDD">
                    <w:rPr>
                      <w:rFonts w:ascii="Times New Roman" w:eastAsia="Times New Roman" w:hAnsi="Times New Roman" w:cs="Times New Roman"/>
                      <w:b/>
                      <w:bCs/>
                      <w:color w:val="000000"/>
                      <w:sz w:val="20"/>
                      <w:szCs w:val="20"/>
                    </w:rPr>
                    <w:t xml:space="preserve"> Inventory Turnover is 3.88 and the industry average is 6.20</w:t>
                  </w:r>
                </w:p>
              </w:tc>
            </w:tr>
            <w:tr w:rsidR="00441BDD" w:rsidRPr="00441BDD" w14:paraId="66B0ADB8" w14:textId="77777777">
              <w:trPr>
                <w:tblCellSpacing w:w="0" w:type="dxa"/>
              </w:trPr>
              <w:tc>
                <w:tcPr>
                  <w:tcW w:w="5000" w:type="pct"/>
                  <w:hideMark/>
                </w:tcPr>
                <w:p w14:paraId="245186E4"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39FE330E">
                      <v:shape id="_x0000_i1169" type="#_x0000_t75" style="width:1in;height:18pt" o:ole="">
                        <v:imagedata r:id="rId35" o:title=""/>
                      </v:shape>
                      <w:control r:id="rId56" w:name="DefaultOcxName42" w:shapeid="_x0000_i1169"/>
                    </w:object>
                  </w:r>
                  <w:r w:rsidRPr="00441BDD">
                    <w:rPr>
                      <w:rFonts w:ascii="Times New Roman" w:eastAsia="Times New Roman" w:hAnsi="Times New Roman" w:cs="Times New Roman"/>
                      <w:color w:val="000000"/>
                      <w:sz w:val="20"/>
                      <w:szCs w:val="20"/>
                    </w:rPr>
                    <w:object w:dxaOrig="1440" w:dyaOrig="1440" w14:anchorId="67F98097">
                      <v:shape id="_x0000_i1168" type="#_x0000_t75" style="width:251.4pt;height:66.6pt" o:ole="">
                        <v:imagedata r:id="rId53" o:title=""/>
                      </v:shape>
                      <w:control r:id="rId57" w:name="DefaultOcxName52" w:shapeid="_x0000_i1168"/>
                    </w:object>
                  </w:r>
                </w:p>
              </w:tc>
            </w:tr>
            <w:tr w:rsidR="00441BDD" w:rsidRPr="00441BDD" w14:paraId="20E6C75B" w14:textId="77777777">
              <w:trPr>
                <w:tblCellSpacing w:w="0" w:type="dxa"/>
              </w:trPr>
              <w:tc>
                <w:tcPr>
                  <w:tcW w:w="5000" w:type="pct"/>
                  <w:hideMark/>
                </w:tcPr>
                <w:p w14:paraId="23056455"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p>
              </w:tc>
            </w:tr>
            <w:tr w:rsidR="00441BDD" w:rsidRPr="00441BDD" w14:paraId="0BE172F4" w14:textId="77777777">
              <w:trPr>
                <w:tblCellSpacing w:w="0" w:type="dxa"/>
              </w:trPr>
              <w:tc>
                <w:tcPr>
                  <w:tcW w:w="5000" w:type="pct"/>
                  <w:hideMark/>
                </w:tcPr>
                <w:p w14:paraId="507AA38F"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noProof/>
                      <w:color w:val="000000"/>
                      <w:sz w:val="20"/>
                      <w:szCs w:val="20"/>
                    </w:rPr>
                    <w:drawing>
                      <wp:inline distT="0" distB="0" distL="0" distR="0" wp14:anchorId="17F0DC13" wp14:editId="0E377622">
                        <wp:extent cx="5318760" cy="335280"/>
                        <wp:effectExtent l="0" t="0" r="0" b="7620"/>
                        <wp:docPr id="12" name="Picture 1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ictur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318760" cy="335280"/>
                                </a:xfrm>
                                <a:prstGeom prst="rect">
                                  <a:avLst/>
                                </a:prstGeom>
                                <a:noFill/>
                                <a:ln>
                                  <a:noFill/>
                                </a:ln>
                              </pic:spPr>
                            </pic:pic>
                          </a:graphicData>
                        </a:graphic>
                      </wp:inline>
                    </w:drawing>
                  </w:r>
                </w:p>
              </w:tc>
            </w:tr>
            <w:tr w:rsidR="00441BDD" w:rsidRPr="00441BDD" w14:paraId="1FBCE0C1" w14:textId="77777777">
              <w:trPr>
                <w:tblCellSpacing w:w="0" w:type="dxa"/>
              </w:trPr>
              <w:tc>
                <w:tcPr>
                  <w:tcW w:w="5000" w:type="pct"/>
                  <w:hideMark/>
                </w:tcPr>
                <w:p w14:paraId="6303B17C"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p>
              </w:tc>
            </w:tr>
            <w:tr w:rsidR="00441BDD" w:rsidRPr="00441BDD" w14:paraId="246B2B50" w14:textId="77777777">
              <w:trPr>
                <w:tblCellSpacing w:w="0" w:type="dxa"/>
              </w:trPr>
              <w:tc>
                <w:tcPr>
                  <w:tcW w:w="5000" w:type="pct"/>
                  <w:hideMark/>
                </w:tcPr>
                <w:p w14:paraId="2C070583"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proofErr w:type="spellStart"/>
                  <w:r w:rsidRPr="00441BDD">
                    <w:rPr>
                      <w:rFonts w:ascii="Times New Roman" w:eastAsia="Times New Roman" w:hAnsi="Times New Roman" w:cs="Times New Roman"/>
                      <w:b/>
                      <w:bCs/>
                      <w:color w:val="000000"/>
                      <w:sz w:val="20"/>
                      <w:szCs w:val="20"/>
                    </w:rPr>
                    <w:t>EarthWear's</w:t>
                  </w:r>
                  <w:proofErr w:type="spellEnd"/>
                  <w:r w:rsidRPr="00441BDD">
                    <w:rPr>
                      <w:rFonts w:ascii="Times New Roman" w:eastAsia="Times New Roman" w:hAnsi="Times New Roman" w:cs="Times New Roman"/>
                      <w:b/>
                      <w:bCs/>
                      <w:color w:val="000000"/>
                      <w:sz w:val="20"/>
                      <w:szCs w:val="20"/>
                    </w:rPr>
                    <w:t xml:space="preserve"> Gross Profit Percentage is 43.90% and the industry average is 38.80%</w:t>
                  </w:r>
                </w:p>
              </w:tc>
            </w:tr>
            <w:tr w:rsidR="00441BDD" w:rsidRPr="00441BDD" w14:paraId="6BFFF191" w14:textId="77777777">
              <w:trPr>
                <w:tblCellSpacing w:w="0" w:type="dxa"/>
              </w:trPr>
              <w:tc>
                <w:tcPr>
                  <w:tcW w:w="5000" w:type="pct"/>
                  <w:hideMark/>
                </w:tcPr>
                <w:p w14:paraId="3E6962CC"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052CA747">
                      <v:shape id="_x0000_i1167" type="#_x0000_t75" style="width:1in;height:18pt" o:ole="">
                        <v:imagedata r:id="rId51" o:title=""/>
                      </v:shape>
                      <w:control r:id="rId59" w:name="DefaultOcxName61" w:shapeid="_x0000_i1167"/>
                    </w:object>
                  </w:r>
                  <w:r w:rsidRPr="00441BDD">
                    <w:rPr>
                      <w:rFonts w:ascii="Times New Roman" w:eastAsia="Times New Roman" w:hAnsi="Times New Roman" w:cs="Times New Roman"/>
                      <w:color w:val="000000"/>
                      <w:sz w:val="20"/>
                      <w:szCs w:val="20"/>
                    </w:rPr>
                    <w:object w:dxaOrig="1440" w:dyaOrig="1440" w14:anchorId="1D1A1407">
                      <v:shape id="_x0000_i1166" type="#_x0000_t75" style="width:251.4pt;height:66.6pt" o:ole="">
                        <v:imagedata r:id="rId53" o:title=""/>
                      </v:shape>
                      <w:control r:id="rId60" w:name="DefaultOcxName71" w:shapeid="_x0000_i1166"/>
                    </w:object>
                  </w:r>
                </w:p>
              </w:tc>
            </w:tr>
            <w:tr w:rsidR="00441BDD" w:rsidRPr="00441BDD" w14:paraId="2ABA1D8F" w14:textId="77777777">
              <w:trPr>
                <w:tblCellSpacing w:w="0" w:type="dxa"/>
              </w:trPr>
              <w:tc>
                <w:tcPr>
                  <w:tcW w:w="5000" w:type="pct"/>
                  <w:hideMark/>
                </w:tcPr>
                <w:p w14:paraId="54E33020"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p>
              </w:tc>
            </w:tr>
            <w:tr w:rsidR="00441BDD" w:rsidRPr="00441BDD" w14:paraId="2045EE80" w14:textId="77777777">
              <w:trPr>
                <w:tblCellSpacing w:w="0" w:type="dxa"/>
              </w:trPr>
              <w:tc>
                <w:tcPr>
                  <w:tcW w:w="5000" w:type="pct"/>
                  <w:hideMark/>
                </w:tcPr>
                <w:p w14:paraId="410CB9EF"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noProof/>
                      <w:color w:val="000000"/>
                      <w:sz w:val="20"/>
                      <w:szCs w:val="20"/>
                    </w:rPr>
                    <w:drawing>
                      <wp:inline distT="0" distB="0" distL="0" distR="0" wp14:anchorId="544FF769" wp14:editId="1AD36B49">
                        <wp:extent cx="5318760" cy="335280"/>
                        <wp:effectExtent l="0" t="0" r="0" b="7620"/>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ictur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318760" cy="335280"/>
                                </a:xfrm>
                                <a:prstGeom prst="rect">
                                  <a:avLst/>
                                </a:prstGeom>
                                <a:noFill/>
                                <a:ln>
                                  <a:noFill/>
                                </a:ln>
                              </pic:spPr>
                            </pic:pic>
                          </a:graphicData>
                        </a:graphic>
                      </wp:inline>
                    </w:drawing>
                  </w:r>
                </w:p>
              </w:tc>
            </w:tr>
            <w:tr w:rsidR="00441BDD" w:rsidRPr="00441BDD" w14:paraId="3F1D91B4" w14:textId="77777777">
              <w:trPr>
                <w:tblCellSpacing w:w="0" w:type="dxa"/>
              </w:trPr>
              <w:tc>
                <w:tcPr>
                  <w:tcW w:w="5000" w:type="pct"/>
                  <w:hideMark/>
                </w:tcPr>
                <w:p w14:paraId="35DB74D3"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p>
              </w:tc>
            </w:tr>
            <w:tr w:rsidR="00441BDD" w:rsidRPr="00441BDD" w14:paraId="7103E18C" w14:textId="77777777">
              <w:trPr>
                <w:tblCellSpacing w:w="0" w:type="dxa"/>
              </w:trPr>
              <w:tc>
                <w:tcPr>
                  <w:tcW w:w="5000" w:type="pct"/>
                  <w:hideMark/>
                </w:tcPr>
                <w:p w14:paraId="6C6B7211"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proofErr w:type="spellStart"/>
                  <w:r w:rsidRPr="00441BDD">
                    <w:rPr>
                      <w:rFonts w:ascii="Times New Roman" w:eastAsia="Times New Roman" w:hAnsi="Times New Roman" w:cs="Times New Roman"/>
                      <w:b/>
                      <w:bCs/>
                      <w:color w:val="000000"/>
                      <w:sz w:val="20"/>
                      <w:szCs w:val="20"/>
                    </w:rPr>
                    <w:t>EarthWear's</w:t>
                  </w:r>
                  <w:proofErr w:type="spellEnd"/>
                  <w:r w:rsidRPr="00441BDD">
                    <w:rPr>
                      <w:rFonts w:ascii="Times New Roman" w:eastAsia="Times New Roman" w:hAnsi="Times New Roman" w:cs="Times New Roman"/>
                      <w:b/>
                      <w:bCs/>
                      <w:color w:val="000000"/>
                      <w:sz w:val="20"/>
                      <w:szCs w:val="20"/>
                    </w:rPr>
                    <w:t xml:space="preserve"> Debt to Equity ratio is 0.50 and the industry average is 0.84</w:t>
                  </w:r>
                </w:p>
              </w:tc>
            </w:tr>
            <w:tr w:rsidR="00441BDD" w:rsidRPr="00441BDD" w14:paraId="75C17E5F" w14:textId="77777777">
              <w:trPr>
                <w:tblCellSpacing w:w="0" w:type="dxa"/>
              </w:trPr>
              <w:tc>
                <w:tcPr>
                  <w:tcW w:w="5000" w:type="pct"/>
                  <w:hideMark/>
                </w:tcPr>
                <w:p w14:paraId="3CF09CF0"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61FA6F00">
                      <v:shape id="_x0000_i1165" type="#_x0000_t75" style="width:1in;height:18pt" o:ole="">
                        <v:imagedata r:id="rId62" o:title=""/>
                      </v:shape>
                      <w:control r:id="rId63" w:name="DefaultOcxName81" w:shapeid="_x0000_i1165"/>
                    </w:object>
                  </w:r>
                  <w:r w:rsidRPr="00441BDD">
                    <w:rPr>
                      <w:rFonts w:ascii="Times New Roman" w:eastAsia="Times New Roman" w:hAnsi="Times New Roman" w:cs="Times New Roman"/>
                      <w:color w:val="000000"/>
                      <w:sz w:val="20"/>
                      <w:szCs w:val="20"/>
                    </w:rPr>
                    <w:object w:dxaOrig="1440" w:dyaOrig="1440" w14:anchorId="5F814E7B">
                      <v:shape id="_x0000_i1164" type="#_x0000_t75" style="width:251.4pt;height:66.6pt" o:ole="">
                        <v:imagedata r:id="rId53" o:title=""/>
                      </v:shape>
                      <w:control r:id="rId64" w:name="DefaultOcxName91" w:shapeid="_x0000_i1164"/>
                    </w:object>
                  </w:r>
                </w:p>
              </w:tc>
            </w:tr>
            <w:tr w:rsidR="00441BDD" w:rsidRPr="00441BDD" w14:paraId="503A5467" w14:textId="77777777">
              <w:trPr>
                <w:tblCellSpacing w:w="0" w:type="dxa"/>
              </w:trPr>
              <w:tc>
                <w:tcPr>
                  <w:tcW w:w="5000" w:type="pct"/>
                  <w:hideMark/>
                </w:tcPr>
                <w:p w14:paraId="1B1A04E4"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p>
              </w:tc>
            </w:tr>
            <w:tr w:rsidR="00441BDD" w:rsidRPr="00441BDD" w14:paraId="6048570E" w14:textId="77777777">
              <w:trPr>
                <w:tblCellSpacing w:w="0" w:type="dxa"/>
              </w:trPr>
              <w:tc>
                <w:tcPr>
                  <w:tcW w:w="5000" w:type="pct"/>
                  <w:hideMark/>
                </w:tcPr>
                <w:p w14:paraId="68C4C862"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noProof/>
                      <w:color w:val="000000"/>
                      <w:sz w:val="20"/>
                      <w:szCs w:val="20"/>
                    </w:rPr>
                    <w:drawing>
                      <wp:inline distT="0" distB="0" distL="0" distR="0" wp14:anchorId="08E8A7B2" wp14:editId="60761B06">
                        <wp:extent cx="5318760" cy="335280"/>
                        <wp:effectExtent l="0" t="0" r="0" b="7620"/>
                        <wp:docPr id="10"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icture"/>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318760" cy="335280"/>
                                </a:xfrm>
                                <a:prstGeom prst="rect">
                                  <a:avLst/>
                                </a:prstGeom>
                                <a:noFill/>
                                <a:ln>
                                  <a:noFill/>
                                </a:ln>
                              </pic:spPr>
                            </pic:pic>
                          </a:graphicData>
                        </a:graphic>
                      </wp:inline>
                    </w:drawing>
                  </w:r>
                </w:p>
              </w:tc>
            </w:tr>
          </w:tbl>
          <w:p w14:paraId="52408CCD"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p>
        </w:tc>
      </w:tr>
    </w:tbl>
    <w:p w14:paraId="21FEC099" w14:textId="77777777" w:rsidR="00441BDD" w:rsidRPr="00441BDD" w:rsidRDefault="00441BDD" w:rsidP="00441BDD">
      <w:pPr>
        <w:spacing w:line="240" w:lineRule="auto"/>
        <w:rPr>
          <w:rFonts w:ascii="Times New Roman" w:eastAsia="Times New Roman" w:hAnsi="Times New Roman" w:cs="Times New Roman"/>
          <w:color w:val="333333"/>
          <w:sz w:val="21"/>
          <w:szCs w:val="21"/>
        </w:rPr>
      </w:pPr>
      <w:r w:rsidRPr="00441BDD">
        <w:rPr>
          <w:rFonts w:ascii="Times New Roman" w:eastAsia="Times New Roman" w:hAnsi="Times New Roman" w:cs="Times New Roman"/>
          <w:color w:val="FFFFFF"/>
          <w:sz w:val="21"/>
          <w:szCs w:val="21"/>
        </w:rPr>
        <w:lastRenderedPageBreak/>
        <w:br/>
      </w:r>
      <w:proofErr w:type="gramStart"/>
      <w:r w:rsidRPr="00441BDD">
        <w:rPr>
          <w:rFonts w:ascii="Times New Roman" w:eastAsia="Times New Roman" w:hAnsi="Times New Roman" w:cs="Times New Roman"/>
          <w:color w:val="FFFFFF"/>
          <w:sz w:val="21"/>
          <w:szCs w:val="21"/>
        </w:rPr>
        <w:t>rev</w:t>
      </w:r>
      <w:proofErr w:type="gramEnd"/>
      <w:r w:rsidRPr="00441BDD">
        <w:rPr>
          <w:rFonts w:ascii="Times New Roman" w:eastAsia="Times New Roman" w:hAnsi="Times New Roman" w:cs="Times New Roman"/>
          <w:color w:val="FFFFFF"/>
          <w:sz w:val="21"/>
          <w:szCs w:val="21"/>
        </w:rPr>
        <w:t>: 02_22_2012</w:t>
      </w:r>
      <w:r w:rsidRPr="00441BDD">
        <w:rPr>
          <w:rFonts w:ascii="Times New Roman" w:eastAsia="Times New Roman" w:hAnsi="Times New Roman" w:cs="Times New Roman"/>
          <w:color w:val="333333"/>
          <w:sz w:val="21"/>
          <w:szCs w:val="21"/>
        </w:rPr>
        <w:br/>
      </w:r>
      <w:r w:rsidRPr="00441BDD">
        <w:rPr>
          <w:rFonts w:ascii="Times New Roman" w:eastAsia="Times New Roman" w:hAnsi="Times New Roman" w:cs="Times New Roman"/>
          <w:color w:val="FFFFFF"/>
          <w:sz w:val="21"/>
          <w:szCs w:val="21"/>
        </w:rPr>
        <w:t>rev: 10_03_2013_QC_35606, 01_09_2014_QC_43161</w:t>
      </w:r>
    </w:p>
    <w:p w14:paraId="452F7630" w14:textId="77777777" w:rsidR="00441BDD" w:rsidRPr="00441BDD" w:rsidRDefault="00441BDD">
      <w:pPr>
        <w:rPr>
          <w:b/>
        </w:rPr>
      </w:pPr>
      <w:r w:rsidRPr="00441BDD">
        <w:rPr>
          <w:b/>
        </w:rPr>
        <w:t>PART FOUR</w:t>
      </w:r>
    </w:p>
    <w:tbl>
      <w:tblPr>
        <w:tblW w:w="7440" w:type="dxa"/>
        <w:tblCellSpacing w:w="0" w:type="dxa"/>
        <w:tblCellMar>
          <w:left w:w="0" w:type="dxa"/>
          <w:right w:w="0" w:type="dxa"/>
        </w:tblCellMar>
        <w:tblLook w:val="04A0" w:firstRow="1" w:lastRow="0" w:firstColumn="1" w:lastColumn="0" w:noHBand="0" w:noVBand="1"/>
      </w:tblPr>
      <w:tblGrid>
        <w:gridCol w:w="7440"/>
      </w:tblGrid>
      <w:tr w:rsidR="00441BDD" w:rsidRPr="00441BDD" w14:paraId="517179D1" w14:textId="77777777" w:rsidTr="00441BDD">
        <w:trPr>
          <w:tblCellSpacing w:w="0" w:type="dxa"/>
        </w:trPr>
        <w:tc>
          <w:tcPr>
            <w:tcW w:w="5000" w:type="pct"/>
            <w:vAlign w:val="center"/>
            <w:hideMark/>
          </w:tcPr>
          <w:p w14:paraId="48D5E9A7"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xml:space="preserve">In this mini-case you will complete the tests of internal controls on accounts payable for the audit of </w:t>
            </w:r>
            <w:proofErr w:type="spellStart"/>
            <w:r w:rsidRPr="00441BDD">
              <w:rPr>
                <w:rFonts w:ascii="Times New Roman" w:eastAsia="Times New Roman" w:hAnsi="Times New Roman" w:cs="Times New Roman"/>
                <w:color w:val="000000"/>
                <w:sz w:val="20"/>
                <w:szCs w:val="20"/>
              </w:rPr>
              <w:t>EarthWear</w:t>
            </w:r>
            <w:proofErr w:type="spellEnd"/>
            <w:r w:rsidRPr="00441BDD">
              <w:rPr>
                <w:rFonts w:ascii="Times New Roman" w:eastAsia="Times New Roman" w:hAnsi="Times New Roman" w:cs="Times New Roman"/>
                <w:color w:val="000000"/>
                <w:sz w:val="20"/>
                <w:szCs w:val="20"/>
              </w:rPr>
              <w:t xml:space="preserve"> Clothiers' 2012 financial statements. A sample size of 78 accounts payable voucher packets has been selected for the test of internal controls on the accounts payable system. The sample size is designed to provide high level of assurance (or confidence) that a control is operating effectively so long as one or fewer control deviations is observed for each control activity tested. The first 74 voucher packets have already been tested by other staff members and no errors have been found. Your task is to review the remaining four voucher packets.</w:t>
            </w:r>
          </w:p>
        </w:tc>
      </w:tr>
    </w:tbl>
    <w:p w14:paraId="095B3214" w14:textId="77777777" w:rsidR="00441BDD" w:rsidRPr="00441BDD" w:rsidRDefault="00441BDD" w:rsidP="00441BDD">
      <w:pPr>
        <w:spacing w:line="240" w:lineRule="auto"/>
        <w:rPr>
          <w:rFonts w:ascii="Times New Roman" w:eastAsia="Times New Roman" w:hAnsi="Times New Roman" w:cs="Times New Roman"/>
          <w:color w:val="333333"/>
          <w:sz w:val="21"/>
          <w:szCs w:val="21"/>
        </w:rPr>
      </w:pPr>
      <w:r w:rsidRPr="00441BDD">
        <w:rPr>
          <w:rFonts w:ascii="Times New Roman" w:eastAsia="Times New Roman" w:hAnsi="Times New Roman" w:cs="Times New Roman"/>
          <w:color w:val="333333"/>
          <w:sz w:val="21"/>
          <w:szCs w:val="21"/>
        </w:rPr>
        <w:t>  </w:t>
      </w:r>
    </w:p>
    <w:tbl>
      <w:tblPr>
        <w:tblW w:w="7440" w:type="dxa"/>
        <w:tblCellSpacing w:w="0" w:type="dxa"/>
        <w:tblCellMar>
          <w:left w:w="0" w:type="dxa"/>
          <w:right w:w="0" w:type="dxa"/>
        </w:tblCellMar>
        <w:tblLook w:val="04A0" w:firstRow="1" w:lastRow="0" w:firstColumn="1" w:lastColumn="0" w:noHBand="0" w:noVBand="1"/>
      </w:tblPr>
      <w:tblGrid>
        <w:gridCol w:w="7440"/>
      </w:tblGrid>
      <w:tr w:rsidR="00441BDD" w:rsidRPr="00441BDD" w14:paraId="3D578782" w14:textId="77777777" w:rsidTr="00441BDD">
        <w:trPr>
          <w:tblCellSpacing w:w="0" w:type="dxa"/>
        </w:trPr>
        <w:tc>
          <w:tcPr>
            <w:tcW w:w="5000" w:type="pct"/>
            <w:vAlign w:val="center"/>
            <w:hideMark/>
          </w:tcPr>
          <w:p w14:paraId="0A9CD301"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Enter and evaluate the test results by completing all the fields indicated in Work Paper 6-1 and Work Paper 6-2. For any control activities that are not operating effectively, you are asked to briefly describe the implications for the audit plan (i.e. additional substantive testing to obtain evidence related to a particular assertion, etc.).</w:t>
            </w:r>
          </w:p>
        </w:tc>
      </w:tr>
    </w:tbl>
    <w:p w14:paraId="61F65E44" w14:textId="77777777" w:rsidR="00441BDD" w:rsidRPr="00441BDD" w:rsidRDefault="00441BDD" w:rsidP="00441BDD">
      <w:pPr>
        <w:spacing w:line="240" w:lineRule="auto"/>
        <w:rPr>
          <w:rFonts w:ascii="Times New Roman" w:eastAsia="Times New Roman" w:hAnsi="Times New Roman" w:cs="Times New Roman"/>
          <w:color w:val="333333"/>
          <w:sz w:val="21"/>
          <w:szCs w:val="21"/>
        </w:rPr>
      </w:pPr>
      <w:r w:rsidRPr="00441BDD">
        <w:rPr>
          <w:rFonts w:ascii="Times New Roman" w:eastAsia="Times New Roman" w:hAnsi="Times New Roman" w:cs="Times New Roman"/>
          <w:color w:val="333333"/>
          <w:sz w:val="21"/>
          <w:szCs w:val="21"/>
        </w:rPr>
        <w:t>  </w:t>
      </w:r>
    </w:p>
    <w:tbl>
      <w:tblPr>
        <w:tblW w:w="7440" w:type="dxa"/>
        <w:tblCellSpacing w:w="0" w:type="dxa"/>
        <w:tblCellMar>
          <w:left w:w="0" w:type="dxa"/>
          <w:right w:w="0" w:type="dxa"/>
        </w:tblCellMar>
        <w:tblLook w:val="04A0" w:firstRow="1" w:lastRow="0" w:firstColumn="1" w:lastColumn="0" w:noHBand="0" w:noVBand="1"/>
      </w:tblPr>
      <w:tblGrid>
        <w:gridCol w:w="7440"/>
      </w:tblGrid>
      <w:tr w:rsidR="00441BDD" w:rsidRPr="00441BDD" w14:paraId="504799D8" w14:textId="77777777" w:rsidTr="00441BDD">
        <w:trPr>
          <w:tblCellSpacing w:w="0" w:type="dxa"/>
        </w:trPr>
        <w:tc>
          <w:tcPr>
            <w:tcW w:w="5000" w:type="pct"/>
            <w:vAlign w:val="center"/>
            <w:hideMark/>
          </w:tcPr>
          <w:p w14:paraId="438B40F4" w14:textId="77777777" w:rsidR="00441BDD" w:rsidRPr="00441BDD" w:rsidRDefault="00441BDD" w:rsidP="00441BDD">
            <w:pPr>
              <w:spacing w:after="0" w:line="240" w:lineRule="auto"/>
              <w:jc w:val="both"/>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xml:space="preserve">Review the list of control activities you are to test as indicated on Work Paper 6-1. The numbers to the left of the control activities correspond with the control activity numbers on </w:t>
            </w:r>
            <w:r w:rsidRPr="00441BDD">
              <w:rPr>
                <w:rFonts w:ascii="Times New Roman" w:eastAsia="Times New Roman" w:hAnsi="Times New Roman" w:cs="Times New Roman"/>
                <w:color w:val="000000"/>
                <w:sz w:val="20"/>
                <w:szCs w:val="20"/>
              </w:rPr>
              <w:lastRenderedPageBreak/>
              <w:t xml:space="preserve">Work Paper 6-2. To better understand the control activities you are to observe, please read </w:t>
            </w:r>
            <w:hyperlink r:id="rId66" w:tgtFrame="_blank" w:history="1">
              <w:r w:rsidRPr="00441BDD">
                <w:rPr>
                  <w:rFonts w:ascii="Times New Roman" w:eastAsia="Times New Roman" w:hAnsi="Times New Roman" w:cs="Times New Roman"/>
                  <w:color w:val="326195"/>
                  <w:sz w:val="21"/>
                  <w:szCs w:val="21"/>
                  <w:u w:val="single"/>
                </w:rPr>
                <w:t>Exhibit 11-1</w:t>
              </w:r>
            </w:hyperlink>
            <w:r w:rsidRPr="00441BDD">
              <w:rPr>
                <w:rFonts w:ascii="Times New Roman" w:eastAsia="Times New Roman" w:hAnsi="Times New Roman" w:cs="Times New Roman"/>
                <w:color w:val="000000"/>
                <w:sz w:val="20"/>
                <w:szCs w:val="20"/>
              </w:rPr>
              <w:t xml:space="preserve"> in the textbook, which provides a description of </w:t>
            </w:r>
            <w:proofErr w:type="spellStart"/>
            <w:r w:rsidRPr="00441BDD">
              <w:rPr>
                <w:rFonts w:ascii="Times New Roman" w:eastAsia="Times New Roman" w:hAnsi="Times New Roman" w:cs="Times New Roman"/>
                <w:color w:val="000000"/>
                <w:sz w:val="20"/>
                <w:szCs w:val="20"/>
              </w:rPr>
              <w:t>EarthWear's</w:t>
            </w:r>
            <w:proofErr w:type="spellEnd"/>
            <w:r w:rsidRPr="00441BDD">
              <w:rPr>
                <w:rFonts w:ascii="Times New Roman" w:eastAsia="Times New Roman" w:hAnsi="Times New Roman" w:cs="Times New Roman"/>
                <w:color w:val="000000"/>
                <w:sz w:val="20"/>
                <w:szCs w:val="20"/>
              </w:rPr>
              <w:t xml:space="preserve"> purchasing system.</w:t>
            </w:r>
          </w:p>
        </w:tc>
      </w:tr>
    </w:tbl>
    <w:p w14:paraId="65E5DF10" w14:textId="77777777" w:rsidR="00441BDD" w:rsidRPr="00441BDD" w:rsidRDefault="00441BDD" w:rsidP="00441BDD">
      <w:pPr>
        <w:spacing w:after="0" w:line="240" w:lineRule="auto"/>
        <w:rPr>
          <w:rFonts w:ascii="Times New Roman" w:eastAsia="Times New Roman" w:hAnsi="Times New Roman" w:cs="Times New Roman"/>
          <w:b/>
          <w:bCs/>
          <w:color w:val="333333"/>
          <w:sz w:val="21"/>
          <w:szCs w:val="21"/>
        </w:rPr>
      </w:pPr>
      <w:r w:rsidRPr="00441BDD">
        <w:rPr>
          <w:rFonts w:ascii="Times New Roman" w:eastAsia="Times New Roman" w:hAnsi="Times New Roman" w:cs="Times New Roman"/>
          <w:b/>
          <w:bCs/>
          <w:color w:val="333333"/>
          <w:sz w:val="21"/>
          <w:szCs w:val="21"/>
        </w:rPr>
        <w:lastRenderedPageBreak/>
        <w:t>References</w:t>
      </w:r>
    </w:p>
    <w:p w14:paraId="3EAB62B9" w14:textId="77777777" w:rsidR="00441BDD" w:rsidRPr="00441BDD" w:rsidRDefault="00441BDD" w:rsidP="00441BDD">
      <w:pPr>
        <w:spacing w:after="0" w:line="240" w:lineRule="auto"/>
        <w:rPr>
          <w:rFonts w:ascii="Times New Roman" w:eastAsia="Times New Roman" w:hAnsi="Times New Roman" w:cs="Times New Roman"/>
          <w:b/>
          <w:bCs/>
          <w:color w:val="333333"/>
          <w:sz w:val="21"/>
          <w:szCs w:val="21"/>
        </w:rPr>
      </w:pPr>
      <w:proofErr w:type="gramStart"/>
      <w:r w:rsidRPr="00441BDD">
        <w:rPr>
          <w:rFonts w:ascii="Times New Roman" w:eastAsia="Times New Roman" w:hAnsi="Times New Roman" w:cs="Times New Roman"/>
          <w:b/>
          <w:bCs/>
          <w:color w:val="333333"/>
          <w:sz w:val="21"/>
          <w:szCs w:val="21"/>
        </w:rPr>
        <w:t>eBook</w:t>
      </w:r>
      <w:proofErr w:type="gramEnd"/>
      <w:r w:rsidRPr="00441BDD">
        <w:rPr>
          <w:rFonts w:ascii="Times New Roman" w:eastAsia="Times New Roman" w:hAnsi="Times New Roman" w:cs="Times New Roman"/>
          <w:b/>
          <w:bCs/>
          <w:color w:val="333333"/>
          <w:sz w:val="21"/>
          <w:szCs w:val="21"/>
        </w:rPr>
        <w:t xml:space="preserve"> &amp; Resources</w:t>
      </w:r>
    </w:p>
    <w:p w14:paraId="4FF71AFD" w14:textId="77777777" w:rsidR="00441BDD" w:rsidRPr="00441BDD" w:rsidRDefault="00441BDD" w:rsidP="00441BDD">
      <w:pPr>
        <w:shd w:val="clear" w:color="auto" w:fill="EFEFEF"/>
        <w:spacing w:after="150" w:line="240" w:lineRule="auto"/>
        <w:rPr>
          <w:rFonts w:ascii="Times New Roman" w:eastAsia="Times New Roman" w:hAnsi="Times New Roman" w:cs="Times New Roman"/>
          <w:color w:val="333333"/>
          <w:sz w:val="21"/>
          <w:szCs w:val="21"/>
        </w:rPr>
      </w:pPr>
      <w:r w:rsidRPr="00441BDD">
        <w:rPr>
          <w:rFonts w:ascii="Times New Roman" w:eastAsia="Times New Roman" w:hAnsi="Times New Roman" w:cs="Times New Roman"/>
          <w:b/>
          <w:bCs/>
          <w:color w:val="4D4D4D"/>
          <w:sz w:val="21"/>
          <w:szCs w:val="21"/>
        </w:rPr>
        <w:t xml:space="preserve">Section </w:t>
      </w:r>
      <w:proofErr w:type="spellStart"/>
      <w:r w:rsidRPr="00441BDD">
        <w:rPr>
          <w:rFonts w:ascii="Times New Roman" w:eastAsia="Times New Roman" w:hAnsi="Times New Roman" w:cs="Times New Roman"/>
          <w:b/>
          <w:bCs/>
          <w:color w:val="4D4D4D"/>
          <w:sz w:val="21"/>
          <w:szCs w:val="21"/>
        </w:rPr>
        <w:t>Break</w:t>
      </w:r>
      <w:r w:rsidRPr="00441BDD">
        <w:rPr>
          <w:rFonts w:ascii="Times New Roman" w:eastAsia="Times New Roman" w:hAnsi="Times New Roman" w:cs="Times New Roman"/>
          <w:color w:val="8F8F8F"/>
          <w:sz w:val="21"/>
          <w:szCs w:val="21"/>
        </w:rPr>
        <w:t>Chapter</w:t>
      </w:r>
      <w:proofErr w:type="spellEnd"/>
      <w:r w:rsidRPr="00441BDD">
        <w:rPr>
          <w:rFonts w:ascii="Times New Roman" w:eastAsia="Times New Roman" w:hAnsi="Times New Roman" w:cs="Times New Roman"/>
          <w:color w:val="8F8F8F"/>
          <w:sz w:val="21"/>
          <w:szCs w:val="21"/>
        </w:rPr>
        <w:t xml:space="preserve"> 06 Mini-Case Tests of Controls (Part 1)</w:t>
      </w:r>
    </w:p>
    <w:p w14:paraId="55D33633" w14:textId="77777777" w:rsidR="00441BDD" w:rsidRPr="00441BDD" w:rsidRDefault="00441BDD" w:rsidP="00441BDD">
      <w:pPr>
        <w:shd w:val="clear" w:color="auto" w:fill="FFFFFF"/>
        <w:spacing w:line="240" w:lineRule="auto"/>
        <w:rPr>
          <w:rFonts w:ascii="Times New Roman" w:eastAsia="Times New Roman" w:hAnsi="Times New Roman" w:cs="Times New Roman"/>
          <w:vanish/>
          <w:color w:val="333333"/>
          <w:sz w:val="21"/>
          <w:szCs w:val="21"/>
        </w:rPr>
      </w:pPr>
      <w:hyperlink r:id="rId67" w:history="1">
        <w:r w:rsidRPr="00441BDD">
          <w:rPr>
            <w:rFonts w:ascii="Times New Roman" w:eastAsia="Times New Roman" w:hAnsi="Times New Roman" w:cs="Times New Roman"/>
            <w:vanish/>
            <w:color w:val="326195"/>
            <w:sz w:val="21"/>
            <w:szCs w:val="21"/>
            <w:u w:val="single"/>
          </w:rPr>
          <w:t>Assessing Control Risk</w:t>
        </w:r>
      </w:hyperlink>
      <w:hyperlink r:id="rId68" w:history="1">
        <w:r w:rsidRPr="00441BDD">
          <w:rPr>
            <w:rFonts w:ascii="Times New Roman" w:eastAsia="Times New Roman" w:hAnsi="Times New Roman" w:cs="Times New Roman"/>
            <w:vanish/>
            <w:color w:val="326195"/>
            <w:sz w:val="21"/>
            <w:szCs w:val="21"/>
            <w:u w:val="single"/>
          </w:rPr>
          <w:t>Performing Tests of Controls</w:t>
        </w:r>
      </w:hyperlink>
    </w:p>
    <w:p w14:paraId="22D317A6" w14:textId="77777777" w:rsidR="00441BDD" w:rsidRPr="00441BDD" w:rsidRDefault="00441BDD" w:rsidP="00441BDD">
      <w:pPr>
        <w:spacing w:line="240" w:lineRule="auto"/>
        <w:rPr>
          <w:rFonts w:ascii="Times New Roman" w:eastAsia="Times New Roman" w:hAnsi="Times New Roman" w:cs="Times New Roman"/>
          <w:color w:val="333333"/>
          <w:sz w:val="21"/>
          <w:szCs w:val="21"/>
        </w:rPr>
      </w:pPr>
      <w:r w:rsidRPr="00441BDD">
        <w:rPr>
          <w:rFonts w:ascii="Times New Roman" w:eastAsia="Times New Roman" w:hAnsi="Times New Roman" w:cs="Times New Roman"/>
          <w:color w:val="333333"/>
          <w:sz w:val="21"/>
          <w:szCs w:val="21"/>
        </w:rPr>
        <w:object w:dxaOrig="1440" w:dyaOrig="1440" w14:anchorId="70C8BEFD">
          <v:shape id="_x0000_i1347" type="#_x0000_t75" style="width:1in;height:18pt" o:ole="">
            <v:imagedata r:id="rId69" o:title=""/>
          </v:shape>
          <w:control r:id="rId70" w:name="DefaultOcxName36" w:shapeid="_x0000_i1347"/>
        </w:object>
      </w:r>
    </w:p>
    <w:p w14:paraId="173EFBF8" w14:textId="77777777" w:rsidR="00441BDD" w:rsidRPr="00441BDD" w:rsidRDefault="00441BDD" w:rsidP="00441BDD">
      <w:pPr>
        <w:spacing w:after="0" w:line="240" w:lineRule="auto"/>
        <w:rPr>
          <w:rFonts w:ascii="Times New Roman" w:eastAsia="Times New Roman" w:hAnsi="Times New Roman" w:cs="Times New Roman"/>
          <w:color w:val="333333"/>
          <w:sz w:val="45"/>
          <w:szCs w:val="45"/>
        </w:rPr>
      </w:pPr>
      <w:r w:rsidRPr="00441BDD">
        <w:rPr>
          <w:rFonts w:ascii="Times New Roman" w:eastAsia="Times New Roman" w:hAnsi="Times New Roman" w:cs="Times New Roman"/>
          <w:color w:val="333333"/>
          <w:sz w:val="45"/>
          <w:szCs w:val="45"/>
        </w:rPr>
        <w:t> 1.</w:t>
      </w:r>
    </w:p>
    <w:p w14:paraId="66552991" w14:textId="77777777" w:rsidR="00441BDD" w:rsidRPr="00441BDD" w:rsidRDefault="00441BDD" w:rsidP="00441BDD">
      <w:pPr>
        <w:spacing w:after="0" w:line="240" w:lineRule="auto"/>
        <w:rPr>
          <w:rFonts w:ascii="Times New Roman" w:eastAsia="Times New Roman" w:hAnsi="Times New Roman" w:cs="Times New Roman"/>
          <w:color w:val="666666"/>
          <w:sz w:val="17"/>
          <w:szCs w:val="17"/>
        </w:rPr>
      </w:pPr>
      <w:proofErr w:type="gramStart"/>
      <w:r w:rsidRPr="00441BDD">
        <w:rPr>
          <w:rFonts w:ascii="Times New Roman" w:eastAsia="Times New Roman" w:hAnsi="Times New Roman" w:cs="Times New Roman"/>
          <w:color w:val="666666"/>
          <w:sz w:val="17"/>
          <w:szCs w:val="17"/>
        </w:rPr>
        <w:t>value</w:t>
      </w:r>
      <w:proofErr w:type="gramEnd"/>
      <w:r w:rsidRPr="00441BDD">
        <w:rPr>
          <w:rFonts w:ascii="Times New Roman" w:eastAsia="Times New Roman" w:hAnsi="Times New Roman" w:cs="Times New Roman"/>
          <w:color w:val="666666"/>
          <w:sz w:val="17"/>
          <w:szCs w:val="17"/>
        </w:rPr>
        <w:t>:</w:t>
      </w:r>
      <w:r w:rsidRPr="00441BDD">
        <w:rPr>
          <w:rFonts w:ascii="Times New Roman" w:eastAsia="Times New Roman" w:hAnsi="Times New Roman" w:cs="Times New Roman"/>
          <w:color w:val="666666"/>
          <w:sz w:val="17"/>
          <w:szCs w:val="17"/>
        </w:rPr>
        <w:br/>
      </w:r>
      <w:r w:rsidRPr="00441BDD">
        <w:rPr>
          <w:rFonts w:ascii="Times New Roman" w:eastAsia="Times New Roman" w:hAnsi="Times New Roman" w:cs="Times New Roman"/>
          <w:b/>
          <w:bCs/>
          <w:color w:val="333333"/>
          <w:sz w:val="21"/>
          <w:szCs w:val="21"/>
        </w:rPr>
        <w:t>100.00 points</w:t>
      </w:r>
    </w:p>
    <w:p w14:paraId="6C287CA9" w14:textId="77777777" w:rsidR="00441BDD" w:rsidRPr="00441BDD" w:rsidRDefault="00441BDD" w:rsidP="00441BDD">
      <w:pPr>
        <w:spacing w:after="0" w:line="240" w:lineRule="auto"/>
        <w:rPr>
          <w:rFonts w:ascii="Times New Roman" w:eastAsia="Times New Roman" w:hAnsi="Times New Roman" w:cs="Times New Roman"/>
          <w:color w:val="333333"/>
          <w:sz w:val="21"/>
          <w:szCs w:val="21"/>
        </w:rPr>
      </w:pPr>
      <w:r w:rsidRPr="00441BDD">
        <w:rPr>
          <w:rFonts w:ascii="Times New Roman" w:eastAsia="Times New Roman" w:hAnsi="Times New Roman" w:cs="Times New Roman"/>
          <w:b/>
          <w:bCs/>
          <w:color w:val="333333"/>
          <w:sz w:val="21"/>
          <w:szCs w:val="21"/>
        </w:rPr>
        <w:t>Note:</w:t>
      </w:r>
      <w:r w:rsidRPr="00441BDD">
        <w:rPr>
          <w:rFonts w:ascii="Times New Roman" w:eastAsia="Times New Roman" w:hAnsi="Times New Roman" w:cs="Times New Roman"/>
          <w:color w:val="333333"/>
          <w:sz w:val="21"/>
          <w:szCs w:val="21"/>
        </w:rPr>
        <w:t xml:space="preserve"> This question will not be automatically graded.</w:t>
      </w:r>
      <w:r w:rsidRPr="00441BDD">
        <w:rPr>
          <w:rFonts w:ascii="Times New Roman" w:eastAsia="Times New Roman" w:hAnsi="Times New Roman" w:cs="Times New Roman"/>
          <w:color w:val="333333"/>
          <w:sz w:val="21"/>
          <w:szCs w:val="21"/>
        </w:rPr>
        <w:br/>
        <w:t>It will be sent to your instructor for review.</w:t>
      </w:r>
    </w:p>
    <w:p w14:paraId="68434931" w14:textId="77777777" w:rsidR="00441BDD" w:rsidRPr="00441BDD" w:rsidRDefault="00441BDD" w:rsidP="00441BDD">
      <w:pPr>
        <w:shd w:val="clear" w:color="auto" w:fill="EAEFF4"/>
        <w:spacing w:after="105" w:line="240" w:lineRule="auto"/>
        <w:jc w:val="center"/>
        <w:rPr>
          <w:rFonts w:ascii="Times New Roman" w:eastAsia="Times New Roman" w:hAnsi="Times New Roman" w:cs="Times New Roman"/>
          <w:b/>
          <w:bCs/>
          <w:color w:val="326195"/>
          <w:sz w:val="20"/>
          <w:szCs w:val="20"/>
        </w:rPr>
      </w:pPr>
      <w:r w:rsidRPr="00441BDD">
        <w:rPr>
          <w:rFonts w:ascii="Times New Roman" w:eastAsia="Times New Roman" w:hAnsi="Times New Roman" w:cs="Times New Roman"/>
          <w:b/>
          <w:bCs/>
          <w:color w:val="326195"/>
          <w:sz w:val="20"/>
          <w:szCs w:val="20"/>
        </w:rPr>
        <w:t>Required information</w:t>
      </w:r>
    </w:p>
    <w:p w14:paraId="785BC8EB" w14:textId="77777777" w:rsidR="00441BDD" w:rsidRPr="00441BDD" w:rsidRDefault="00441BDD" w:rsidP="00441BDD">
      <w:pPr>
        <w:spacing w:after="0" w:line="240" w:lineRule="auto"/>
        <w:rPr>
          <w:rFonts w:ascii="Times New Roman" w:eastAsia="Times New Roman" w:hAnsi="Times New Roman" w:cs="Times New Roman"/>
          <w:color w:val="333333"/>
          <w:sz w:val="21"/>
          <w:szCs w:val="21"/>
        </w:rPr>
      </w:pPr>
      <w:r w:rsidRPr="00441BDD">
        <w:rPr>
          <w:rFonts w:ascii="Times New Roman" w:eastAsia="Times New Roman" w:hAnsi="Times New Roman" w:cs="Times New Roman"/>
          <w:color w:val="333333"/>
          <w:sz w:val="21"/>
          <w:szCs w:val="21"/>
        </w:rPr>
        <w:t> </w:t>
      </w:r>
    </w:p>
    <w:p w14:paraId="7437E3B1" w14:textId="77777777" w:rsidR="00441BDD" w:rsidRPr="00441BDD" w:rsidRDefault="00441BDD" w:rsidP="00441BDD">
      <w:pPr>
        <w:spacing w:after="0" w:line="240" w:lineRule="auto"/>
        <w:rPr>
          <w:rFonts w:ascii="Times New Roman" w:eastAsia="Times New Roman" w:hAnsi="Times New Roman" w:cs="Times New Roman"/>
          <w:b/>
          <w:bCs/>
          <w:color w:val="333333"/>
          <w:sz w:val="27"/>
          <w:szCs w:val="27"/>
        </w:rPr>
      </w:pPr>
      <w:r w:rsidRPr="00441BDD">
        <w:rPr>
          <w:rFonts w:ascii="Times New Roman" w:eastAsia="Times New Roman" w:hAnsi="Times New Roman" w:cs="Times New Roman"/>
          <w:b/>
          <w:bCs/>
          <w:color w:val="333333"/>
          <w:sz w:val="27"/>
          <w:szCs w:val="27"/>
        </w:rPr>
        <w:t>Chapter 06 Mini case Tests of Controls (Part 2)</w:t>
      </w:r>
    </w:p>
    <w:p w14:paraId="1F26F51D" w14:textId="77777777" w:rsidR="00441BDD" w:rsidRPr="00441BDD" w:rsidRDefault="00441BDD" w:rsidP="00441BDD">
      <w:pPr>
        <w:spacing w:line="240" w:lineRule="auto"/>
        <w:rPr>
          <w:rFonts w:ascii="Times New Roman" w:eastAsia="Times New Roman" w:hAnsi="Times New Roman" w:cs="Times New Roman"/>
          <w:color w:val="333333"/>
          <w:sz w:val="21"/>
          <w:szCs w:val="21"/>
        </w:rPr>
      </w:pPr>
      <w:r w:rsidRPr="00441BDD">
        <w:rPr>
          <w:rFonts w:ascii="Times New Roman" w:eastAsia="Times New Roman" w:hAnsi="Times New Roman" w:cs="Times New Roman"/>
          <w:color w:val="333333"/>
          <w:sz w:val="21"/>
          <w:szCs w:val="21"/>
        </w:rPr>
        <w:object w:dxaOrig="1440" w:dyaOrig="1440" w14:anchorId="6053E7A5">
          <v:shape id="_x0000_i1346" type="#_x0000_t75" style="width:1in;height:18pt" o:ole="">
            <v:imagedata r:id="rId4" o:title=""/>
          </v:shape>
          <w:control r:id="rId71" w:name="DefaultOcxName110" w:shapeid="_x0000_i1346"/>
        </w:object>
      </w:r>
      <w:r w:rsidRPr="00441BDD">
        <w:rPr>
          <w:rFonts w:ascii="Times New Roman" w:eastAsia="Times New Roman" w:hAnsi="Times New Roman" w:cs="Times New Roman"/>
          <w:color w:val="333333"/>
          <w:sz w:val="21"/>
          <w:szCs w:val="21"/>
        </w:rPr>
        <w:object w:dxaOrig="1440" w:dyaOrig="1440" w14:anchorId="0DEA88F9">
          <v:shape id="_x0000_i1345" type="#_x0000_t75" style="width:1in;height:18pt" o:ole="">
            <v:imagedata r:id="rId6" o:title=""/>
          </v:shape>
          <w:control r:id="rId72" w:name="DefaultOcxName210" w:shapeid="_x0000_i1345"/>
        </w:object>
      </w:r>
    </w:p>
    <w:tbl>
      <w:tblPr>
        <w:tblW w:w="7440" w:type="dxa"/>
        <w:tblCellSpacing w:w="0" w:type="dxa"/>
        <w:tblCellMar>
          <w:left w:w="0" w:type="dxa"/>
          <w:right w:w="0" w:type="dxa"/>
        </w:tblCellMar>
        <w:tblLook w:val="04A0" w:firstRow="1" w:lastRow="0" w:firstColumn="1" w:lastColumn="0" w:noHBand="0" w:noVBand="1"/>
      </w:tblPr>
      <w:tblGrid>
        <w:gridCol w:w="7440"/>
      </w:tblGrid>
      <w:tr w:rsidR="00441BDD" w:rsidRPr="00441BDD" w14:paraId="7E0D6046" w14:textId="77777777" w:rsidTr="00441BDD">
        <w:trPr>
          <w:tblCellSpacing w:w="0" w:type="dxa"/>
        </w:trPr>
        <w:tc>
          <w:tcPr>
            <w:tcW w:w="5000" w:type="pct"/>
            <w:vAlign w:val="center"/>
            <w:hideMark/>
          </w:tcPr>
          <w:p w14:paraId="34961E18" w14:textId="77777777" w:rsidR="00441BDD" w:rsidRPr="00441BDD" w:rsidRDefault="00441BDD" w:rsidP="00441BDD">
            <w:pPr>
              <w:spacing w:after="0" w:line="240" w:lineRule="auto"/>
              <w:jc w:val="both"/>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xml:space="preserve">Complete the review of the internal control activities for the vouchers below. Record your findings in the fields on Work Paper 6-2 indicated below. The list of control activities that correspond with the control activity numbers on the schedule can be found on Work Paper 6-1 and a narrative description of the controls can be found in </w:t>
            </w:r>
            <w:hyperlink r:id="rId73" w:tgtFrame="_blank" w:tooltip="" w:history="1">
              <w:r w:rsidRPr="00441BDD">
                <w:rPr>
                  <w:rFonts w:ascii="Times New Roman" w:eastAsia="Times New Roman" w:hAnsi="Times New Roman" w:cs="Times New Roman"/>
                  <w:color w:val="326195"/>
                  <w:sz w:val="21"/>
                  <w:szCs w:val="21"/>
                  <w:u w:val="single"/>
                </w:rPr>
                <w:t>Exhibit 11-1</w:t>
              </w:r>
            </w:hyperlink>
            <w:r w:rsidRPr="00441BDD">
              <w:rPr>
                <w:rFonts w:ascii="Times New Roman" w:eastAsia="Times New Roman" w:hAnsi="Times New Roman" w:cs="Times New Roman"/>
                <w:color w:val="000000"/>
                <w:sz w:val="20"/>
                <w:szCs w:val="20"/>
              </w:rPr>
              <w:t xml:space="preserve"> of the textbook. For each control activity indicate whether there is evidence that the control operated effectively by selecting "Effective" or that it did not operate effectively by selecting "Deviation" from the drop down list in each of the cells in the schedule (Work Paper 6-2). </w:t>
            </w:r>
            <w:r w:rsidRPr="00441BDD">
              <w:rPr>
                <w:rFonts w:ascii="Times New Roman" w:eastAsia="Times New Roman" w:hAnsi="Times New Roman" w:cs="Times New Roman"/>
                <w:b/>
                <w:bCs/>
                <w:color w:val="FF0000"/>
                <w:sz w:val="20"/>
                <w:szCs w:val="20"/>
              </w:rPr>
              <w:t>(Leave no cells blank - be certain to enter "0" wherever required.)</w:t>
            </w:r>
          </w:p>
        </w:tc>
      </w:tr>
    </w:tbl>
    <w:p w14:paraId="62334A4C" w14:textId="77777777" w:rsidR="00441BDD" w:rsidRPr="00441BDD" w:rsidRDefault="00441BDD" w:rsidP="00441BDD">
      <w:pPr>
        <w:spacing w:line="240" w:lineRule="auto"/>
        <w:rPr>
          <w:rFonts w:ascii="Times New Roman" w:eastAsia="Times New Roman" w:hAnsi="Times New Roman" w:cs="Times New Roman"/>
          <w:color w:val="333333"/>
          <w:sz w:val="21"/>
          <w:szCs w:val="21"/>
        </w:rPr>
      </w:pPr>
      <w:r w:rsidRPr="00441BDD">
        <w:rPr>
          <w:rFonts w:ascii="Times New Roman" w:eastAsia="Times New Roman" w:hAnsi="Times New Roman" w:cs="Times New Roman"/>
          <w:color w:val="333333"/>
          <w:sz w:val="21"/>
          <w:szCs w:val="21"/>
        </w:rPr>
        <w:br/>
        <w:t> </w:t>
      </w:r>
    </w:p>
    <w:tbl>
      <w:tblPr>
        <w:tblW w:w="7440" w:type="dxa"/>
        <w:tblCellSpacing w:w="0" w:type="dxa"/>
        <w:tblCellMar>
          <w:left w:w="0" w:type="dxa"/>
          <w:right w:w="0" w:type="dxa"/>
        </w:tblCellMar>
        <w:tblLook w:val="04A0" w:firstRow="1" w:lastRow="0" w:firstColumn="1" w:lastColumn="0" w:noHBand="0" w:noVBand="1"/>
      </w:tblPr>
      <w:tblGrid>
        <w:gridCol w:w="7440"/>
      </w:tblGrid>
      <w:tr w:rsidR="00441BDD" w:rsidRPr="00441BDD" w14:paraId="3F33D326" w14:textId="77777777" w:rsidTr="00441BDD">
        <w:trPr>
          <w:tblCellSpacing w:w="0" w:type="dxa"/>
        </w:trPr>
        <w:tc>
          <w:tcPr>
            <w:tcW w:w="5000" w:type="pct"/>
            <w:vAlign w:val="center"/>
            <w:hideMark/>
          </w:tcPr>
          <w:p w14:paraId="64B642F6"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i/>
                <w:iCs/>
                <w:color w:val="000000"/>
                <w:sz w:val="20"/>
                <w:szCs w:val="20"/>
              </w:rPr>
              <w:t>You should download the PDF files required to complete this case from the</w:t>
            </w:r>
            <w:r w:rsidRPr="00441BDD">
              <w:rPr>
                <w:rFonts w:ascii="Times New Roman" w:eastAsia="Times New Roman" w:hAnsi="Times New Roman" w:cs="Times New Roman"/>
                <w:b/>
                <w:bCs/>
                <w:i/>
                <w:iCs/>
                <w:color w:val="000000"/>
                <w:sz w:val="20"/>
                <w:szCs w:val="20"/>
              </w:rPr>
              <w:br/>
            </w:r>
            <w:proofErr w:type="spellStart"/>
            <w:r w:rsidRPr="00441BDD">
              <w:rPr>
                <w:rFonts w:ascii="Times New Roman" w:eastAsia="Times New Roman" w:hAnsi="Times New Roman" w:cs="Times New Roman"/>
                <w:b/>
                <w:bCs/>
                <w:i/>
                <w:iCs/>
                <w:color w:val="000000"/>
                <w:sz w:val="20"/>
                <w:szCs w:val="20"/>
              </w:rPr>
              <w:t>EarthWear</w:t>
            </w:r>
            <w:proofErr w:type="spellEnd"/>
            <w:r w:rsidRPr="00441BDD">
              <w:rPr>
                <w:rFonts w:ascii="Times New Roman" w:eastAsia="Times New Roman" w:hAnsi="Times New Roman" w:cs="Times New Roman"/>
                <w:b/>
                <w:bCs/>
                <w:i/>
                <w:iCs/>
                <w:color w:val="000000"/>
                <w:sz w:val="20"/>
                <w:szCs w:val="20"/>
              </w:rPr>
              <w:t xml:space="preserve"> Mini-Cases section of the Student Online Learning Center.</w:t>
            </w:r>
          </w:p>
        </w:tc>
      </w:tr>
      <w:tr w:rsidR="00441BDD" w:rsidRPr="00441BDD" w14:paraId="016330F6" w14:textId="77777777" w:rsidTr="00441BDD">
        <w:trPr>
          <w:tblCellSpacing w:w="0" w:type="dxa"/>
        </w:trPr>
        <w:tc>
          <w:tcPr>
            <w:tcW w:w="5000" w:type="pct"/>
            <w:vAlign w:val="center"/>
            <w:hideMark/>
          </w:tcPr>
          <w:p w14:paraId="42383557"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hyperlink r:id="rId74" w:tgtFrame="_blank" w:tooltip="" w:history="1">
              <w:r w:rsidRPr="00441BDD">
                <w:rPr>
                  <w:rFonts w:ascii="Times New Roman" w:eastAsia="Times New Roman" w:hAnsi="Times New Roman" w:cs="Times New Roman"/>
                  <w:b/>
                  <w:bCs/>
                  <w:color w:val="326195"/>
                  <w:sz w:val="21"/>
                  <w:szCs w:val="21"/>
                  <w:u w:val="single"/>
                </w:rPr>
                <w:t>http://www.mhhe.com/messier8e</w:t>
              </w:r>
            </w:hyperlink>
          </w:p>
        </w:tc>
      </w:tr>
    </w:tbl>
    <w:p w14:paraId="555A057D" w14:textId="77777777" w:rsidR="00441BDD" w:rsidRPr="00441BDD" w:rsidRDefault="00441BDD" w:rsidP="00441BDD">
      <w:pPr>
        <w:spacing w:line="240" w:lineRule="auto"/>
        <w:rPr>
          <w:rFonts w:ascii="Times New Roman" w:eastAsia="Times New Roman" w:hAnsi="Times New Roman" w:cs="Times New Roman"/>
          <w:color w:val="333333"/>
          <w:sz w:val="21"/>
          <w:szCs w:val="21"/>
        </w:rPr>
      </w:pPr>
      <w:r w:rsidRPr="00441BDD">
        <w:rPr>
          <w:rFonts w:ascii="Times New Roman" w:eastAsia="Times New Roman" w:hAnsi="Times New Roman" w:cs="Times New Roman"/>
          <w:color w:val="333333"/>
          <w:sz w:val="21"/>
          <w:szCs w:val="21"/>
        </w:rPr>
        <w:t>  </w:t>
      </w:r>
      <w:r w:rsidRPr="00441BDD">
        <w:rPr>
          <w:rFonts w:ascii="Times New Roman" w:eastAsia="Times New Roman" w:hAnsi="Times New Roman" w:cs="Times New Roman"/>
          <w:color w:val="333333"/>
          <w:sz w:val="21"/>
          <w:szCs w:val="21"/>
        </w:rPr>
        <w:br/>
      </w:r>
      <w:r w:rsidRPr="00441BDD">
        <w:rPr>
          <w:rFonts w:ascii="Times New Roman" w:eastAsia="Times New Roman" w:hAnsi="Times New Roman" w:cs="Times New Roman"/>
          <w:b/>
          <w:bCs/>
          <w:color w:val="333333"/>
          <w:sz w:val="21"/>
          <w:szCs w:val="21"/>
        </w:rPr>
        <w:t>Work Paper 6-1</w:t>
      </w:r>
    </w:p>
    <w:tbl>
      <w:tblPr>
        <w:tblW w:w="10800" w:type="dxa"/>
        <w:tblCellSpacing w:w="0" w:type="dxa"/>
        <w:tblCellMar>
          <w:left w:w="0" w:type="dxa"/>
          <w:right w:w="0" w:type="dxa"/>
        </w:tblCellMar>
        <w:tblLook w:val="04A0" w:firstRow="1" w:lastRow="0" w:firstColumn="1" w:lastColumn="0" w:noHBand="0" w:noVBand="1"/>
      </w:tblPr>
      <w:tblGrid>
        <w:gridCol w:w="197"/>
        <w:gridCol w:w="2563"/>
        <w:gridCol w:w="1111"/>
        <w:gridCol w:w="900"/>
        <w:gridCol w:w="900"/>
        <w:gridCol w:w="2113"/>
        <w:gridCol w:w="2916"/>
        <w:gridCol w:w="50"/>
        <w:gridCol w:w="50"/>
      </w:tblGrid>
      <w:tr w:rsidR="00441BDD" w:rsidRPr="00441BDD" w14:paraId="71D3389A" w14:textId="77777777" w:rsidTr="00441BDD">
        <w:trPr>
          <w:gridAfter w:val="1"/>
          <w:tblCellSpacing w:w="0" w:type="dxa"/>
        </w:trPr>
        <w:tc>
          <w:tcPr>
            <w:tcW w:w="0" w:type="auto"/>
            <w:shd w:val="clear" w:color="auto" w:fill="D7DCE6"/>
            <w:vAlign w:val="center"/>
            <w:hideMark/>
          </w:tcPr>
          <w:p w14:paraId="7991681F"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gridSpan w:val="7"/>
            <w:shd w:val="clear" w:color="auto" w:fill="D7DCE6"/>
            <w:vAlign w:val="bottom"/>
            <w:hideMark/>
          </w:tcPr>
          <w:p w14:paraId="5A545F27"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EARTHWEAR CLOTHIERS</w:t>
            </w:r>
            <w:r w:rsidRPr="00441BDD">
              <w:rPr>
                <w:rFonts w:ascii="Times New Roman" w:eastAsia="Times New Roman" w:hAnsi="Times New Roman" w:cs="Times New Roman"/>
                <w:b/>
                <w:bCs/>
                <w:color w:val="000000"/>
                <w:sz w:val="20"/>
                <w:szCs w:val="20"/>
              </w:rPr>
              <w:br/>
              <w:t>Controls Testing Evaluation Summary: Accounts Payable</w:t>
            </w:r>
            <w:r w:rsidRPr="00441BDD">
              <w:rPr>
                <w:rFonts w:ascii="Times New Roman" w:eastAsia="Times New Roman" w:hAnsi="Times New Roman" w:cs="Times New Roman"/>
                <w:b/>
                <w:bCs/>
                <w:color w:val="000000"/>
                <w:sz w:val="20"/>
                <w:szCs w:val="20"/>
              </w:rPr>
              <w:br/>
              <w:t>December 31, 2012</w:t>
            </w:r>
          </w:p>
        </w:tc>
      </w:tr>
      <w:tr w:rsidR="00441BDD" w:rsidRPr="00441BDD" w14:paraId="77B19E1C" w14:textId="77777777" w:rsidTr="00441BDD">
        <w:trPr>
          <w:gridAfter w:val="1"/>
          <w:tblCellSpacing w:w="0" w:type="dxa"/>
        </w:trPr>
        <w:tc>
          <w:tcPr>
            <w:tcW w:w="0" w:type="auto"/>
            <w:shd w:val="clear" w:color="auto" w:fill="D7DCE6"/>
            <w:vAlign w:val="center"/>
            <w:hideMark/>
          </w:tcPr>
          <w:p w14:paraId="4F2F5931"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gridSpan w:val="7"/>
            <w:shd w:val="clear" w:color="auto" w:fill="D7DCE6"/>
            <w:vAlign w:val="bottom"/>
            <w:hideMark/>
          </w:tcPr>
          <w:p w14:paraId="667D8058"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Test Results and Evaluation</w:t>
            </w:r>
          </w:p>
        </w:tc>
      </w:tr>
      <w:tr w:rsidR="00441BDD" w:rsidRPr="00441BDD" w14:paraId="6C046B4F" w14:textId="77777777" w:rsidTr="00441BDD">
        <w:trPr>
          <w:gridAfter w:val="1"/>
          <w:tblCellSpacing w:w="0" w:type="dxa"/>
        </w:trPr>
        <w:tc>
          <w:tcPr>
            <w:tcW w:w="0" w:type="auto"/>
            <w:shd w:val="clear" w:color="auto" w:fill="D7DCE6"/>
            <w:vAlign w:val="center"/>
            <w:hideMark/>
          </w:tcPr>
          <w:p w14:paraId="740B98D2"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shd w:val="clear" w:color="auto" w:fill="D7DCE6"/>
            <w:vAlign w:val="bottom"/>
            <w:hideMark/>
          </w:tcPr>
          <w:p w14:paraId="7BF2ABD8"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Description of Control Activities</w:t>
            </w:r>
          </w:p>
        </w:tc>
        <w:tc>
          <w:tcPr>
            <w:tcW w:w="0" w:type="auto"/>
            <w:shd w:val="clear" w:color="auto" w:fill="D7DCE6"/>
            <w:vAlign w:val="bottom"/>
            <w:hideMark/>
          </w:tcPr>
          <w:p w14:paraId="27B76B8A"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Assertion</w:t>
            </w:r>
          </w:p>
        </w:tc>
        <w:tc>
          <w:tcPr>
            <w:tcW w:w="0" w:type="auto"/>
            <w:shd w:val="clear" w:color="auto" w:fill="D7DCE6"/>
            <w:vAlign w:val="bottom"/>
            <w:hideMark/>
          </w:tcPr>
          <w:p w14:paraId="42A56087"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Number of Deviations Observed</w:t>
            </w:r>
          </w:p>
        </w:tc>
        <w:tc>
          <w:tcPr>
            <w:tcW w:w="0" w:type="auto"/>
            <w:shd w:val="clear" w:color="auto" w:fill="D7DCE6"/>
            <w:vAlign w:val="bottom"/>
            <w:hideMark/>
          </w:tcPr>
          <w:p w14:paraId="5D74FB40"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Maximum Number of Deviations</w:t>
            </w:r>
          </w:p>
        </w:tc>
        <w:tc>
          <w:tcPr>
            <w:tcW w:w="0" w:type="auto"/>
            <w:shd w:val="clear" w:color="auto" w:fill="D7DCE6"/>
            <w:vAlign w:val="bottom"/>
            <w:hideMark/>
          </w:tcPr>
          <w:p w14:paraId="6BD7A8C7"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Accept/Reject</w:t>
            </w:r>
          </w:p>
        </w:tc>
        <w:tc>
          <w:tcPr>
            <w:tcW w:w="0" w:type="auto"/>
            <w:shd w:val="clear" w:color="auto" w:fill="D7DCE6"/>
            <w:vAlign w:val="bottom"/>
            <w:hideMark/>
          </w:tcPr>
          <w:p w14:paraId="4B72D506"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Describe Any Necessary Revisions to the Audit Plan</w:t>
            </w:r>
          </w:p>
        </w:tc>
        <w:tc>
          <w:tcPr>
            <w:tcW w:w="0" w:type="auto"/>
            <w:shd w:val="clear" w:color="auto" w:fill="D7DCE6"/>
            <w:vAlign w:val="center"/>
            <w:hideMark/>
          </w:tcPr>
          <w:p w14:paraId="0F633567"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r>
      <w:tr w:rsidR="00441BDD" w:rsidRPr="00441BDD" w14:paraId="5773FDC9" w14:textId="77777777" w:rsidTr="00441BDD">
        <w:trPr>
          <w:gridAfter w:val="1"/>
          <w:tblCellSpacing w:w="0" w:type="dxa"/>
        </w:trPr>
        <w:tc>
          <w:tcPr>
            <w:tcW w:w="150" w:type="pct"/>
            <w:hideMark/>
          </w:tcPr>
          <w:p w14:paraId="0095AD10"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1.</w:t>
            </w:r>
          </w:p>
        </w:tc>
        <w:tc>
          <w:tcPr>
            <w:tcW w:w="1250" w:type="pct"/>
            <w:vAlign w:val="center"/>
            <w:hideMark/>
          </w:tcPr>
          <w:p w14:paraId="091CFFEE"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Document package includes all documents appropriate for the transaction.</w:t>
            </w:r>
          </w:p>
        </w:tc>
        <w:tc>
          <w:tcPr>
            <w:tcW w:w="450" w:type="pct"/>
            <w:vAlign w:val="bottom"/>
            <w:hideMark/>
          </w:tcPr>
          <w:p w14:paraId="3892FB05"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Occurrence</w:t>
            </w:r>
          </w:p>
        </w:tc>
        <w:tc>
          <w:tcPr>
            <w:tcW w:w="450" w:type="pct"/>
            <w:vAlign w:val="bottom"/>
            <w:hideMark/>
          </w:tcPr>
          <w:p w14:paraId="79B4BE93"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0</w:t>
            </w:r>
          </w:p>
        </w:tc>
        <w:tc>
          <w:tcPr>
            <w:tcW w:w="450" w:type="pct"/>
            <w:vAlign w:val="bottom"/>
            <w:hideMark/>
          </w:tcPr>
          <w:p w14:paraId="26000823"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1</w:t>
            </w:r>
          </w:p>
        </w:tc>
        <w:tc>
          <w:tcPr>
            <w:tcW w:w="750" w:type="pct"/>
            <w:vAlign w:val="bottom"/>
            <w:hideMark/>
          </w:tcPr>
          <w:p w14:paraId="6A44EE92"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79957EBD">
                <v:shape id="_x0000_i1344" type="#_x0000_t75" style="width:105.6pt;height:18pt" o:ole="">
                  <v:imagedata r:id="rId9" o:title=""/>
                </v:shape>
                <w:control r:id="rId75" w:name="DefaultOcxName35" w:shapeid="_x0000_i1344"/>
              </w:object>
            </w:r>
          </w:p>
        </w:tc>
        <w:tc>
          <w:tcPr>
            <w:tcW w:w="1450" w:type="pct"/>
            <w:vAlign w:val="center"/>
            <w:hideMark/>
          </w:tcPr>
          <w:p w14:paraId="7181384B"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100" w:type="pct"/>
            <w:vAlign w:val="center"/>
            <w:hideMark/>
          </w:tcPr>
          <w:p w14:paraId="05598C9C"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r>
      <w:tr w:rsidR="00441BDD" w:rsidRPr="00441BDD" w14:paraId="1ABC4580" w14:textId="77777777" w:rsidTr="00441BDD">
        <w:trPr>
          <w:gridAfter w:val="1"/>
          <w:tblCellSpacing w:w="0" w:type="dxa"/>
        </w:trPr>
        <w:tc>
          <w:tcPr>
            <w:tcW w:w="0" w:type="auto"/>
            <w:shd w:val="clear" w:color="auto" w:fill="F7F7F7"/>
            <w:hideMark/>
          </w:tcPr>
          <w:p w14:paraId="17DBDBF1"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2.</w:t>
            </w:r>
          </w:p>
        </w:tc>
        <w:tc>
          <w:tcPr>
            <w:tcW w:w="0" w:type="auto"/>
            <w:shd w:val="clear" w:color="auto" w:fill="F7F7F7"/>
            <w:hideMark/>
          </w:tcPr>
          <w:p w14:paraId="689170CF"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The purchase requisition is signed by a supervisor.</w:t>
            </w:r>
          </w:p>
        </w:tc>
        <w:tc>
          <w:tcPr>
            <w:tcW w:w="0" w:type="auto"/>
            <w:shd w:val="clear" w:color="auto" w:fill="F7F7F7"/>
            <w:vAlign w:val="bottom"/>
            <w:hideMark/>
          </w:tcPr>
          <w:p w14:paraId="2EA1A13F"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Authorization</w:t>
            </w:r>
          </w:p>
        </w:tc>
        <w:tc>
          <w:tcPr>
            <w:tcW w:w="0" w:type="auto"/>
            <w:shd w:val="clear" w:color="auto" w:fill="F7F7F7"/>
            <w:vAlign w:val="bottom"/>
            <w:hideMark/>
          </w:tcPr>
          <w:p w14:paraId="09B3C4E2"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2</w:t>
            </w:r>
          </w:p>
        </w:tc>
        <w:tc>
          <w:tcPr>
            <w:tcW w:w="0" w:type="auto"/>
            <w:shd w:val="clear" w:color="auto" w:fill="F7F7F7"/>
            <w:vAlign w:val="bottom"/>
            <w:hideMark/>
          </w:tcPr>
          <w:p w14:paraId="5094C128"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1</w:t>
            </w:r>
          </w:p>
        </w:tc>
        <w:tc>
          <w:tcPr>
            <w:tcW w:w="0" w:type="auto"/>
            <w:shd w:val="clear" w:color="auto" w:fill="F7F7F7"/>
            <w:vAlign w:val="bottom"/>
            <w:hideMark/>
          </w:tcPr>
          <w:p w14:paraId="75C2F811"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772C0108">
                <v:shape id="_x0000_i1343" type="#_x0000_t75" style="width:105.6pt;height:18pt" o:ole="">
                  <v:imagedata r:id="rId9" o:title=""/>
                </v:shape>
                <w:control r:id="rId76" w:name="DefaultOcxName43" w:shapeid="_x0000_i1343"/>
              </w:object>
            </w:r>
          </w:p>
        </w:tc>
        <w:tc>
          <w:tcPr>
            <w:tcW w:w="0" w:type="auto"/>
            <w:shd w:val="clear" w:color="auto" w:fill="F7F7F7"/>
            <w:vAlign w:val="center"/>
            <w:hideMark/>
          </w:tcPr>
          <w:p w14:paraId="53B38A87"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6E309128">
                <v:shape id="_x0000_i1342" type="#_x0000_t75" style="width:1in;height:18pt" o:ole="">
                  <v:imagedata r:id="rId35" o:title=""/>
                </v:shape>
                <w:control r:id="rId77" w:name="DefaultOcxName53" w:shapeid="_x0000_i1342"/>
              </w:object>
            </w:r>
            <w:r w:rsidRPr="00441BDD">
              <w:rPr>
                <w:rFonts w:ascii="Times New Roman" w:eastAsia="Times New Roman" w:hAnsi="Times New Roman" w:cs="Times New Roman"/>
                <w:color w:val="000000"/>
                <w:sz w:val="20"/>
                <w:szCs w:val="20"/>
              </w:rPr>
              <w:object w:dxaOrig="1440" w:dyaOrig="1440" w14:anchorId="583D921B">
                <v:shape id="_x0000_i1341" type="#_x0000_t75" style="width:143.4pt;height:66.6pt" o:ole="">
                  <v:imagedata r:id="rId78" o:title=""/>
                </v:shape>
                <w:control r:id="rId79" w:name="DefaultOcxName62" w:shapeid="_x0000_i1341"/>
              </w:object>
            </w:r>
          </w:p>
        </w:tc>
        <w:tc>
          <w:tcPr>
            <w:tcW w:w="0" w:type="auto"/>
            <w:shd w:val="clear" w:color="auto" w:fill="F7F7F7"/>
            <w:vAlign w:val="center"/>
            <w:hideMark/>
          </w:tcPr>
          <w:p w14:paraId="29D63BAE"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r>
      <w:tr w:rsidR="00441BDD" w:rsidRPr="00441BDD" w14:paraId="7A9DBC51" w14:textId="77777777" w:rsidTr="00441BDD">
        <w:trPr>
          <w:tblCellSpacing w:w="0" w:type="dxa"/>
        </w:trPr>
        <w:tc>
          <w:tcPr>
            <w:tcW w:w="0" w:type="auto"/>
            <w:hideMark/>
          </w:tcPr>
          <w:p w14:paraId="43C2F752"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3.</w:t>
            </w:r>
          </w:p>
        </w:tc>
        <w:tc>
          <w:tcPr>
            <w:tcW w:w="0" w:type="auto"/>
            <w:vAlign w:val="center"/>
            <w:hideMark/>
          </w:tcPr>
          <w:p w14:paraId="2996EAFE"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The purchase order is signed by an authorized purchasing agent.</w:t>
            </w:r>
          </w:p>
        </w:tc>
        <w:tc>
          <w:tcPr>
            <w:tcW w:w="0" w:type="auto"/>
            <w:vAlign w:val="bottom"/>
            <w:hideMark/>
          </w:tcPr>
          <w:p w14:paraId="1DC1E2D3"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Authorization</w:t>
            </w:r>
          </w:p>
        </w:tc>
        <w:tc>
          <w:tcPr>
            <w:tcW w:w="0" w:type="auto"/>
            <w:vAlign w:val="bottom"/>
            <w:hideMark/>
          </w:tcPr>
          <w:p w14:paraId="3227763F"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1</w:t>
            </w:r>
          </w:p>
        </w:tc>
        <w:tc>
          <w:tcPr>
            <w:tcW w:w="0" w:type="auto"/>
            <w:vAlign w:val="bottom"/>
            <w:hideMark/>
          </w:tcPr>
          <w:p w14:paraId="2EF00E34"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1</w:t>
            </w:r>
          </w:p>
        </w:tc>
        <w:tc>
          <w:tcPr>
            <w:tcW w:w="0" w:type="auto"/>
            <w:vAlign w:val="bottom"/>
            <w:hideMark/>
          </w:tcPr>
          <w:p w14:paraId="4A5DA706"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4D1B0946">
                <v:shape id="_x0000_i1340" type="#_x0000_t75" style="width:105.6pt;height:18pt" o:ole="">
                  <v:imagedata r:id="rId9" o:title=""/>
                </v:shape>
                <w:control r:id="rId80" w:name="DefaultOcxName72" w:shapeid="_x0000_i1340"/>
              </w:object>
            </w:r>
          </w:p>
        </w:tc>
        <w:tc>
          <w:tcPr>
            <w:tcW w:w="0" w:type="auto"/>
            <w:vAlign w:val="center"/>
            <w:hideMark/>
          </w:tcPr>
          <w:p w14:paraId="05DD6B9F"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vAlign w:val="center"/>
            <w:hideMark/>
          </w:tcPr>
          <w:p w14:paraId="1A766F75"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vAlign w:val="center"/>
            <w:hideMark/>
          </w:tcPr>
          <w:p w14:paraId="4C9E93ED"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r>
      <w:tr w:rsidR="00441BDD" w:rsidRPr="00441BDD" w14:paraId="6414CB5D" w14:textId="77777777" w:rsidTr="00441BDD">
        <w:trPr>
          <w:tblCellSpacing w:w="0" w:type="dxa"/>
        </w:trPr>
        <w:tc>
          <w:tcPr>
            <w:tcW w:w="0" w:type="auto"/>
            <w:shd w:val="clear" w:color="auto" w:fill="F7F7F7"/>
            <w:hideMark/>
          </w:tcPr>
          <w:p w14:paraId="104E6BBC"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lastRenderedPageBreak/>
              <w:t>4.</w:t>
            </w:r>
          </w:p>
        </w:tc>
        <w:tc>
          <w:tcPr>
            <w:tcW w:w="0" w:type="auto"/>
            <w:shd w:val="clear" w:color="auto" w:fill="F7F7F7"/>
            <w:vAlign w:val="center"/>
            <w:hideMark/>
          </w:tcPr>
          <w:p w14:paraId="2B87CBF6"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Quantities on vendor's invoice agree with related receiving report and purchase order, and invoice is mathematically correct.</w:t>
            </w:r>
          </w:p>
        </w:tc>
        <w:tc>
          <w:tcPr>
            <w:tcW w:w="0" w:type="auto"/>
            <w:shd w:val="clear" w:color="auto" w:fill="F7F7F7"/>
            <w:vAlign w:val="bottom"/>
            <w:hideMark/>
          </w:tcPr>
          <w:p w14:paraId="13A86CD8"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Accuracy</w:t>
            </w:r>
          </w:p>
        </w:tc>
        <w:tc>
          <w:tcPr>
            <w:tcW w:w="0" w:type="auto"/>
            <w:shd w:val="clear" w:color="auto" w:fill="F7F7F7"/>
            <w:vAlign w:val="bottom"/>
            <w:hideMark/>
          </w:tcPr>
          <w:p w14:paraId="3F645118"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1</w:t>
            </w:r>
          </w:p>
        </w:tc>
        <w:tc>
          <w:tcPr>
            <w:tcW w:w="0" w:type="auto"/>
            <w:shd w:val="clear" w:color="auto" w:fill="F7F7F7"/>
            <w:vAlign w:val="bottom"/>
            <w:hideMark/>
          </w:tcPr>
          <w:p w14:paraId="0687C928"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1</w:t>
            </w:r>
          </w:p>
        </w:tc>
        <w:tc>
          <w:tcPr>
            <w:tcW w:w="0" w:type="auto"/>
            <w:shd w:val="clear" w:color="auto" w:fill="F7F7F7"/>
            <w:vAlign w:val="bottom"/>
            <w:hideMark/>
          </w:tcPr>
          <w:p w14:paraId="223CC94B"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213F98C0">
                <v:shape id="_x0000_i1339" type="#_x0000_t75" style="width:105.6pt;height:18pt" o:ole="">
                  <v:imagedata r:id="rId9" o:title=""/>
                </v:shape>
                <w:control r:id="rId81" w:name="DefaultOcxName82" w:shapeid="_x0000_i1339"/>
              </w:object>
            </w:r>
          </w:p>
        </w:tc>
        <w:tc>
          <w:tcPr>
            <w:tcW w:w="0" w:type="auto"/>
            <w:shd w:val="clear" w:color="auto" w:fill="F7F7F7"/>
            <w:vAlign w:val="center"/>
            <w:hideMark/>
          </w:tcPr>
          <w:p w14:paraId="1102F9D9"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shd w:val="clear" w:color="auto" w:fill="F7F7F7"/>
            <w:vAlign w:val="center"/>
            <w:hideMark/>
          </w:tcPr>
          <w:p w14:paraId="3A37A4C4"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shd w:val="clear" w:color="auto" w:fill="F7F7F7"/>
            <w:vAlign w:val="center"/>
            <w:hideMark/>
          </w:tcPr>
          <w:p w14:paraId="03B8D01E" w14:textId="77777777" w:rsidR="00441BDD" w:rsidRPr="00441BDD" w:rsidRDefault="00441BDD" w:rsidP="00441BDD">
            <w:pPr>
              <w:spacing w:after="0" w:line="240" w:lineRule="auto"/>
              <w:rPr>
                <w:rFonts w:ascii="Times New Roman" w:eastAsia="Times New Roman" w:hAnsi="Times New Roman" w:cs="Times New Roman"/>
                <w:sz w:val="20"/>
                <w:szCs w:val="20"/>
              </w:rPr>
            </w:pPr>
          </w:p>
        </w:tc>
      </w:tr>
      <w:tr w:rsidR="00441BDD" w:rsidRPr="00441BDD" w14:paraId="06B9DCF4" w14:textId="77777777" w:rsidTr="00441BDD">
        <w:trPr>
          <w:tblCellSpacing w:w="0" w:type="dxa"/>
        </w:trPr>
        <w:tc>
          <w:tcPr>
            <w:tcW w:w="0" w:type="auto"/>
            <w:hideMark/>
          </w:tcPr>
          <w:p w14:paraId="0CCA9F08"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5.</w:t>
            </w:r>
          </w:p>
        </w:tc>
        <w:tc>
          <w:tcPr>
            <w:tcW w:w="0" w:type="auto"/>
            <w:vAlign w:val="center"/>
            <w:hideMark/>
          </w:tcPr>
          <w:p w14:paraId="5443AD21"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All documents in voucher package have been stamped "paid".</w:t>
            </w:r>
          </w:p>
        </w:tc>
        <w:tc>
          <w:tcPr>
            <w:tcW w:w="0" w:type="auto"/>
            <w:vAlign w:val="bottom"/>
            <w:hideMark/>
          </w:tcPr>
          <w:p w14:paraId="43559FCF"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Occurrence</w:t>
            </w:r>
          </w:p>
        </w:tc>
        <w:tc>
          <w:tcPr>
            <w:tcW w:w="0" w:type="auto"/>
            <w:vAlign w:val="bottom"/>
            <w:hideMark/>
          </w:tcPr>
          <w:p w14:paraId="46E0935A"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0</w:t>
            </w:r>
          </w:p>
        </w:tc>
        <w:tc>
          <w:tcPr>
            <w:tcW w:w="0" w:type="auto"/>
            <w:vAlign w:val="bottom"/>
            <w:hideMark/>
          </w:tcPr>
          <w:p w14:paraId="3081C4A7"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1</w:t>
            </w:r>
          </w:p>
        </w:tc>
        <w:tc>
          <w:tcPr>
            <w:tcW w:w="0" w:type="auto"/>
            <w:vAlign w:val="bottom"/>
            <w:hideMark/>
          </w:tcPr>
          <w:p w14:paraId="7D621627"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1FD3BAD2">
                <v:shape id="_x0000_i1338" type="#_x0000_t75" style="width:105.6pt;height:18pt" o:ole="">
                  <v:imagedata r:id="rId9" o:title=""/>
                </v:shape>
                <w:control r:id="rId82" w:name="DefaultOcxName92" w:shapeid="_x0000_i1338"/>
              </w:object>
            </w:r>
          </w:p>
        </w:tc>
        <w:tc>
          <w:tcPr>
            <w:tcW w:w="0" w:type="auto"/>
            <w:vAlign w:val="center"/>
            <w:hideMark/>
          </w:tcPr>
          <w:p w14:paraId="36F8CE0E"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vAlign w:val="center"/>
            <w:hideMark/>
          </w:tcPr>
          <w:p w14:paraId="0205BA8B"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vAlign w:val="center"/>
            <w:hideMark/>
          </w:tcPr>
          <w:p w14:paraId="30D2169A" w14:textId="77777777" w:rsidR="00441BDD" w:rsidRPr="00441BDD" w:rsidRDefault="00441BDD" w:rsidP="00441BDD">
            <w:pPr>
              <w:spacing w:after="0" w:line="240" w:lineRule="auto"/>
              <w:rPr>
                <w:rFonts w:ascii="Times New Roman" w:eastAsia="Times New Roman" w:hAnsi="Times New Roman" w:cs="Times New Roman"/>
                <w:sz w:val="20"/>
                <w:szCs w:val="20"/>
              </w:rPr>
            </w:pPr>
          </w:p>
        </w:tc>
      </w:tr>
      <w:tr w:rsidR="00441BDD" w:rsidRPr="00441BDD" w14:paraId="2C19D2D0" w14:textId="77777777" w:rsidTr="00441BDD">
        <w:trPr>
          <w:tblCellSpacing w:w="0" w:type="dxa"/>
        </w:trPr>
        <w:tc>
          <w:tcPr>
            <w:tcW w:w="0" w:type="auto"/>
            <w:gridSpan w:val="8"/>
            <w:vAlign w:val="center"/>
            <w:hideMark/>
          </w:tcPr>
          <w:p w14:paraId="235E404E"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pict w14:anchorId="18B2BF31">
                <v:rect id="_x0000_i1174" style="width:418.8pt;height:3pt" o:hrstd="t" o:hrnoshade="t" o:hr="t" fillcolor="#cdd4e0" stroked="f"/>
              </w:pict>
            </w:r>
          </w:p>
        </w:tc>
        <w:tc>
          <w:tcPr>
            <w:tcW w:w="0" w:type="auto"/>
            <w:vAlign w:val="center"/>
            <w:hideMark/>
          </w:tcPr>
          <w:p w14:paraId="71D5A4A2" w14:textId="77777777" w:rsidR="00441BDD" w:rsidRPr="00441BDD" w:rsidRDefault="00441BDD" w:rsidP="00441BDD">
            <w:pPr>
              <w:spacing w:after="0" w:line="240" w:lineRule="auto"/>
              <w:rPr>
                <w:rFonts w:ascii="Times New Roman" w:eastAsia="Times New Roman" w:hAnsi="Times New Roman" w:cs="Times New Roman"/>
                <w:sz w:val="20"/>
                <w:szCs w:val="20"/>
              </w:rPr>
            </w:pPr>
          </w:p>
        </w:tc>
      </w:tr>
    </w:tbl>
    <w:p w14:paraId="75B9480E" w14:textId="77777777" w:rsidR="00441BDD" w:rsidRPr="00441BDD" w:rsidRDefault="00441BDD" w:rsidP="00441BDD">
      <w:pPr>
        <w:spacing w:line="240" w:lineRule="auto"/>
        <w:rPr>
          <w:rFonts w:ascii="Times New Roman" w:eastAsia="Times New Roman" w:hAnsi="Times New Roman" w:cs="Times New Roman"/>
          <w:color w:val="333333"/>
          <w:sz w:val="21"/>
          <w:szCs w:val="21"/>
        </w:rPr>
      </w:pPr>
      <w:r w:rsidRPr="00441BDD">
        <w:rPr>
          <w:rFonts w:ascii="Times New Roman" w:eastAsia="Times New Roman" w:hAnsi="Times New Roman" w:cs="Times New Roman"/>
          <w:color w:val="333333"/>
          <w:sz w:val="21"/>
          <w:szCs w:val="21"/>
        </w:rPr>
        <w:br/>
      </w:r>
      <w:r w:rsidRPr="00441BDD">
        <w:rPr>
          <w:rFonts w:ascii="Times New Roman" w:eastAsia="Times New Roman" w:hAnsi="Times New Roman" w:cs="Times New Roman"/>
          <w:b/>
          <w:bCs/>
          <w:color w:val="333333"/>
          <w:sz w:val="21"/>
          <w:szCs w:val="21"/>
        </w:rPr>
        <w:t>Work Paper 6-2</w:t>
      </w:r>
      <w:r w:rsidRPr="00441BDD">
        <w:rPr>
          <w:rFonts w:ascii="Times New Roman" w:eastAsia="Times New Roman" w:hAnsi="Times New Roman" w:cs="Times New Roman"/>
          <w:color w:val="333333"/>
          <w:sz w:val="21"/>
          <w:szCs w:val="21"/>
        </w:rPr>
        <w:br/>
        <w:t> </w:t>
      </w:r>
    </w:p>
    <w:tbl>
      <w:tblPr>
        <w:tblW w:w="10200" w:type="dxa"/>
        <w:tblCellSpacing w:w="0" w:type="dxa"/>
        <w:tblCellMar>
          <w:left w:w="0" w:type="dxa"/>
          <w:right w:w="0" w:type="dxa"/>
        </w:tblCellMar>
        <w:tblLook w:val="04A0" w:firstRow="1" w:lastRow="0" w:firstColumn="1" w:lastColumn="0" w:noHBand="0" w:noVBand="1"/>
      </w:tblPr>
      <w:tblGrid>
        <w:gridCol w:w="978"/>
        <w:gridCol w:w="2113"/>
        <w:gridCol w:w="2213"/>
        <w:gridCol w:w="2213"/>
        <w:gridCol w:w="2213"/>
        <w:gridCol w:w="2213"/>
      </w:tblGrid>
      <w:tr w:rsidR="00441BDD" w:rsidRPr="00441BDD" w14:paraId="1DD76676" w14:textId="77777777" w:rsidTr="00441BDD">
        <w:trPr>
          <w:tblCellSpacing w:w="0" w:type="dxa"/>
        </w:trPr>
        <w:tc>
          <w:tcPr>
            <w:tcW w:w="0" w:type="auto"/>
            <w:gridSpan w:val="6"/>
            <w:shd w:val="clear" w:color="auto" w:fill="D7DCE6"/>
            <w:vAlign w:val="center"/>
            <w:hideMark/>
          </w:tcPr>
          <w:p w14:paraId="600E40C3"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EARTHWEAR CLOTHIERS</w:t>
            </w:r>
            <w:r w:rsidRPr="00441BDD">
              <w:rPr>
                <w:rFonts w:ascii="Times New Roman" w:eastAsia="Times New Roman" w:hAnsi="Times New Roman" w:cs="Times New Roman"/>
                <w:b/>
                <w:bCs/>
                <w:color w:val="000000"/>
                <w:sz w:val="20"/>
                <w:szCs w:val="20"/>
              </w:rPr>
              <w:br/>
              <w:t>Controls Testing Deviation Report: Accounts Payable</w:t>
            </w:r>
            <w:r w:rsidRPr="00441BDD">
              <w:rPr>
                <w:rFonts w:ascii="Times New Roman" w:eastAsia="Times New Roman" w:hAnsi="Times New Roman" w:cs="Times New Roman"/>
                <w:b/>
                <w:bCs/>
                <w:color w:val="000000"/>
                <w:sz w:val="20"/>
                <w:szCs w:val="20"/>
              </w:rPr>
              <w:br/>
              <w:t>December 31, 2012</w:t>
            </w:r>
          </w:p>
        </w:tc>
      </w:tr>
      <w:tr w:rsidR="00441BDD" w:rsidRPr="00441BDD" w14:paraId="0A5E20A1" w14:textId="77777777" w:rsidTr="00441BDD">
        <w:trPr>
          <w:tblCellSpacing w:w="0" w:type="dxa"/>
        </w:trPr>
        <w:tc>
          <w:tcPr>
            <w:tcW w:w="0" w:type="auto"/>
            <w:gridSpan w:val="6"/>
            <w:shd w:val="clear" w:color="auto" w:fill="D7DCE6"/>
            <w:vAlign w:val="center"/>
            <w:hideMark/>
          </w:tcPr>
          <w:p w14:paraId="6B828CBD"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  Sample Testing Documentation</w:t>
            </w:r>
          </w:p>
        </w:tc>
      </w:tr>
      <w:tr w:rsidR="00441BDD" w:rsidRPr="00441BDD" w14:paraId="166AB149" w14:textId="77777777" w:rsidTr="00441BDD">
        <w:trPr>
          <w:tblCellSpacing w:w="0" w:type="dxa"/>
        </w:trPr>
        <w:tc>
          <w:tcPr>
            <w:tcW w:w="0" w:type="auto"/>
            <w:shd w:val="clear" w:color="auto" w:fill="D7DCE6"/>
            <w:vAlign w:val="center"/>
            <w:hideMark/>
          </w:tcPr>
          <w:p w14:paraId="58167E9A"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gridSpan w:val="5"/>
            <w:shd w:val="clear" w:color="auto" w:fill="D7DCE6"/>
            <w:vAlign w:val="center"/>
            <w:hideMark/>
          </w:tcPr>
          <w:p w14:paraId="7203CA09"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Control Activity</w:t>
            </w:r>
          </w:p>
        </w:tc>
      </w:tr>
      <w:tr w:rsidR="00441BDD" w:rsidRPr="00441BDD" w14:paraId="58CCC7F1" w14:textId="77777777" w:rsidTr="00441BDD">
        <w:trPr>
          <w:tblCellSpacing w:w="0" w:type="dxa"/>
        </w:trPr>
        <w:tc>
          <w:tcPr>
            <w:tcW w:w="0" w:type="auto"/>
            <w:shd w:val="clear" w:color="auto" w:fill="D7DCE6"/>
            <w:vAlign w:val="center"/>
            <w:hideMark/>
          </w:tcPr>
          <w:p w14:paraId="161FF44C"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shd w:val="clear" w:color="auto" w:fill="D7DCE6"/>
            <w:vAlign w:val="center"/>
            <w:hideMark/>
          </w:tcPr>
          <w:p w14:paraId="62EBB29E"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pict w14:anchorId="1C5D776C">
                <v:rect id="_x0000_i1175" style="width:0;height:.6pt" o:hralign="right" o:hrstd="t" o:hrnoshade="t" o:hr="t" fillcolor="#a0a0a0" stroked="f"/>
              </w:pict>
            </w:r>
          </w:p>
        </w:tc>
        <w:tc>
          <w:tcPr>
            <w:tcW w:w="0" w:type="auto"/>
            <w:shd w:val="clear" w:color="auto" w:fill="D7DCE6"/>
            <w:vAlign w:val="center"/>
            <w:hideMark/>
          </w:tcPr>
          <w:p w14:paraId="07303B48"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pict w14:anchorId="48BB1BB0">
                <v:rect id="_x0000_i1176" style="width:0;height:.6pt" o:hralign="right" o:hrstd="t" o:hrnoshade="t" o:hr="t" fillcolor="#a0a0a0" stroked="f"/>
              </w:pict>
            </w:r>
          </w:p>
        </w:tc>
        <w:tc>
          <w:tcPr>
            <w:tcW w:w="0" w:type="auto"/>
            <w:shd w:val="clear" w:color="auto" w:fill="D7DCE6"/>
            <w:vAlign w:val="center"/>
            <w:hideMark/>
          </w:tcPr>
          <w:p w14:paraId="605EF180"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pict w14:anchorId="4D220448">
                <v:rect id="_x0000_i1177" style="width:0;height:.6pt" o:hralign="right" o:hrstd="t" o:hrnoshade="t" o:hr="t" fillcolor="#a0a0a0" stroked="f"/>
              </w:pict>
            </w:r>
          </w:p>
        </w:tc>
        <w:tc>
          <w:tcPr>
            <w:tcW w:w="0" w:type="auto"/>
            <w:shd w:val="clear" w:color="auto" w:fill="D7DCE6"/>
            <w:vAlign w:val="center"/>
            <w:hideMark/>
          </w:tcPr>
          <w:p w14:paraId="3563AC1E"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pict w14:anchorId="2D0B13BA">
                <v:rect id="_x0000_i1178" style="width:0;height:.6pt" o:hralign="right" o:hrstd="t" o:hrnoshade="t" o:hr="t" fillcolor="#a0a0a0" stroked="f"/>
              </w:pict>
            </w:r>
          </w:p>
        </w:tc>
        <w:tc>
          <w:tcPr>
            <w:tcW w:w="0" w:type="auto"/>
            <w:shd w:val="clear" w:color="auto" w:fill="D7DCE6"/>
            <w:vAlign w:val="center"/>
            <w:hideMark/>
          </w:tcPr>
          <w:p w14:paraId="4BCED4F6"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pict w14:anchorId="1D008AAF">
                <v:rect id="_x0000_i1179" style="width:0;height:.6pt" o:hralign="right" o:hrstd="t" o:hrnoshade="t" o:hr="t" fillcolor="#a0a0a0" stroked="f"/>
              </w:pict>
            </w:r>
          </w:p>
        </w:tc>
      </w:tr>
      <w:tr w:rsidR="00441BDD" w:rsidRPr="00441BDD" w14:paraId="2EB02293" w14:textId="77777777" w:rsidTr="00441BDD">
        <w:trPr>
          <w:tblCellSpacing w:w="0" w:type="dxa"/>
        </w:trPr>
        <w:tc>
          <w:tcPr>
            <w:tcW w:w="0" w:type="auto"/>
            <w:shd w:val="clear" w:color="auto" w:fill="D7DCE6"/>
            <w:vAlign w:val="center"/>
            <w:hideMark/>
          </w:tcPr>
          <w:p w14:paraId="431F5BF1"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  Document Number</w:t>
            </w:r>
          </w:p>
        </w:tc>
        <w:tc>
          <w:tcPr>
            <w:tcW w:w="0" w:type="auto"/>
            <w:shd w:val="clear" w:color="auto" w:fill="D7DCE6"/>
            <w:vAlign w:val="center"/>
            <w:hideMark/>
          </w:tcPr>
          <w:p w14:paraId="2516FBE7"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1</w:t>
            </w:r>
          </w:p>
        </w:tc>
        <w:tc>
          <w:tcPr>
            <w:tcW w:w="0" w:type="auto"/>
            <w:shd w:val="clear" w:color="auto" w:fill="D7DCE6"/>
            <w:vAlign w:val="center"/>
            <w:hideMark/>
          </w:tcPr>
          <w:p w14:paraId="7DCA8E1A"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2</w:t>
            </w:r>
          </w:p>
        </w:tc>
        <w:tc>
          <w:tcPr>
            <w:tcW w:w="0" w:type="auto"/>
            <w:shd w:val="clear" w:color="auto" w:fill="D7DCE6"/>
            <w:vAlign w:val="center"/>
            <w:hideMark/>
          </w:tcPr>
          <w:p w14:paraId="5EBA7CB2"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3</w:t>
            </w:r>
          </w:p>
        </w:tc>
        <w:tc>
          <w:tcPr>
            <w:tcW w:w="0" w:type="auto"/>
            <w:shd w:val="clear" w:color="auto" w:fill="D7DCE6"/>
            <w:vAlign w:val="center"/>
            <w:hideMark/>
          </w:tcPr>
          <w:p w14:paraId="334E9F3E"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4</w:t>
            </w:r>
          </w:p>
        </w:tc>
        <w:tc>
          <w:tcPr>
            <w:tcW w:w="0" w:type="auto"/>
            <w:shd w:val="clear" w:color="auto" w:fill="D7DCE6"/>
            <w:vAlign w:val="center"/>
            <w:hideMark/>
          </w:tcPr>
          <w:p w14:paraId="6A3FDA8C"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5</w:t>
            </w:r>
          </w:p>
        </w:tc>
      </w:tr>
      <w:tr w:rsidR="00441BDD" w:rsidRPr="00441BDD" w14:paraId="05FFA861" w14:textId="77777777" w:rsidTr="00441BDD">
        <w:trPr>
          <w:tblCellSpacing w:w="0" w:type="dxa"/>
        </w:trPr>
        <w:tc>
          <w:tcPr>
            <w:tcW w:w="1050" w:type="pct"/>
            <w:vAlign w:val="center"/>
            <w:hideMark/>
          </w:tcPr>
          <w:p w14:paraId="362B2297"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164210</w:t>
            </w:r>
          </w:p>
        </w:tc>
        <w:tc>
          <w:tcPr>
            <w:tcW w:w="750" w:type="pct"/>
            <w:vAlign w:val="center"/>
            <w:hideMark/>
          </w:tcPr>
          <w:p w14:paraId="2FDAD5BF"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38D51352">
                <v:shape id="_x0000_i1337" type="#_x0000_t75" style="width:105.6pt;height:18pt" o:ole="">
                  <v:imagedata r:id="rId9" o:title=""/>
                </v:shape>
                <w:control r:id="rId83" w:name="DefaultOcxName101" w:shapeid="_x0000_i1337"/>
              </w:object>
            </w:r>
          </w:p>
        </w:tc>
        <w:tc>
          <w:tcPr>
            <w:tcW w:w="800" w:type="pct"/>
            <w:vAlign w:val="center"/>
            <w:hideMark/>
          </w:tcPr>
          <w:p w14:paraId="7946C086"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r w:rsidRPr="00441BDD">
              <w:rPr>
                <w:rFonts w:ascii="Times New Roman" w:eastAsia="Times New Roman" w:hAnsi="Times New Roman" w:cs="Times New Roman"/>
                <w:color w:val="000000"/>
                <w:sz w:val="20"/>
                <w:szCs w:val="20"/>
              </w:rPr>
              <w:object w:dxaOrig="1440" w:dyaOrig="1440" w14:anchorId="61531005">
                <v:shape id="_x0000_i1336" type="#_x0000_t75" style="width:105.6pt;height:18pt" o:ole="">
                  <v:imagedata r:id="rId9" o:title=""/>
                </v:shape>
                <w:control r:id="rId84" w:name="DefaultOcxName111" w:shapeid="_x0000_i1336"/>
              </w:object>
            </w:r>
          </w:p>
        </w:tc>
        <w:tc>
          <w:tcPr>
            <w:tcW w:w="800" w:type="pct"/>
            <w:vAlign w:val="center"/>
            <w:hideMark/>
          </w:tcPr>
          <w:p w14:paraId="2A54C11A"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r w:rsidRPr="00441BDD">
              <w:rPr>
                <w:rFonts w:ascii="Times New Roman" w:eastAsia="Times New Roman" w:hAnsi="Times New Roman" w:cs="Times New Roman"/>
                <w:color w:val="000000"/>
                <w:sz w:val="20"/>
                <w:szCs w:val="20"/>
              </w:rPr>
              <w:object w:dxaOrig="1440" w:dyaOrig="1440" w14:anchorId="4A9A8AD9">
                <v:shape id="_x0000_i1335" type="#_x0000_t75" style="width:105.6pt;height:18pt" o:ole="">
                  <v:imagedata r:id="rId9" o:title=""/>
                </v:shape>
                <w:control r:id="rId85" w:name="DefaultOcxName121" w:shapeid="_x0000_i1335"/>
              </w:object>
            </w:r>
          </w:p>
        </w:tc>
        <w:tc>
          <w:tcPr>
            <w:tcW w:w="800" w:type="pct"/>
            <w:vAlign w:val="center"/>
            <w:hideMark/>
          </w:tcPr>
          <w:p w14:paraId="1080D5FE"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r w:rsidRPr="00441BDD">
              <w:rPr>
                <w:rFonts w:ascii="Times New Roman" w:eastAsia="Times New Roman" w:hAnsi="Times New Roman" w:cs="Times New Roman"/>
                <w:color w:val="000000"/>
                <w:sz w:val="20"/>
                <w:szCs w:val="20"/>
              </w:rPr>
              <w:object w:dxaOrig="1440" w:dyaOrig="1440" w14:anchorId="25CD8A6A">
                <v:shape id="_x0000_i1334" type="#_x0000_t75" style="width:105.6pt;height:18pt" o:ole="">
                  <v:imagedata r:id="rId9" o:title=""/>
                </v:shape>
                <w:control r:id="rId86" w:name="DefaultOcxName13" w:shapeid="_x0000_i1334"/>
              </w:object>
            </w:r>
          </w:p>
        </w:tc>
        <w:tc>
          <w:tcPr>
            <w:tcW w:w="800" w:type="pct"/>
            <w:vAlign w:val="center"/>
            <w:hideMark/>
          </w:tcPr>
          <w:p w14:paraId="399E390E"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r w:rsidRPr="00441BDD">
              <w:rPr>
                <w:rFonts w:ascii="Times New Roman" w:eastAsia="Times New Roman" w:hAnsi="Times New Roman" w:cs="Times New Roman"/>
                <w:color w:val="000000"/>
                <w:sz w:val="20"/>
                <w:szCs w:val="20"/>
              </w:rPr>
              <w:object w:dxaOrig="1440" w:dyaOrig="1440" w14:anchorId="5943C758">
                <v:shape id="_x0000_i1333" type="#_x0000_t75" style="width:105.6pt;height:18pt" o:ole="">
                  <v:imagedata r:id="rId9" o:title=""/>
                </v:shape>
                <w:control r:id="rId87" w:name="DefaultOcxName14" w:shapeid="_x0000_i1333"/>
              </w:object>
            </w:r>
          </w:p>
        </w:tc>
      </w:tr>
      <w:tr w:rsidR="00441BDD" w:rsidRPr="00441BDD" w14:paraId="6A992462" w14:textId="77777777" w:rsidTr="00441BDD">
        <w:trPr>
          <w:trHeight w:val="252"/>
          <w:tblCellSpacing w:w="0" w:type="dxa"/>
        </w:trPr>
        <w:tc>
          <w:tcPr>
            <w:tcW w:w="0" w:type="auto"/>
            <w:shd w:val="clear" w:color="auto" w:fill="F7F7F7"/>
            <w:vAlign w:val="center"/>
            <w:hideMark/>
          </w:tcPr>
          <w:p w14:paraId="3BEB3FFE"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185423</w:t>
            </w:r>
          </w:p>
        </w:tc>
        <w:tc>
          <w:tcPr>
            <w:tcW w:w="0" w:type="auto"/>
            <w:shd w:val="clear" w:color="auto" w:fill="F7F7F7"/>
            <w:vAlign w:val="center"/>
            <w:hideMark/>
          </w:tcPr>
          <w:p w14:paraId="4B02DA4D"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184355B6">
                <v:shape id="_x0000_i1332" type="#_x0000_t75" style="width:105.6pt;height:18pt" o:ole="">
                  <v:imagedata r:id="rId9" o:title=""/>
                </v:shape>
                <w:control r:id="rId88" w:name="DefaultOcxName15" w:shapeid="_x0000_i1332"/>
              </w:object>
            </w:r>
          </w:p>
        </w:tc>
        <w:tc>
          <w:tcPr>
            <w:tcW w:w="0" w:type="auto"/>
            <w:shd w:val="clear" w:color="auto" w:fill="F7F7F7"/>
            <w:vAlign w:val="center"/>
            <w:hideMark/>
          </w:tcPr>
          <w:p w14:paraId="477D8C72"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r w:rsidRPr="00441BDD">
              <w:rPr>
                <w:rFonts w:ascii="Times New Roman" w:eastAsia="Times New Roman" w:hAnsi="Times New Roman" w:cs="Times New Roman"/>
                <w:color w:val="000000"/>
                <w:sz w:val="20"/>
                <w:szCs w:val="20"/>
              </w:rPr>
              <w:object w:dxaOrig="1440" w:dyaOrig="1440" w14:anchorId="6A3BD951">
                <v:shape id="_x0000_i1331" type="#_x0000_t75" style="width:105.6pt;height:18pt" o:ole="">
                  <v:imagedata r:id="rId9" o:title=""/>
                </v:shape>
                <w:control r:id="rId89" w:name="DefaultOcxName16" w:shapeid="_x0000_i1331"/>
              </w:object>
            </w:r>
          </w:p>
        </w:tc>
        <w:tc>
          <w:tcPr>
            <w:tcW w:w="0" w:type="auto"/>
            <w:shd w:val="clear" w:color="auto" w:fill="F7F7F7"/>
            <w:vAlign w:val="center"/>
            <w:hideMark/>
          </w:tcPr>
          <w:p w14:paraId="3681CE67"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r w:rsidRPr="00441BDD">
              <w:rPr>
                <w:rFonts w:ascii="Times New Roman" w:eastAsia="Times New Roman" w:hAnsi="Times New Roman" w:cs="Times New Roman"/>
                <w:color w:val="000000"/>
                <w:sz w:val="20"/>
                <w:szCs w:val="20"/>
              </w:rPr>
              <w:object w:dxaOrig="1440" w:dyaOrig="1440" w14:anchorId="150CED18">
                <v:shape id="_x0000_i1330" type="#_x0000_t75" style="width:105.6pt;height:18pt" o:ole="">
                  <v:imagedata r:id="rId9" o:title=""/>
                </v:shape>
                <w:control r:id="rId90" w:name="DefaultOcxName17" w:shapeid="_x0000_i1330"/>
              </w:object>
            </w:r>
          </w:p>
        </w:tc>
        <w:tc>
          <w:tcPr>
            <w:tcW w:w="0" w:type="auto"/>
            <w:shd w:val="clear" w:color="auto" w:fill="F7F7F7"/>
            <w:vAlign w:val="center"/>
            <w:hideMark/>
          </w:tcPr>
          <w:p w14:paraId="2CD808DB"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r w:rsidRPr="00441BDD">
              <w:rPr>
                <w:rFonts w:ascii="Times New Roman" w:eastAsia="Times New Roman" w:hAnsi="Times New Roman" w:cs="Times New Roman"/>
                <w:color w:val="000000"/>
                <w:sz w:val="20"/>
                <w:szCs w:val="20"/>
              </w:rPr>
              <w:object w:dxaOrig="1440" w:dyaOrig="1440" w14:anchorId="2BF05E14">
                <v:shape id="_x0000_i1329" type="#_x0000_t75" style="width:105.6pt;height:18pt" o:ole="">
                  <v:imagedata r:id="rId9" o:title=""/>
                </v:shape>
                <w:control r:id="rId91" w:name="DefaultOcxName18" w:shapeid="_x0000_i1329"/>
              </w:object>
            </w:r>
          </w:p>
        </w:tc>
        <w:tc>
          <w:tcPr>
            <w:tcW w:w="0" w:type="auto"/>
            <w:shd w:val="clear" w:color="auto" w:fill="F7F7F7"/>
            <w:vAlign w:val="center"/>
            <w:hideMark/>
          </w:tcPr>
          <w:p w14:paraId="76D87F50"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r w:rsidRPr="00441BDD">
              <w:rPr>
                <w:rFonts w:ascii="Times New Roman" w:eastAsia="Times New Roman" w:hAnsi="Times New Roman" w:cs="Times New Roman"/>
                <w:color w:val="000000"/>
                <w:sz w:val="20"/>
                <w:szCs w:val="20"/>
              </w:rPr>
              <w:object w:dxaOrig="1440" w:dyaOrig="1440" w14:anchorId="3F55ED1F">
                <v:shape id="_x0000_i1328" type="#_x0000_t75" style="width:105.6pt;height:18pt" o:ole="">
                  <v:imagedata r:id="rId9" o:title=""/>
                </v:shape>
                <w:control r:id="rId92" w:name="DefaultOcxName19" w:shapeid="_x0000_i1328"/>
              </w:object>
            </w:r>
          </w:p>
        </w:tc>
      </w:tr>
      <w:tr w:rsidR="00441BDD" w:rsidRPr="00441BDD" w14:paraId="75FC7610" w14:textId="77777777" w:rsidTr="00441BDD">
        <w:trPr>
          <w:tblCellSpacing w:w="0" w:type="dxa"/>
        </w:trPr>
        <w:tc>
          <w:tcPr>
            <w:tcW w:w="0" w:type="auto"/>
            <w:vAlign w:val="center"/>
            <w:hideMark/>
          </w:tcPr>
          <w:p w14:paraId="1015BB6A"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190214</w:t>
            </w:r>
          </w:p>
        </w:tc>
        <w:tc>
          <w:tcPr>
            <w:tcW w:w="0" w:type="auto"/>
            <w:vAlign w:val="center"/>
            <w:hideMark/>
          </w:tcPr>
          <w:p w14:paraId="2CC395FE"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5E769F84">
                <v:shape id="_x0000_i1327" type="#_x0000_t75" style="width:105.6pt;height:18pt" o:ole="">
                  <v:imagedata r:id="rId9" o:title=""/>
                </v:shape>
                <w:control r:id="rId93" w:name="DefaultOcxName20" w:shapeid="_x0000_i1327"/>
              </w:object>
            </w:r>
          </w:p>
        </w:tc>
        <w:tc>
          <w:tcPr>
            <w:tcW w:w="0" w:type="auto"/>
            <w:vAlign w:val="center"/>
            <w:hideMark/>
          </w:tcPr>
          <w:p w14:paraId="665E0BDC"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r w:rsidRPr="00441BDD">
              <w:rPr>
                <w:rFonts w:ascii="Times New Roman" w:eastAsia="Times New Roman" w:hAnsi="Times New Roman" w:cs="Times New Roman"/>
                <w:color w:val="000000"/>
                <w:sz w:val="20"/>
                <w:szCs w:val="20"/>
              </w:rPr>
              <w:object w:dxaOrig="1440" w:dyaOrig="1440" w14:anchorId="07D28251">
                <v:shape id="_x0000_i1326" type="#_x0000_t75" style="width:105.6pt;height:18pt" o:ole="">
                  <v:imagedata r:id="rId9" o:title=""/>
                </v:shape>
                <w:control r:id="rId94" w:name="DefaultOcxName211" w:shapeid="_x0000_i1326"/>
              </w:object>
            </w:r>
          </w:p>
        </w:tc>
        <w:tc>
          <w:tcPr>
            <w:tcW w:w="0" w:type="auto"/>
            <w:vAlign w:val="center"/>
            <w:hideMark/>
          </w:tcPr>
          <w:p w14:paraId="40F9E7EA"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r w:rsidRPr="00441BDD">
              <w:rPr>
                <w:rFonts w:ascii="Times New Roman" w:eastAsia="Times New Roman" w:hAnsi="Times New Roman" w:cs="Times New Roman"/>
                <w:color w:val="000000"/>
                <w:sz w:val="20"/>
                <w:szCs w:val="20"/>
              </w:rPr>
              <w:object w:dxaOrig="1440" w:dyaOrig="1440" w14:anchorId="31DE1E77">
                <v:shape id="_x0000_i1325" type="#_x0000_t75" style="width:105.6pt;height:18pt" o:ole="">
                  <v:imagedata r:id="rId9" o:title=""/>
                </v:shape>
                <w:control r:id="rId95" w:name="DefaultOcxName221" w:shapeid="_x0000_i1325"/>
              </w:object>
            </w:r>
          </w:p>
        </w:tc>
        <w:tc>
          <w:tcPr>
            <w:tcW w:w="0" w:type="auto"/>
            <w:vAlign w:val="center"/>
            <w:hideMark/>
          </w:tcPr>
          <w:p w14:paraId="4E42D28D"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r w:rsidRPr="00441BDD">
              <w:rPr>
                <w:rFonts w:ascii="Times New Roman" w:eastAsia="Times New Roman" w:hAnsi="Times New Roman" w:cs="Times New Roman"/>
                <w:color w:val="000000"/>
                <w:sz w:val="20"/>
                <w:szCs w:val="20"/>
              </w:rPr>
              <w:object w:dxaOrig="1440" w:dyaOrig="1440" w14:anchorId="3143882F">
                <v:shape id="_x0000_i1324" type="#_x0000_t75" style="width:105.6pt;height:18pt" o:ole="">
                  <v:imagedata r:id="rId9" o:title=""/>
                </v:shape>
                <w:control r:id="rId96" w:name="DefaultOcxName23" w:shapeid="_x0000_i1324"/>
              </w:object>
            </w:r>
          </w:p>
        </w:tc>
        <w:tc>
          <w:tcPr>
            <w:tcW w:w="0" w:type="auto"/>
            <w:vAlign w:val="center"/>
            <w:hideMark/>
          </w:tcPr>
          <w:p w14:paraId="74943D31"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r w:rsidRPr="00441BDD">
              <w:rPr>
                <w:rFonts w:ascii="Times New Roman" w:eastAsia="Times New Roman" w:hAnsi="Times New Roman" w:cs="Times New Roman"/>
                <w:color w:val="000000"/>
                <w:sz w:val="20"/>
                <w:szCs w:val="20"/>
              </w:rPr>
              <w:object w:dxaOrig="1440" w:dyaOrig="1440" w14:anchorId="06CC3B75">
                <v:shape id="_x0000_i1323" type="#_x0000_t75" style="width:105.6pt;height:18pt" o:ole="">
                  <v:imagedata r:id="rId9" o:title=""/>
                </v:shape>
                <w:control r:id="rId97" w:name="DefaultOcxName24" w:shapeid="_x0000_i1323"/>
              </w:object>
            </w:r>
          </w:p>
        </w:tc>
      </w:tr>
      <w:tr w:rsidR="00441BDD" w:rsidRPr="00441BDD" w14:paraId="18242D05" w14:textId="77777777" w:rsidTr="00441BDD">
        <w:trPr>
          <w:tblCellSpacing w:w="0" w:type="dxa"/>
        </w:trPr>
        <w:tc>
          <w:tcPr>
            <w:tcW w:w="0" w:type="auto"/>
            <w:shd w:val="clear" w:color="auto" w:fill="F7F7F7"/>
            <w:vAlign w:val="center"/>
            <w:hideMark/>
          </w:tcPr>
          <w:p w14:paraId="714A27FD"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195840</w:t>
            </w:r>
          </w:p>
        </w:tc>
        <w:tc>
          <w:tcPr>
            <w:tcW w:w="0" w:type="auto"/>
            <w:shd w:val="clear" w:color="auto" w:fill="F7F7F7"/>
            <w:vAlign w:val="center"/>
            <w:hideMark/>
          </w:tcPr>
          <w:p w14:paraId="44ED0F91"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6411BCD0">
                <v:shape id="_x0000_i1322" type="#_x0000_t75" style="width:105.6pt;height:18pt" o:ole="">
                  <v:imagedata r:id="rId9" o:title=""/>
                </v:shape>
                <w:control r:id="rId98" w:name="DefaultOcxName25" w:shapeid="_x0000_i1322"/>
              </w:object>
            </w:r>
          </w:p>
        </w:tc>
        <w:tc>
          <w:tcPr>
            <w:tcW w:w="0" w:type="auto"/>
            <w:shd w:val="clear" w:color="auto" w:fill="F7F7F7"/>
            <w:vAlign w:val="center"/>
            <w:hideMark/>
          </w:tcPr>
          <w:p w14:paraId="557B14DA"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r w:rsidRPr="00441BDD">
              <w:rPr>
                <w:rFonts w:ascii="Times New Roman" w:eastAsia="Times New Roman" w:hAnsi="Times New Roman" w:cs="Times New Roman"/>
                <w:color w:val="000000"/>
                <w:sz w:val="20"/>
                <w:szCs w:val="20"/>
              </w:rPr>
              <w:object w:dxaOrig="1440" w:dyaOrig="1440" w14:anchorId="17855214">
                <v:shape id="_x0000_i1348" type="#_x0000_t75" style="width:105.6pt;height:18pt" o:ole="">
                  <v:imagedata r:id="rId9" o:title=""/>
                </v:shape>
                <w:control r:id="rId99" w:name="DefaultOcxName26" w:shapeid="_x0000_i1348"/>
              </w:object>
            </w:r>
          </w:p>
        </w:tc>
        <w:tc>
          <w:tcPr>
            <w:tcW w:w="0" w:type="auto"/>
            <w:shd w:val="clear" w:color="auto" w:fill="F7F7F7"/>
            <w:vAlign w:val="center"/>
            <w:hideMark/>
          </w:tcPr>
          <w:p w14:paraId="6DDBCD9A"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r w:rsidRPr="00441BDD">
              <w:rPr>
                <w:rFonts w:ascii="Times New Roman" w:eastAsia="Times New Roman" w:hAnsi="Times New Roman" w:cs="Times New Roman"/>
                <w:color w:val="000000"/>
                <w:sz w:val="20"/>
                <w:szCs w:val="20"/>
              </w:rPr>
              <w:object w:dxaOrig="1440" w:dyaOrig="1440" w14:anchorId="70AA8CEC">
                <v:shape id="_x0000_i1320" type="#_x0000_t75" style="width:105.6pt;height:18pt" o:ole="">
                  <v:imagedata r:id="rId9" o:title=""/>
                </v:shape>
                <w:control r:id="rId100" w:name="DefaultOcxName27" w:shapeid="_x0000_i1320"/>
              </w:object>
            </w:r>
          </w:p>
        </w:tc>
        <w:tc>
          <w:tcPr>
            <w:tcW w:w="0" w:type="auto"/>
            <w:shd w:val="clear" w:color="auto" w:fill="F7F7F7"/>
            <w:vAlign w:val="center"/>
            <w:hideMark/>
          </w:tcPr>
          <w:p w14:paraId="246B880E"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r w:rsidRPr="00441BDD">
              <w:rPr>
                <w:rFonts w:ascii="Times New Roman" w:eastAsia="Times New Roman" w:hAnsi="Times New Roman" w:cs="Times New Roman"/>
                <w:color w:val="000000"/>
                <w:sz w:val="20"/>
                <w:szCs w:val="20"/>
              </w:rPr>
              <w:object w:dxaOrig="1440" w:dyaOrig="1440" w14:anchorId="59ED3AC2">
                <v:shape id="_x0000_i1319" type="#_x0000_t75" style="width:105.6pt;height:18pt" o:ole="">
                  <v:imagedata r:id="rId9" o:title=""/>
                </v:shape>
                <w:control r:id="rId101" w:name="DefaultOcxName28" w:shapeid="_x0000_i1319"/>
              </w:object>
            </w:r>
          </w:p>
        </w:tc>
        <w:tc>
          <w:tcPr>
            <w:tcW w:w="0" w:type="auto"/>
            <w:shd w:val="clear" w:color="auto" w:fill="F7F7F7"/>
            <w:vAlign w:val="center"/>
            <w:hideMark/>
          </w:tcPr>
          <w:p w14:paraId="4C4F4558"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r w:rsidRPr="00441BDD">
              <w:rPr>
                <w:rFonts w:ascii="Times New Roman" w:eastAsia="Times New Roman" w:hAnsi="Times New Roman" w:cs="Times New Roman"/>
                <w:color w:val="000000"/>
                <w:sz w:val="20"/>
                <w:szCs w:val="20"/>
              </w:rPr>
              <w:object w:dxaOrig="1440" w:dyaOrig="1440" w14:anchorId="7CF41C95">
                <v:shape id="_x0000_i1318" type="#_x0000_t75" style="width:105.6pt;height:18pt" o:ole="">
                  <v:imagedata r:id="rId9" o:title=""/>
                </v:shape>
                <w:control r:id="rId102" w:name="DefaultOcxName29" w:shapeid="_x0000_i1318"/>
              </w:object>
            </w:r>
          </w:p>
        </w:tc>
      </w:tr>
      <w:tr w:rsidR="00441BDD" w:rsidRPr="00441BDD" w14:paraId="241A397C" w14:textId="77777777" w:rsidTr="00441BDD">
        <w:trPr>
          <w:tblCellSpacing w:w="0" w:type="dxa"/>
        </w:trPr>
        <w:tc>
          <w:tcPr>
            <w:tcW w:w="0" w:type="auto"/>
            <w:vAlign w:val="center"/>
            <w:hideMark/>
          </w:tcPr>
          <w:p w14:paraId="3EDFC972"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74 additional items</w:t>
            </w:r>
          </w:p>
        </w:tc>
        <w:tc>
          <w:tcPr>
            <w:tcW w:w="0" w:type="auto"/>
            <w:vAlign w:val="center"/>
            <w:hideMark/>
          </w:tcPr>
          <w:p w14:paraId="2A3FEFD5"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Effective</w:t>
            </w:r>
          </w:p>
        </w:tc>
        <w:tc>
          <w:tcPr>
            <w:tcW w:w="0" w:type="auto"/>
            <w:vAlign w:val="center"/>
            <w:hideMark/>
          </w:tcPr>
          <w:p w14:paraId="71E09AEA"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Effective</w:t>
            </w:r>
          </w:p>
        </w:tc>
        <w:tc>
          <w:tcPr>
            <w:tcW w:w="0" w:type="auto"/>
            <w:vAlign w:val="center"/>
            <w:hideMark/>
          </w:tcPr>
          <w:p w14:paraId="50A3E95C"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Effective</w:t>
            </w:r>
          </w:p>
        </w:tc>
        <w:tc>
          <w:tcPr>
            <w:tcW w:w="0" w:type="auto"/>
            <w:vAlign w:val="center"/>
            <w:hideMark/>
          </w:tcPr>
          <w:p w14:paraId="3B3C4D0F"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Effective</w:t>
            </w:r>
          </w:p>
        </w:tc>
        <w:tc>
          <w:tcPr>
            <w:tcW w:w="0" w:type="auto"/>
            <w:vAlign w:val="center"/>
            <w:hideMark/>
          </w:tcPr>
          <w:p w14:paraId="1364FBBD"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Effective</w:t>
            </w:r>
          </w:p>
        </w:tc>
      </w:tr>
      <w:tr w:rsidR="00441BDD" w:rsidRPr="00441BDD" w14:paraId="148983E5" w14:textId="77777777" w:rsidTr="00441BDD">
        <w:trPr>
          <w:tblCellSpacing w:w="0" w:type="dxa"/>
        </w:trPr>
        <w:tc>
          <w:tcPr>
            <w:tcW w:w="0" w:type="auto"/>
            <w:shd w:val="clear" w:color="auto" w:fill="F7F7F7"/>
            <w:vAlign w:val="center"/>
            <w:hideMark/>
          </w:tcPr>
          <w:p w14:paraId="1D1C09E3"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shd w:val="clear" w:color="auto" w:fill="F7F7F7"/>
            <w:vAlign w:val="center"/>
            <w:hideMark/>
          </w:tcPr>
          <w:p w14:paraId="57B41A03"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pict w14:anchorId="3BF986DA">
                <v:rect id="_x0000_i1180" style="width:0;height:.6pt" o:hralign="right" o:hrstd="t" o:hrnoshade="t" o:hr="t" fillcolor="#a0a0a0" stroked="f"/>
              </w:pict>
            </w:r>
          </w:p>
        </w:tc>
        <w:tc>
          <w:tcPr>
            <w:tcW w:w="0" w:type="auto"/>
            <w:shd w:val="clear" w:color="auto" w:fill="F7F7F7"/>
            <w:vAlign w:val="center"/>
            <w:hideMark/>
          </w:tcPr>
          <w:p w14:paraId="3356C90C"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pict w14:anchorId="6EB72372">
                <v:rect id="_x0000_i1181" style="width:0;height:.6pt" o:hralign="right" o:hrstd="t" o:hrnoshade="t" o:hr="t" fillcolor="#a0a0a0" stroked="f"/>
              </w:pict>
            </w:r>
          </w:p>
        </w:tc>
        <w:tc>
          <w:tcPr>
            <w:tcW w:w="0" w:type="auto"/>
            <w:shd w:val="clear" w:color="auto" w:fill="F7F7F7"/>
            <w:vAlign w:val="center"/>
            <w:hideMark/>
          </w:tcPr>
          <w:p w14:paraId="236B90AD"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pict w14:anchorId="02D7CCD8">
                <v:rect id="_x0000_i1182" style="width:0;height:.6pt" o:hralign="right" o:hrstd="t" o:hrnoshade="t" o:hr="t" fillcolor="#a0a0a0" stroked="f"/>
              </w:pict>
            </w:r>
          </w:p>
        </w:tc>
        <w:tc>
          <w:tcPr>
            <w:tcW w:w="0" w:type="auto"/>
            <w:shd w:val="clear" w:color="auto" w:fill="F7F7F7"/>
            <w:vAlign w:val="center"/>
            <w:hideMark/>
          </w:tcPr>
          <w:p w14:paraId="709A02FA"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pict w14:anchorId="2BDA3AD5">
                <v:rect id="_x0000_i1183" style="width:0;height:.6pt" o:hralign="right" o:hrstd="t" o:hrnoshade="t" o:hr="t" fillcolor="#a0a0a0" stroked="f"/>
              </w:pict>
            </w:r>
          </w:p>
        </w:tc>
        <w:tc>
          <w:tcPr>
            <w:tcW w:w="0" w:type="auto"/>
            <w:shd w:val="clear" w:color="auto" w:fill="F7F7F7"/>
            <w:vAlign w:val="center"/>
            <w:hideMark/>
          </w:tcPr>
          <w:p w14:paraId="5F71319F"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pict w14:anchorId="6E0FD857">
                <v:rect id="_x0000_i1184" style="width:0;height:.6pt" o:hralign="right" o:hrstd="t" o:hrnoshade="t" o:hr="t" fillcolor="#a0a0a0" stroked="f"/>
              </w:pict>
            </w:r>
          </w:p>
        </w:tc>
      </w:tr>
      <w:tr w:rsidR="00441BDD" w:rsidRPr="00441BDD" w14:paraId="52B7D42B" w14:textId="77777777" w:rsidTr="00441BDD">
        <w:trPr>
          <w:tblCellSpacing w:w="0" w:type="dxa"/>
        </w:trPr>
        <w:tc>
          <w:tcPr>
            <w:tcW w:w="0" w:type="auto"/>
            <w:vAlign w:val="center"/>
            <w:hideMark/>
          </w:tcPr>
          <w:p w14:paraId="7A95A794"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Total Number of Exceptions</w:t>
            </w:r>
          </w:p>
        </w:tc>
        <w:tc>
          <w:tcPr>
            <w:tcW w:w="0" w:type="auto"/>
            <w:vAlign w:val="center"/>
            <w:hideMark/>
          </w:tcPr>
          <w:p w14:paraId="5A4ACC3B"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r w:rsidRPr="00441BDD">
              <w:rPr>
                <w:rFonts w:ascii="Times New Roman" w:eastAsia="Times New Roman" w:hAnsi="Times New Roman" w:cs="Times New Roman"/>
                <w:color w:val="000000"/>
                <w:sz w:val="20"/>
                <w:szCs w:val="20"/>
              </w:rPr>
              <w:object w:dxaOrig="1440" w:dyaOrig="1440" w14:anchorId="70EB8613">
                <v:shape id="_x0000_i1317" type="#_x0000_t75" style="width:37.2pt;height:18pt" o:ole="">
                  <v:imagedata r:id="rId103" o:title=""/>
                </v:shape>
                <w:control r:id="rId104" w:name="DefaultOcxName30" w:shapeid="_x0000_i1317"/>
              </w:object>
            </w:r>
          </w:p>
        </w:tc>
        <w:tc>
          <w:tcPr>
            <w:tcW w:w="0" w:type="auto"/>
            <w:vAlign w:val="center"/>
            <w:hideMark/>
          </w:tcPr>
          <w:p w14:paraId="0289C9D4"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r w:rsidRPr="00441BDD">
              <w:rPr>
                <w:rFonts w:ascii="Times New Roman" w:eastAsia="Times New Roman" w:hAnsi="Times New Roman" w:cs="Times New Roman"/>
                <w:color w:val="000000"/>
                <w:sz w:val="20"/>
                <w:szCs w:val="20"/>
              </w:rPr>
              <w:object w:dxaOrig="1440" w:dyaOrig="1440" w14:anchorId="16838C81">
                <v:shape id="_x0000_i1316" type="#_x0000_t75" style="width:37.2pt;height:18pt" o:ole="">
                  <v:imagedata r:id="rId103" o:title=""/>
                </v:shape>
                <w:control r:id="rId105" w:name="DefaultOcxName311" w:shapeid="_x0000_i1316"/>
              </w:object>
            </w:r>
          </w:p>
        </w:tc>
        <w:tc>
          <w:tcPr>
            <w:tcW w:w="0" w:type="auto"/>
            <w:vAlign w:val="center"/>
            <w:hideMark/>
          </w:tcPr>
          <w:p w14:paraId="7B108E0C"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r w:rsidRPr="00441BDD">
              <w:rPr>
                <w:rFonts w:ascii="Times New Roman" w:eastAsia="Times New Roman" w:hAnsi="Times New Roman" w:cs="Times New Roman"/>
                <w:color w:val="000000"/>
                <w:sz w:val="20"/>
                <w:szCs w:val="20"/>
              </w:rPr>
              <w:object w:dxaOrig="1440" w:dyaOrig="1440" w14:anchorId="4FB1DF3E">
                <v:shape id="_x0000_i1315" type="#_x0000_t75" style="width:37.2pt;height:18pt" o:ole="">
                  <v:imagedata r:id="rId103" o:title=""/>
                </v:shape>
                <w:control r:id="rId106" w:name="DefaultOcxName321" w:shapeid="_x0000_i1315"/>
              </w:object>
            </w:r>
          </w:p>
        </w:tc>
        <w:tc>
          <w:tcPr>
            <w:tcW w:w="0" w:type="auto"/>
            <w:vAlign w:val="center"/>
            <w:hideMark/>
          </w:tcPr>
          <w:p w14:paraId="45265FDE"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r w:rsidRPr="00441BDD">
              <w:rPr>
                <w:rFonts w:ascii="Times New Roman" w:eastAsia="Times New Roman" w:hAnsi="Times New Roman" w:cs="Times New Roman"/>
                <w:color w:val="000000"/>
                <w:sz w:val="20"/>
                <w:szCs w:val="20"/>
              </w:rPr>
              <w:object w:dxaOrig="1440" w:dyaOrig="1440" w14:anchorId="75CE3812">
                <v:shape id="_x0000_i1314" type="#_x0000_t75" style="width:37.2pt;height:18pt" o:ole="">
                  <v:imagedata r:id="rId103" o:title=""/>
                </v:shape>
                <w:control r:id="rId107" w:name="DefaultOcxName33" w:shapeid="_x0000_i1314"/>
              </w:object>
            </w:r>
          </w:p>
        </w:tc>
        <w:tc>
          <w:tcPr>
            <w:tcW w:w="0" w:type="auto"/>
            <w:vAlign w:val="center"/>
            <w:hideMark/>
          </w:tcPr>
          <w:p w14:paraId="6C389BA4"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r w:rsidRPr="00441BDD">
              <w:rPr>
                <w:rFonts w:ascii="Times New Roman" w:eastAsia="Times New Roman" w:hAnsi="Times New Roman" w:cs="Times New Roman"/>
                <w:color w:val="000000"/>
                <w:sz w:val="20"/>
                <w:szCs w:val="20"/>
              </w:rPr>
              <w:object w:dxaOrig="1440" w:dyaOrig="1440" w14:anchorId="0349EF9F">
                <v:shape id="_x0000_i1313" type="#_x0000_t75" style="width:37.2pt;height:18pt" o:ole="">
                  <v:imagedata r:id="rId103" o:title=""/>
                </v:shape>
                <w:control r:id="rId108" w:name="DefaultOcxName34" w:shapeid="_x0000_i1313"/>
              </w:object>
            </w:r>
          </w:p>
        </w:tc>
      </w:tr>
      <w:tr w:rsidR="00441BDD" w:rsidRPr="00441BDD" w14:paraId="18EE0201" w14:textId="77777777" w:rsidTr="00441BDD">
        <w:trPr>
          <w:tblCellSpacing w:w="0" w:type="dxa"/>
        </w:trPr>
        <w:tc>
          <w:tcPr>
            <w:tcW w:w="0" w:type="auto"/>
            <w:shd w:val="clear" w:color="auto" w:fill="F7F7F7"/>
            <w:vAlign w:val="center"/>
            <w:hideMark/>
          </w:tcPr>
          <w:p w14:paraId="71535D8B"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shd w:val="clear" w:color="auto" w:fill="F7F7F7"/>
            <w:vAlign w:val="center"/>
            <w:hideMark/>
          </w:tcPr>
          <w:p w14:paraId="26389B3A"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pict w14:anchorId="467A5B96">
                <v:rect id="_x0000_i1185" style="width:0;height:.6pt" o:hralign="right" o:hrstd="t" o:hrnoshade="t" o:hr="t" fillcolor="#a0a0a0" stroked="f"/>
              </w:pict>
            </w:r>
          </w:p>
          <w:p w14:paraId="64A7D21D"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pict w14:anchorId="5F186581">
                <v:rect id="_x0000_i1186" style="width:0;height:.6pt" o:hralign="right" o:hrstd="t" o:hrnoshade="t" o:hr="t" fillcolor="#a0a0a0" stroked="f"/>
              </w:pict>
            </w:r>
          </w:p>
        </w:tc>
        <w:tc>
          <w:tcPr>
            <w:tcW w:w="0" w:type="auto"/>
            <w:shd w:val="clear" w:color="auto" w:fill="F7F7F7"/>
            <w:vAlign w:val="center"/>
            <w:hideMark/>
          </w:tcPr>
          <w:p w14:paraId="15349EC5"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pict w14:anchorId="45FAF8CE">
                <v:rect id="_x0000_i1187" style="width:0;height:.6pt" o:hralign="right" o:hrstd="t" o:hrnoshade="t" o:hr="t" fillcolor="#a0a0a0" stroked="f"/>
              </w:pict>
            </w:r>
          </w:p>
          <w:p w14:paraId="1EBBA530"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pict w14:anchorId="4827C2BD">
                <v:rect id="_x0000_i1188" style="width:0;height:.6pt" o:hralign="right" o:hrstd="t" o:hrnoshade="t" o:hr="t" fillcolor="#a0a0a0" stroked="f"/>
              </w:pict>
            </w:r>
          </w:p>
        </w:tc>
        <w:tc>
          <w:tcPr>
            <w:tcW w:w="0" w:type="auto"/>
            <w:shd w:val="clear" w:color="auto" w:fill="F7F7F7"/>
            <w:vAlign w:val="center"/>
            <w:hideMark/>
          </w:tcPr>
          <w:p w14:paraId="1FBCF011"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pict w14:anchorId="3866A693">
                <v:rect id="_x0000_i1189" style="width:0;height:.6pt" o:hralign="right" o:hrstd="t" o:hrnoshade="t" o:hr="t" fillcolor="#a0a0a0" stroked="f"/>
              </w:pict>
            </w:r>
          </w:p>
          <w:p w14:paraId="2E52768C"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pict w14:anchorId="55112E0B">
                <v:rect id="_x0000_i1190" style="width:0;height:.6pt" o:hralign="right" o:hrstd="t" o:hrnoshade="t" o:hr="t" fillcolor="#a0a0a0" stroked="f"/>
              </w:pict>
            </w:r>
          </w:p>
        </w:tc>
        <w:tc>
          <w:tcPr>
            <w:tcW w:w="0" w:type="auto"/>
            <w:shd w:val="clear" w:color="auto" w:fill="F7F7F7"/>
            <w:vAlign w:val="center"/>
            <w:hideMark/>
          </w:tcPr>
          <w:p w14:paraId="2C9A9F71"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pict w14:anchorId="0F203145">
                <v:rect id="_x0000_i1191" style="width:0;height:.6pt" o:hralign="right" o:hrstd="t" o:hrnoshade="t" o:hr="t" fillcolor="#a0a0a0" stroked="f"/>
              </w:pict>
            </w:r>
          </w:p>
          <w:p w14:paraId="42E38FF0"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pict w14:anchorId="610ECC4D">
                <v:rect id="_x0000_i1192" style="width:0;height:.6pt" o:hralign="right" o:hrstd="t" o:hrnoshade="t" o:hr="t" fillcolor="#a0a0a0" stroked="f"/>
              </w:pict>
            </w:r>
          </w:p>
        </w:tc>
        <w:tc>
          <w:tcPr>
            <w:tcW w:w="0" w:type="auto"/>
            <w:shd w:val="clear" w:color="auto" w:fill="F7F7F7"/>
            <w:vAlign w:val="center"/>
            <w:hideMark/>
          </w:tcPr>
          <w:p w14:paraId="2F15B485"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pict w14:anchorId="0FC09492">
                <v:rect id="_x0000_i1193" style="width:0;height:.6pt" o:hralign="right" o:hrstd="t" o:hrnoshade="t" o:hr="t" fillcolor="#a0a0a0" stroked="f"/>
              </w:pict>
            </w:r>
          </w:p>
          <w:p w14:paraId="6EBB0CFC"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pict w14:anchorId="6A105C69">
                <v:rect id="_x0000_i1194" style="width:0;height:.6pt" o:hralign="right" o:hrstd="t" o:hrnoshade="t" o:hr="t" fillcolor="#a0a0a0" stroked="f"/>
              </w:pict>
            </w:r>
          </w:p>
        </w:tc>
      </w:tr>
      <w:tr w:rsidR="00441BDD" w:rsidRPr="00441BDD" w14:paraId="234FC3C6" w14:textId="77777777" w:rsidTr="00441BDD">
        <w:trPr>
          <w:tblCellSpacing w:w="0" w:type="dxa"/>
        </w:trPr>
        <w:tc>
          <w:tcPr>
            <w:tcW w:w="0" w:type="auto"/>
            <w:gridSpan w:val="6"/>
            <w:vAlign w:val="center"/>
            <w:hideMark/>
          </w:tcPr>
          <w:p w14:paraId="7DCFADE9"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pict w14:anchorId="10B60AE7">
                <v:rect id="_x0000_i1195" style="width:418.8pt;height:3pt" o:hrstd="t" o:hrnoshade="t" o:hr="t" fillcolor="#cdd4e0" stroked="f"/>
              </w:pict>
            </w:r>
          </w:p>
        </w:tc>
      </w:tr>
    </w:tbl>
    <w:p w14:paraId="46164DC8" w14:textId="77777777" w:rsidR="00441BDD" w:rsidRPr="00441BDD" w:rsidRDefault="00441BDD" w:rsidP="00441BDD">
      <w:pPr>
        <w:spacing w:line="240" w:lineRule="auto"/>
        <w:rPr>
          <w:rFonts w:ascii="Times New Roman" w:eastAsia="Times New Roman" w:hAnsi="Times New Roman" w:cs="Times New Roman"/>
          <w:color w:val="333333"/>
          <w:sz w:val="21"/>
          <w:szCs w:val="21"/>
        </w:rPr>
      </w:pPr>
      <w:proofErr w:type="gramStart"/>
      <w:r w:rsidRPr="00441BDD">
        <w:rPr>
          <w:rFonts w:ascii="Times New Roman" w:eastAsia="Times New Roman" w:hAnsi="Times New Roman" w:cs="Times New Roman"/>
          <w:color w:val="FFFFFF"/>
          <w:sz w:val="21"/>
          <w:szCs w:val="21"/>
        </w:rPr>
        <w:t>rev</w:t>
      </w:r>
      <w:proofErr w:type="gramEnd"/>
      <w:r w:rsidRPr="00441BDD">
        <w:rPr>
          <w:rFonts w:ascii="Times New Roman" w:eastAsia="Times New Roman" w:hAnsi="Times New Roman" w:cs="Times New Roman"/>
          <w:color w:val="FFFFFF"/>
          <w:sz w:val="21"/>
          <w:szCs w:val="21"/>
        </w:rPr>
        <w:t>: 10_03_2013_QC_35606, 01_10_2014_QC_43161</w:t>
      </w:r>
    </w:p>
    <w:p w14:paraId="60B2DD1A" w14:textId="77777777" w:rsidR="00441BDD" w:rsidRPr="00441BDD" w:rsidRDefault="00441BDD">
      <w:pPr>
        <w:rPr>
          <w:rFonts w:ascii="Cooper Black" w:hAnsi="Cooper Black"/>
          <w:b/>
          <w:sz w:val="24"/>
          <w:szCs w:val="24"/>
        </w:rPr>
      </w:pPr>
      <w:r w:rsidRPr="00441BDD">
        <w:rPr>
          <w:rFonts w:ascii="Cooper Black" w:hAnsi="Cooper Black"/>
          <w:b/>
          <w:sz w:val="24"/>
          <w:szCs w:val="24"/>
        </w:rPr>
        <w:t>PART FIVE</w:t>
      </w:r>
    </w:p>
    <w:tbl>
      <w:tblPr>
        <w:tblW w:w="7440" w:type="dxa"/>
        <w:tblCellSpacing w:w="0" w:type="dxa"/>
        <w:tblCellMar>
          <w:left w:w="0" w:type="dxa"/>
          <w:right w:w="0" w:type="dxa"/>
        </w:tblCellMar>
        <w:tblLook w:val="04A0" w:firstRow="1" w:lastRow="0" w:firstColumn="1" w:lastColumn="0" w:noHBand="0" w:noVBand="1"/>
      </w:tblPr>
      <w:tblGrid>
        <w:gridCol w:w="7440"/>
      </w:tblGrid>
      <w:tr w:rsidR="00441BDD" w:rsidRPr="00441BDD" w14:paraId="4BD74AE5" w14:textId="77777777" w:rsidTr="00441BDD">
        <w:trPr>
          <w:tblCellSpacing w:w="0" w:type="dxa"/>
        </w:trPr>
        <w:tc>
          <w:tcPr>
            <w:tcW w:w="5000" w:type="pct"/>
            <w:vAlign w:val="center"/>
            <w:hideMark/>
          </w:tcPr>
          <w:p w14:paraId="48D91A6B" w14:textId="77777777" w:rsidR="00441BDD" w:rsidRPr="00441BDD" w:rsidRDefault="00441BDD" w:rsidP="00441BDD">
            <w:pPr>
              <w:spacing w:after="0" w:line="240" w:lineRule="auto"/>
              <w:jc w:val="both"/>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xml:space="preserve">In this mini-case you will statistically evaluate the tests of controls on accounts payable for the 2014 audit of </w:t>
            </w:r>
            <w:proofErr w:type="spellStart"/>
            <w:r w:rsidRPr="00441BDD">
              <w:rPr>
                <w:rFonts w:ascii="Times New Roman" w:eastAsia="Times New Roman" w:hAnsi="Times New Roman" w:cs="Times New Roman"/>
                <w:color w:val="000000"/>
                <w:sz w:val="20"/>
                <w:szCs w:val="20"/>
              </w:rPr>
              <w:t>EarthWear</w:t>
            </w:r>
            <w:proofErr w:type="spellEnd"/>
            <w:r w:rsidRPr="00441BDD">
              <w:rPr>
                <w:rFonts w:ascii="Times New Roman" w:eastAsia="Times New Roman" w:hAnsi="Times New Roman" w:cs="Times New Roman"/>
                <w:color w:val="000000"/>
                <w:sz w:val="20"/>
                <w:szCs w:val="20"/>
              </w:rPr>
              <w:t xml:space="preserve"> Clothiers, Inc.</w:t>
            </w:r>
          </w:p>
        </w:tc>
      </w:tr>
    </w:tbl>
    <w:p w14:paraId="1D610CBC" w14:textId="77777777" w:rsidR="00441BDD" w:rsidRPr="00441BDD" w:rsidRDefault="00441BDD" w:rsidP="00441BDD">
      <w:pPr>
        <w:spacing w:line="240" w:lineRule="auto"/>
        <w:rPr>
          <w:rFonts w:ascii="Times New Roman" w:eastAsia="Times New Roman" w:hAnsi="Times New Roman" w:cs="Times New Roman"/>
          <w:color w:val="333333"/>
          <w:sz w:val="21"/>
          <w:szCs w:val="21"/>
        </w:rPr>
      </w:pPr>
      <w:r w:rsidRPr="00441BDD">
        <w:rPr>
          <w:rFonts w:ascii="Times New Roman" w:eastAsia="Times New Roman" w:hAnsi="Times New Roman" w:cs="Times New Roman"/>
          <w:color w:val="333333"/>
          <w:sz w:val="21"/>
          <w:szCs w:val="21"/>
        </w:rPr>
        <w:t>        </w:t>
      </w:r>
    </w:p>
    <w:tbl>
      <w:tblPr>
        <w:tblW w:w="7440" w:type="dxa"/>
        <w:tblCellSpacing w:w="0" w:type="dxa"/>
        <w:tblCellMar>
          <w:left w:w="0" w:type="dxa"/>
          <w:right w:w="0" w:type="dxa"/>
        </w:tblCellMar>
        <w:tblLook w:val="04A0" w:firstRow="1" w:lastRow="0" w:firstColumn="1" w:lastColumn="0" w:noHBand="0" w:noVBand="1"/>
      </w:tblPr>
      <w:tblGrid>
        <w:gridCol w:w="7440"/>
      </w:tblGrid>
      <w:tr w:rsidR="00441BDD" w:rsidRPr="00441BDD" w14:paraId="35850898" w14:textId="77777777" w:rsidTr="00441BDD">
        <w:trPr>
          <w:tblCellSpacing w:w="0" w:type="dxa"/>
        </w:trPr>
        <w:tc>
          <w:tcPr>
            <w:tcW w:w="5000" w:type="pct"/>
            <w:vAlign w:val="center"/>
            <w:hideMark/>
          </w:tcPr>
          <w:p w14:paraId="2F323E19" w14:textId="77777777" w:rsidR="00441BDD" w:rsidRPr="00441BDD" w:rsidRDefault="00441BDD" w:rsidP="00441BDD">
            <w:pPr>
              <w:spacing w:after="0" w:line="240" w:lineRule="auto"/>
              <w:jc w:val="both"/>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Use ACL to compute (1) the Sample Size for each control activity and (2) the Upper Deviation Rate for the sample results provided on Work Paper 8-1. Record the results from ACL in the fields on Work Paper 8-1 indicated below. Please refer to Chapter 8 of the textbook for instructions on using ACL.</w:t>
            </w:r>
          </w:p>
        </w:tc>
      </w:tr>
    </w:tbl>
    <w:p w14:paraId="4BA77BF2" w14:textId="77777777" w:rsidR="00441BDD" w:rsidRPr="00441BDD" w:rsidRDefault="00441BDD" w:rsidP="00441BDD">
      <w:pPr>
        <w:spacing w:line="240" w:lineRule="auto"/>
        <w:rPr>
          <w:rFonts w:ascii="Times New Roman" w:eastAsia="Times New Roman" w:hAnsi="Times New Roman" w:cs="Times New Roman"/>
          <w:color w:val="333333"/>
          <w:sz w:val="21"/>
          <w:szCs w:val="21"/>
        </w:rPr>
      </w:pPr>
      <w:r w:rsidRPr="00441BDD">
        <w:rPr>
          <w:rFonts w:ascii="Times New Roman" w:eastAsia="Times New Roman" w:hAnsi="Times New Roman" w:cs="Times New Roman"/>
          <w:color w:val="333333"/>
          <w:sz w:val="21"/>
          <w:szCs w:val="21"/>
        </w:rPr>
        <w:t>     </w:t>
      </w:r>
    </w:p>
    <w:tbl>
      <w:tblPr>
        <w:tblW w:w="7440" w:type="dxa"/>
        <w:tblCellSpacing w:w="0" w:type="dxa"/>
        <w:tblCellMar>
          <w:left w:w="0" w:type="dxa"/>
          <w:right w:w="0" w:type="dxa"/>
        </w:tblCellMar>
        <w:tblLook w:val="04A0" w:firstRow="1" w:lastRow="0" w:firstColumn="1" w:lastColumn="0" w:noHBand="0" w:noVBand="1"/>
      </w:tblPr>
      <w:tblGrid>
        <w:gridCol w:w="7440"/>
      </w:tblGrid>
      <w:tr w:rsidR="00441BDD" w:rsidRPr="00441BDD" w14:paraId="179DD9CA" w14:textId="77777777" w:rsidTr="00441BDD">
        <w:trPr>
          <w:tblCellSpacing w:w="0" w:type="dxa"/>
        </w:trPr>
        <w:tc>
          <w:tcPr>
            <w:tcW w:w="5000" w:type="pct"/>
            <w:vAlign w:val="center"/>
            <w:hideMark/>
          </w:tcPr>
          <w:p w14:paraId="734ACCC0"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EARTHWEAR CLOTHIERS</w:t>
            </w:r>
            <w:r w:rsidRPr="00441BDD">
              <w:rPr>
                <w:rFonts w:ascii="Times New Roman" w:eastAsia="Times New Roman" w:hAnsi="Times New Roman" w:cs="Times New Roman"/>
                <w:b/>
                <w:bCs/>
                <w:color w:val="000000"/>
                <w:sz w:val="20"/>
                <w:szCs w:val="20"/>
              </w:rPr>
              <w:br/>
              <w:t>Control Activities Testing - Sampling and Evaluation Sheet: Accounts Payable</w:t>
            </w:r>
            <w:r w:rsidRPr="00441BDD">
              <w:rPr>
                <w:rFonts w:ascii="Times New Roman" w:eastAsia="Times New Roman" w:hAnsi="Times New Roman" w:cs="Times New Roman"/>
                <w:b/>
                <w:bCs/>
                <w:color w:val="000000"/>
                <w:sz w:val="20"/>
                <w:szCs w:val="20"/>
              </w:rPr>
              <w:br/>
              <w:t>December 31, 2014</w:t>
            </w:r>
          </w:p>
        </w:tc>
      </w:tr>
      <w:tr w:rsidR="00441BDD" w:rsidRPr="00441BDD" w14:paraId="55B2C31C" w14:textId="77777777" w:rsidTr="00441BDD">
        <w:trPr>
          <w:tblCellSpacing w:w="0" w:type="dxa"/>
        </w:trPr>
        <w:tc>
          <w:tcPr>
            <w:tcW w:w="5000" w:type="pct"/>
            <w:vAlign w:val="center"/>
            <w:hideMark/>
          </w:tcPr>
          <w:p w14:paraId="1DB8CD90"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r>
      <w:tr w:rsidR="00441BDD" w:rsidRPr="00441BDD" w14:paraId="3ABFE016" w14:textId="77777777" w:rsidTr="00441BDD">
        <w:trPr>
          <w:tblCellSpacing w:w="0" w:type="dxa"/>
        </w:trPr>
        <w:tc>
          <w:tcPr>
            <w:tcW w:w="5000" w:type="pct"/>
            <w:vAlign w:val="center"/>
            <w:hideMark/>
          </w:tcPr>
          <w:p w14:paraId="45F3F30C"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Compute Sample Size</w:t>
            </w:r>
          </w:p>
        </w:tc>
      </w:tr>
      <w:tr w:rsidR="00441BDD" w:rsidRPr="00441BDD" w14:paraId="3E8F0E0D" w14:textId="77777777" w:rsidTr="00441BDD">
        <w:trPr>
          <w:tblCellSpacing w:w="0" w:type="dxa"/>
        </w:trPr>
        <w:tc>
          <w:tcPr>
            <w:tcW w:w="5000" w:type="pct"/>
            <w:vAlign w:val="center"/>
            <w:hideMark/>
          </w:tcPr>
          <w:p w14:paraId="6E0485D4" w14:textId="77777777" w:rsidR="00441BDD" w:rsidRPr="00441BDD" w:rsidRDefault="00441BDD" w:rsidP="00441BDD">
            <w:pPr>
              <w:spacing w:after="0" w:line="240" w:lineRule="auto"/>
              <w:jc w:val="both"/>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lastRenderedPageBreak/>
              <w:t xml:space="preserve">The list below indicates the control activities tested using voucher packets in Part A (Part A was a Chapter 6 assignment, but you can complete this assignment even if you did not complete Part A). Use the information provided below to calculate the sample size using ACL. Please refer to Chapter 8 of the textbook for instructions on how to use ACL to calculate sample sizes. When different sample sizes are computed for control activities that will be tested concurrently, it is common to use the largest sample size computed for testing all control activities </w:t>
            </w:r>
            <w:r w:rsidRPr="00441BDD">
              <w:rPr>
                <w:rFonts w:ascii="Times New Roman" w:eastAsia="Times New Roman" w:hAnsi="Times New Roman" w:cs="Times New Roman"/>
                <w:b/>
                <w:bCs/>
                <w:color w:val="FF0000"/>
                <w:sz w:val="20"/>
                <w:szCs w:val="20"/>
              </w:rPr>
              <w:t>(See Chapter 8 for a more detailed description. Note: For the sampling functions to work in ACL a workbook needs to be open. Any workbook will do. For example, you can open the "Metaphor Employee Data" workbook, which is installed with ACL.)</w:t>
            </w:r>
          </w:p>
        </w:tc>
      </w:tr>
    </w:tbl>
    <w:p w14:paraId="111AE244" w14:textId="77777777" w:rsidR="00441BDD" w:rsidRPr="00441BDD" w:rsidRDefault="00441BDD" w:rsidP="00441BDD">
      <w:pPr>
        <w:spacing w:line="240" w:lineRule="auto"/>
        <w:rPr>
          <w:rFonts w:ascii="Times New Roman" w:eastAsia="Times New Roman" w:hAnsi="Times New Roman" w:cs="Times New Roman"/>
          <w:color w:val="333333"/>
          <w:sz w:val="21"/>
          <w:szCs w:val="21"/>
        </w:rPr>
      </w:pPr>
      <w:r w:rsidRPr="00441BDD">
        <w:rPr>
          <w:rFonts w:ascii="Times New Roman" w:eastAsia="Times New Roman" w:hAnsi="Times New Roman" w:cs="Times New Roman"/>
          <w:color w:val="333333"/>
          <w:sz w:val="21"/>
          <w:szCs w:val="21"/>
        </w:rPr>
        <w:br/>
        <w:t> </w:t>
      </w:r>
    </w:p>
    <w:tbl>
      <w:tblPr>
        <w:tblW w:w="9600" w:type="dxa"/>
        <w:tblCellSpacing w:w="0" w:type="dxa"/>
        <w:tblCellMar>
          <w:left w:w="0" w:type="dxa"/>
          <w:right w:w="0" w:type="dxa"/>
        </w:tblCellMar>
        <w:tblLook w:val="04A0" w:firstRow="1" w:lastRow="0" w:firstColumn="1" w:lastColumn="0" w:noHBand="0" w:noVBand="1"/>
      </w:tblPr>
      <w:tblGrid>
        <w:gridCol w:w="255"/>
        <w:gridCol w:w="4191"/>
        <w:gridCol w:w="543"/>
        <w:gridCol w:w="447"/>
        <w:gridCol w:w="867"/>
        <w:gridCol w:w="543"/>
        <w:gridCol w:w="447"/>
        <w:gridCol w:w="482"/>
        <w:gridCol w:w="385"/>
        <w:gridCol w:w="1440"/>
      </w:tblGrid>
      <w:tr w:rsidR="00441BDD" w:rsidRPr="00441BDD" w14:paraId="31B929CC" w14:textId="77777777" w:rsidTr="00441BDD">
        <w:trPr>
          <w:tblCellSpacing w:w="0" w:type="dxa"/>
        </w:trPr>
        <w:tc>
          <w:tcPr>
            <w:tcW w:w="0" w:type="auto"/>
            <w:shd w:val="clear" w:color="auto" w:fill="D7DCE6"/>
            <w:vAlign w:val="bottom"/>
            <w:hideMark/>
          </w:tcPr>
          <w:p w14:paraId="4F670080"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shd w:val="clear" w:color="auto" w:fill="D7DCE6"/>
            <w:vAlign w:val="bottom"/>
            <w:hideMark/>
          </w:tcPr>
          <w:p w14:paraId="3D8B1860"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Work Paper 8-1</w:t>
            </w:r>
          </w:p>
        </w:tc>
        <w:tc>
          <w:tcPr>
            <w:tcW w:w="0" w:type="auto"/>
            <w:gridSpan w:val="2"/>
            <w:shd w:val="clear" w:color="auto" w:fill="D7DCE6"/>
            <w:vAlign w:val="bottom"/>
            <w:hideMark/>
          </w:tcPr>
          <w:p w14:paraId="1C32E79B"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shd w:val="clear" w:color="auto" w:fill="D7DCE6"/>
            <w:vAlign w:val="bottom"/>
            <w:hideMark/>
          </w:tcPr>
          <w:p w14:paraId="67EBD8C8"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gridSpan w:val="2"/>
            <w:shd w:val="clear" w:color="auto" w:fill="D7DCE6"/>
            <w:vAlign w:val="bottom"/>
            <w:hideMark/>
          </w:tcPr>
          <w:p w14:paraId="5DE868B1"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gridSpan w:val="2"/>
            <w:shd w:val="clear" w:color="auto" w:fill="D7DCE6"/>
            <w:vAlign w:val="bottom"/>
            <w:hideMark/>
          </w:tcPr>
          <w:p w14:paraId="380527B1"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shd w:val="clear" w:color="auto" w:fill="D7DCE6"/>
            <w:vAlign w:val="bottom"/>
            <w:hideMark/>
          </w:tcPr>
          <w:p w14:paraId="38D07F87"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r>
      <w:tr w:rsidR="00441BDD" w:rsidRPr="00441BDD" w14:paraId="3E93AB59" w14:textId="77777777" w:rsidTr="00441BDD">
        <w:trPr>
          <w:tblCellSpacing w:w="0" w:type="dxa"/>
        </w:trPr>
        <w:tc>
          <w:tcPr>
            <w:tcW w:w="0" w:type="auto"/>
            <w:shd w:val="clear" w:color="auto" w:fill="D7DCE6"/>
            <w:vAlign w:val="bottom"/>
            <w:hideMark/>
          </w:tcPr>
          <w:p w14:paraId="27854317"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shd w:val="clear" w:color="auto" w:fill="D7DCE6"/>
            <w:vAlign w:val="bottom"/>
            <w:hideMark/>
          </w:tcPr>
          <w:p w14:paraId="3E6B83E0"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Description of Control Activities</w:t>
            </w:r>
          </w:p>
        </w:tc>
        <w:tc>
          <w:tcPr>
            <w:tcW w:w="0" w:type="auto"/>
            <w:gridSpan w:val="2"/>
            <w:shd w:val="clear" w:color="auto" w:fill="D7DCE6"/>
            <w:vAlign w:val="bottom"/>
            <w:hideMark/>
          </w:tcPr>
          <w:p w14:paraId="3DAEFCE5"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Desired Confidence Level</w:t>
            </w:r>
          </w:p>
        </w:tc>
        <w:tc>
          <w:tcPr>
            <w:tcW w:w="0" w:type="auto"/>
            <w:shd w:val="clear" w:color="auto" w:fill="D7DCE6"/>
            <w:vAlign w:val="bottom"/>
            <w:hideMark/>
          </w:tcPr>
          <w:p w14:paraId="7D28B2D5"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Population</w:t>
            </w:r>
          </w:p>
        </w:tc>
        <w:tc>
          <w:tcPr>
            <w:tcW w:w="0" w:type="auto"/>
            <w:gridSpan w:val="2"/>
            <w:shd w:val="clear" w:color="auto" w:fill="D7DCE6"/>
            <w:vAlign w:val="bottom"/>
            <w:hideMark/>
          </w:tcPr>
          <w:p w14:paraId="1D6186D3"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Tolerable Deviation Rate (%)</w:t>
            </w:r>
          </w:p>
        </w:tc>
        <w:tc>
          <w:tcPr>
            <w:tcW w:w="0" w:type="auto"/>
            <w:gridSpan w:val="2"/>
            <w:shd w:val="clear" w:color="auto" w:fill="D7DCE6"/>
            <w:vAlign w:val="bottom"/>
            <w:hideMark/>
          </w:tcPr>
          <w:p w14:paraId="417E006E"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Expected Population Deviation Rate (%)</w:t>
            </w:r>
          </w:p>
        </w:tc>
        <w:tc>
          <w:tcPr>
            <w:tcW w:w="0" w:type="auto"/>
            <w:shd w:val="clear" w:color="auto" w:fill="D7DCE6"/>
            <w:vAlign w:val="bottom"/>
            <w:hideMark/>
          </w:tcPr>
          <w:p w14:paraId="19E34325"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Sample Size</w:t>
            </w:r>
          </w:p>
        </w:tc>
      </w:tr>
      <w:tr w:rsidR="00441BDD" w:rsidRPr="00441BDD" w14:paraId="52C601F2" w14:textId="77777777" w:rsidTr="00441BDD">
        <w:trPr>
          <w:tblCellSpacing w:w="0" w:type="dxa"/>
        </w:trPr>
        <w:tc>
          <w:tcPr>
            <w:tcW w:w="150" w:type="pct"/>
            <w:hideMark/>
          </w:tcPr>
          <w:p w14:paraId="4221450E"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1</w:t>
            </w:r>
          </w:p>
        </w:tc>
        <w:tc>
          <w:tcPr>
            <w:tcW w:w="2200" w:type="pct"/>
            <w:vAlign w:val="center"/>
            <w:hideMark/>
          </w:tcPr>
          <w:p w14:paraId="11630E1E"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Document packet includes all documents appropriate for the transaction.</w:t>
            </w:r>
          </w:p>
        </w:tc>
        <w:tc>
          <w:tcPr>
            <w:tcW w:w="300" w:type="pct"/>
            <w:vAlign w:val="center"/>
            <w:hideMark/>
          </w:tcPr>
          <w:p w14:paraId="20215B2F"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90</w:t>
            </w:r>
          </w:p>
        </w:tc>
        <w:tc>
          <w:tcPr>
            <w:tcW w:w="250" w:type="pct"/>
            <w:vAlign w:val="center"/>
            <w:hideMark/>
          </w:tcPr>
          <w:p w14:paraId="3AB3DC16"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w:t>
            </w:r>
          </w:p>
        </w:tc>
        <w:tc>
          <w:tcPr>
            <w:tcW w:w="450" w:type="pct"/>
            <w:vAlign w:val="center"/>
            <w:hideMark/>
          </w:tcPr>
          <w:p w14:paraId="210F12CF"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2147    </w:t>
            </w:r>
          </w:p>
        </w:tc>
        <w:tc>
          <w:tcPr>
            <w:tcW w:w="300" w:type="pct"/>
            <w:vAlign w:val="center"/>
            <w:hideMark/>
          </w:tcPr>
          <w:p w14:paraId="5A51485E"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5</w:t>
            </w:r>
          </w:p>
        </w:tc>
        <w:tc>
          <w:tcPr>
            <w:tcW w:w="250" w:type="pct"/>
            <w:vAlign w:val="center"/>
            <w:hideMark/>
          </w:tcPr>
          <w:p w14:paraId="7B522EB0"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w:t>
            </w:r>
          </w:p>
        </w:tc>
        <w:tc>
          <w:tcPr>
            <w:tcW w:w="250" w:type="pct"/>
            <w:vAlign w:val="center"/>
            <w:hideMark/>
          </w:tcPr>
          <w:p w14:paraId="1AD60F66"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1</w:t>
            </w:r>
          </w:p>
        </w:tc>
        <w:tc>
          <w:tcPr>
            <w:tcW w:w="200" w:type="pct"/>
            <w:vAlign w:val="center"/>
            <w:hideMark/>
          </w:tcPr>
          <w:p w14:paraId="21198077"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w:t>
            </w:r>
          </w:p>
        </w:tc>
        <w:tc>
          <w:tcPr>
            <w:tcW w:w="700" w:type="pct"/>
            <w:vAlign w:val="center"/>
            <w:hideMark/>
          </w:tcPr>
          <w:p w14:paraId="6A6228D9"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32CD02D4">
                <v:shape id="_x0000_i1503" type="#_x0000_t75" style="width:37.2pt;height:18pt" o:ole="">
                  <v:imagedata r:id="rId103" o:title=""/>
                </v:shape>
                <w:control r:id="rId109" w:name="DefaultOcxName38" w:shapeid="_x0000_i1503"/>
              </w:object>
            </w:r>
            <w:r w:rsidRPr="00441BDD">
              <w:rPr>
                <w:rFonts w:ascii="Times New Roman" w:eastAsia="Times New Roman" w:hAnsi="Times New Roman" w:cs="Times New Roman"/>
                <w:color w:val="000000"/>
                <w:sz w:val="20"/>
                <w:szCs w:val="20"/>
              </w:rPr>
              <w:t> </w:t>
            </w:r>
          </w:p>
        </w:tc>
      </w:tr>
      <w:tr w:rsidR="00441BDD" w:rsidRPr="00441BDD" w14:paraId="3CCCDE0E" w14:textId="77777777" w:rsidTr="00441BDD">
        <w:trPr>
          <w:tblCellSpacing w:w="0" w:type="dxa"/>
        </w:trPr>
        <w:tc>
          <w:tcPr>
            <w:tcW w:w="0" w:type="auto"/>
            <w:shd w:val="clear" w:color="auto" w:fill="F7F7F7"/>
            <w:vAlign w:val="center"/>
            <w:hideMark/>
          </w:tcPr>
          <w:p w14:paraId="11457716"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2</w:t>
            </w:r>
          </w:p>
        </w:tc>
        <w:tc>
          <w:tcPr>
            <w:tcW w:w="0" w:type="auto"/>
            <w:shd w:val="clear" w:color="auto" w:fill="F7F7F7"/>
            <w:vAlign w:val="center"/>
            <w:hideMark/>
          </w:tcPr>
          <w:p w14:paraId="30F63620"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The Purchase Requisition is signed by a supervisor.</w:t>
            </w:r>
          </w:p>
        </w:tc>
        <w:tc>
          <w:tcPr>
            <w:tcW w:w="0" w:type="auto"/>
            <w:shd w:val="clear" w:color="auto" w:fill="F7F7F7"/>
            <w:vAlign w:val="center"/>
            <w:hideMark/>
          </w:tcPr>
          <w:p w14:paraId="708726C4"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90</w:t>
            </w:r>
          </w:p>
        </w:tc>
        <w:tc>
          <w:tcPr>
            <w:tcW w:w="0" w:type="auto"/>
            <w:shd w:val="clear" w:color="auto" w:fill="F7F7F7"/>
            <w:vAlign w:val="center"/>
            <w:hideMark/>
          </w:tcPr>
          <w:p w14:paraId="0BE70F70"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w:t>
            </w:r>
          </w:p>
        </w:tc>
        <w:tc>
          <w:tcPr>
            <w:tcW w:w="0" w:type="auto"/>
            <w:shd w:val="clear" w:color="auto" w:fill="F7F7F7"/>
            <w:vAlign w:val="center"/>
            <w:hideMark/>
          </w:tcPr>
          <w:p w14:paraId="3A47F442"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2147    </w:t>
            </w:r>
          </w:p>
        </w:tc>
        <w:tc>
          <w:tcPr>
            <w:tcW w:w="0" w:type="auto"/>
            <w:shd w:val="clear" w:color="auto" w:fill="F7F7F7"/>
            <w:vAlign w:val="center"/>
            <w:hideMark/>
          </w:tcPr>
          <w:p w14:paraId="75726722"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10</w:t>
            </w:r>
          </w:p>
        </w:tc>
        <w:tc>
          <w:tcPr>
            <w:tcW w:w="0" w:type="auto"/>
            <w:shd w:val="clear" w:color="auto" w:fill="F7F7F7"/>
            <w:vAlign w:val="center"/>
            <w:hideMark/>
          </w:tcPr>
          <w:p w14:paraId="40EB776A"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w:t>
            </w:r>
          </w:p>
        </w:tc>
        <w:tc>
          <w:tcPr>
            <w:tcW w:w="0" w:type="auto"/>
            <w:shd w:val="clear" w:color="auto" w:fill="F7F7F7"/>
            <w:vAlign w:val="center"/>
            <w:hideMark/>
          </w:tcPr>
          <w:p w14:paraId="24510549"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4</w:t>
            </w:r>
          </w:p>
        </w:tc>
        <w:tc>
          <w:tcPr>
            <w:tcW w:w="0" w:type="auto"/>
            <w:shd w:val="clear" w:color="auto" w:fill="F7F7F7"/>
            <w:vAlign w:val="center"/>
            <w:hideMark/>
          </w:tcPr>
          <w:p w14:paraId="53448AF3"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w:t>
            </w:r>
          </w:p>
        </w:tc>
        <w:tc>
          <w:tcPr>
            <w:tcW w:w="0" w:type="auto"/>
            <w:shd w:val="clear" w:color="auto" w:fill="F7F7F7"/>
            <w:vAlign w:val="center"/>
            <w:hideMark/>
          </w:tcPr>
          <w:p w14:paraId="0793666B"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7DF260B8">
                <v:shape id="_x0000_i1502" type="#_x0000_t75" style="width:37.2pt;height:18pt" o:ole="">
                  <v:imagedata r:id="rId103" o:title=""/>
                </v:shape>
                <w:control r:id="rId110" w:name="DefaultOcxName113" w:shapeid="_x0000_i1502"/>
              </w:object>
            </w:r>
            <w:r w:rsidRPr="00441BDD">
              <w:rPr>
                <w:rFonts w:ascii="Times New Roman" w:eastAsia="Times New Roman" w:hAnsi="Times New Roman" w:cs="Times New Roman"/>
                <w:color w:val="000000"/>
                <w:sz w:val="20"/>
                <w:szCs w:val="20"/>
              </w:rPr>
              <w:t> </w:t>
            </w:r>
          </w:p>
        </w:tc>
      </w:tr>
      <w:tr w:rsidR="00441BDD" w:rsidRPr="00441BDD" w14:paraId="4241B7DC" w14:textId="77777777" w:rsidTr="00441BDD">
        <w:trPr>
          <w:tblCellSpacing w:w="0" w:type="dxa"/>
        </w:trPr>
        <w:tc>
          <w:tcPr>
            <w:tcW w:w="0" w:type="auto"/>
            <w:hideMark/>
          </w:tcPr>
          <w:p w14:paraId="1A6F87FE"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3</w:t>
            </w:r>
          </w:p>
        </w:tc>
        <w:tc>
          <w:tcPr>
            <w:tcW w:w="0" w:type="auto"/>
            <w:vAlign w:val="center"/>
            <w:hideMark/>
          </w:tcPr>
          <w:p w14:paraId="43C0EAFF"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The Purchase Order is signed by an authorized purchasing agent.</w:t>
            </w:r>
          </w:p>
        </w:tc>
        <w:tc>
          <w:tcPr>
            <w:tcW w:w="0" w:type="auto"/>
            <w:vAlign w:val="center"/>
            <w:hideMark/>
          </w:tcPr>
          <w:p w14:paraId="5B041CAA"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90</w:t>
            </w:r>
          </w:p>
        </w:tc>
        <w:tc>
          <w:tcPr>
            <w:tcW w:w="0" w:type="auto"/>
            <w:vAlign w:val="center"/>
            <w:hideMark/>
          </w:tcPr>
          <w:p w14:paraId="47CC9267"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w:t>
            </w:r>
          </w:p>
        </w:tc>
        <w:tc>
          <w:tcPr>
            <w:tcW w:w="0" w:type="auto"/>
            <w:vAlign w:val="center"/>
            <w:hideMark/>
          </w:tcPr>
          <w:p w14:paraId="0E1961CC"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2147    </w:t>
            </w:r>
          </w:p>
        </w:tc>
        <w:tc>
          <w:tcPr>
            <w:tcW w:w="0" w:type="auto"/>
            <w:vAlign w:val="center"/>
            <w:hideMark/>
          </w:tcPr>
          <w:p w14:paraId="7EC9838E"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10</w:t>
            </w:r>
          </w:p>
        </w:tc>
        <w:tc>
          <w:tcPr>
            <w:tcW w:w="0" w:type="auto"/>
            <w:vAlign w:val="center"/>
            <w:hideMark/>
          </w:tcPr>
          <w:p w14:paraId="13C8E47C"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w:t>
            </w:r>
          </w:p>
        </w:tc>
        <w:tc>
          <w:tcPr>
            <w:tcW w:w="0" w:type="auto"/>
            <w:vAlign w:val="center"/>
            <w:hideMark/>
          </w:tcPr>
          <w:p w14:paraId="1CF2334E"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1</w:t>
            </w:r>
          </w:p>
        </w:tc>
        <w:tc>
          <w:tcPr>
            <w:tcW w:w="0" w:type="auto"/>
            <w:vAlign w:val="center"/>
            <w:hideMark/>
          </w:tcPr>
          <w:p w14:paraId="12A6EB0A"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w:t>
            </w:r>
          </w:p>
        </w:tc>
        <w:tc>
          <w:tcPr>
            <w:tcW w:w="0" w:type="auto"/>
            <w:vAlign w:val="center"/>
            <w:hideMark/>
          </w:tcPr>
          <w:p w14:paraId="28939ED9"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56756DA6">
                <v:shape id="_x0000_i1501" type="#_x0000_t75" style="width:37.2pt;height:18pt" o:ole="">
                  <v:imagedata r:id="rId103" o:title=""/>
                </v:shape>
                <w:control r:id="rId111" w:name="DefaultOcxName212" w:shapeid="_x0000_i1501"/>
              </w:object>
            </w:r>
            <w:r w:rsidRPr="00441BDD">
              <w:rPr>
                <w:rFonts w:ascii="Times New Roman" w:eastAsia="Times New Roman" w:hAnsi="Times New Roman" w:cs="Times New Roman"/>
                <w:color w:val="000000"/>
                <w:sz w:val="20"/>
                <w:szCs w:val="20"/>
              </w:rPr>
              <w:t> </w:t>
            </w:r>
          </w:p>
        </w:tc>
      </w:tr>
      <w:tr w:rsidR="00441BDD" w:rsidRPr="00441BDD" w14:paraId="3EC57EDD" w14:textId="77777777" w:rsidTr="00441BDD">
        <w:trPr>
          <w:tblCellSpacing w:w="0" w:type="dxa"/>
        </w:trPr>
        <w:tc>
          <w:tcPr>
            <w:tcW w:w="0" w:type="auto"/>
            <w:shd w:val="clear" w:color="auto" w:fill="F7F7F7"/>
            <w:hideMark/>
          </w:tcPr>
          <w:p w14:paraId="6E374245"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4</w:t>
            </w:r>
          </w:p>
        </w:tc>
        <w:tc>
          <w:tcPr>
            <w:tcW w:w="0" w:type="auto"/>
            <w:shd w:val="clear" w:color="auto" w:fill="F7F7F7"/>
            <w:vAlign w:val="center"/>
            <w:hideMark/>
          </w:tcPr>
          <w:p w14:paraId="58F6389E" w14:textId="77777777" w:rsidR="00441BDD" w:rsidRPr="00441BDD" w:rsidRDefault="00441BDD" w:rsidP="00441BDD">
            <w:pPr>
              <w:spacing w:after="0" w:line="240" w:lineRule="auto"/>
              <w:jc w:val="both"/>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Quantities on vendor's invoice agree with related receiving report and purchase order, and invoice is mathematically correct.</w:t>
            </w:r>
          </w:p>
        </w:tc>
        <w:tc>
          <w:tcPr>
            <w:tcW w:w="0" w:type="auto"/>
            <w:shd w:val="clear" w:color="auto" w:fill="F7F7F7"/>
            <w:vAlign w:val="center"/>
            <w:hideMark/>
          </w:tcPr>
          <w:p w14:paraId="78E6E06F"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90</w:t>
            </w:r>
          </w:p>
        </w:tc>
        <w:tc>
          <w:tcPr>
            <w:tcW w:w="0" w:type="auto"/>
            <w:shd w:val="clear" w:color="auto" w:fill="F7F7F7"/>
            <w:vAlign w:val="center"/>
            <w:hideMark/>
          </w:tcPr>
          <w:p w14:paraId="4C3CF6C3"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w:t>
            </w:r>
          </w:p>
        </w:tc>
        <w:tc>
          <w:tcPr>
            <w:tcW w:w="0" w:type="auto"/>
            <w:shd w:val="clear" w:color="auto" w:fill="F7F7F7"/>
            <w:vAlign w:val="center"/>
            <w:hideMark/>
          </w:tcPr>
          <w:p w14:paraId="59D37B2B"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2147    </w:t>
            </w:r>
          </w:p>
        </w:tc>
        <w:tc>
          <w:tcPr>
            <w:tcW w:w="0" w:type="auto"/>
            <w:shd w:val="clear" w:color="auto" w:fill="F7F7F7"/>
            <w:vAlign w:val="center"/>
            <w:hideMark/>
          </w:tcPr>
          <w:p w14:paraId="212902C8"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5</w:t>
            </w:r>
          </w:p>
        </w:tc>
        <w:tc>
          <w:tcPr>
            <w:tcW w:w="0" w:type="auto"/>
            <w:shd w:val="clear" w:color="auto" w:fill="F7F7F7"/>
            <w:vAlign w:val="center"/>
            <w:hideMark/>
          </w:tcPr>
          <w:p w14:paraId="3D5C642F"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w:t>
            </w:r>
          </w:p>
        </w:tc>
        <w:tc>
          <w:tcPr>
            <w:tcW w:w="0" w:type="auto"/>
            <w:shd w:val="clear" w:color="auto" w:fill="F7F7F7"/>
            <w:vAlign w:val="center"/>
            <w:hideMark/>
          </w:tcPr>
          <w:p w14:paraId="1C7C3B63"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1</w:t>
            </w:r>
          </w:p>
        </w:tc>
        <w:tc>
          <w:tcPr>
            <w:tcW w:w="0" w:type="auto"/>
            <w:shd w:val="clear" w:color="auto" w:fill="F7F7F7"/>
            <w:vAlign w:val="center"/>
            <w:hideMark/>
          </w:tcPr>
          <w:p w14:paraId="64FF1669"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w:t>
            </w:r>
          </w:p>
        </w:tc>
        <w:tc>
          <w:tcPr>
            <w:tcW w:w="0" w:type="auto"/>
            <w:shd w:val="clear" w:color="auto" w:fill="F7F7F7"/>
            <w:vAlign w:val="center"/>
            <w:hideMark/>
          </w:tcPr>
          <w:p w14:paraId="290BA4FE"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71FC6E6A">
                <v:shape id="_x0000_i1500" type="#_x0000_t75" style="width:37.2pt;height:18pt" o:ole="">
                  <v:imagedata r:id="rId103" o:title=""/>
                </v:shape>
                <w:control r:id="rId112" w:name="DefaultOcxName37" w:shapeid="_x0000_i1500"/>
              </w:object>
            </w:r>
            <w:r w:rsidRPr="00441BDD">
              <w:rPr>
                <w:rFonts w:ascii="Times New Roman" w:eastAsia="Times New Roman" w:hAnsi="Times New Roman" w:cs="Times New Roman"/>
                <w:color w:val="000000"/>
                <w:sz w:val="20"/>
                <w:szCs w:val="20"/>
              </w:rPr>
              <w:t> </w:t>
            </w:r>
          </w:p>
        </w:tc>
      </w:tr>
      <w:tr w:rsidR="00441BDD" w:rsidRPr="00441BDD" w14:paraId="47F2E915" w14:textId="77777777" w:rsidTr="00441BDD">
        <w:trPr>
          <w:tblCellSpacing w:w="0" w:type="dxa"/>
        </w:trPr>
        <w:tc>
          <w:tcPr>
            <w:tcW w:w="0" w:type="auto"/>
            <w:vAlign w:val="center"/>
            <w:hideMark/>
          </w:tcPr>
          <w:p w14:paraId="39A0AEEA"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5</w:t>
            </w:r>
          </w:p>
        </w:tc>
        <w:tc>
          <w:tcPr>
            <w:tcW w:w="0" w:type="auto"/>
            <w:vAlign w:val="center"/>
            <w:hideMark/>
          </w:tcPr>
          <w:p w14:paraId="64631D8C"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All documents in voucher packet have been stamped "paid".</w:t>
            </w:r>
          </w:p>
        </w:tc>
        <w:tc>
          <w:tcPr>
            <w:tcW w:w="0" w:type="auto"/>
            <w:vAlign w:val="center"/>
            <w:hideMark/>
          </w:tcPr>
          <w:p w14:paraId="49717C32"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90</w:t>
            </w:r>
          </w:p>
        </w:tc>
        <w:tc>
          <w:tcPr>
            <w:tcW w:w="0" w:type="auto"/>
            <w:vAlign w:val="center"/>
            <w:hideMark/>
          </w:tcPr>
          <w:p w14:paraId="21B65911"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w:t>
            </w:r>
          </w:p>
        </w:tc>
        <w:tc>
          <w:tcPr>
            <w:tcW w:w="0" w:type="auto"/>
            <w:vAlign w:val="center"/>
            <w:hideMark/>
          </w:tcPr>
          <w:p w14:paraId="6B839EEA"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2147    </w:t>
            </w:r>
          </w:p>
        </w:tc>
        <w:tc>
          <w:tcPr>
            <w:tcW w:w="0" w:type="auto"/>
            <w:vAlign w:val="center"/>
            <w:hideMark/>
          </w:tcPr>
          <w:p w14:paraId="33746AA0"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10</w:t>
            </w:r>
          </w:p>
        </w:tc>
        <w:tc>
          <w:tcPr>
            <w:tcW w:w="0" w:type="auto"/>
            <w:vAlign w:val="center"/>
            <w:hideMark/>
          </w:tcPr>
          <w:p w14:paraId="142B3A18"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w:t>
            </w:r>
          </w:p>
        </w:tc>
        <w:tc>
          <w:tcPr>
            <w:tcW w:w="0" w:type="auto"/>
            <w:vAlign w:val="center"/>
            <w:hideMark/>
          </w:tcPr>
          <w:p w14:paraId="59606683"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1</w:t>
            </w:r>
          </w:p>
        </w:tc>
        <w:tc>
          <w:tcPr>
            <w:tcW w:w="0" w:type="auto"/>
            <w:vAlign w:val="center"/>
            <w:hideMark/>
          </w:tcPr>
          <w:p w14:paraId="6249877B"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w:t>
            </w:r>
          </w:p>
        </w:tc>
        <w:tc>
          <w:tcPr>
            <w:tcW w:w="0" w:type="auto"/>
            <w:vAlign w:val="center"/>
            <w:hideMark/>
          </w:tcPr>
          <w:p w14:paraId="39DF55FF"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7C24D509">
                <v:shape id="_x0000_i1499" type="#_x0000_t75" style="width:37.2pt;height:18pt" o:ole="">
                  <v:imagedata r:id="rId103" o:title=""/>
                </v:shape>
                <w:control r:id="rId113" w:name="DefaultOcxName44" w:shapeid="_x0000_i1499"/>
              </w:object>
            </w:r>
            <w:r w:rsidRPr="00441BDD">
              <w:rPr>
                <w:rFonts w:ascii="Times New Roman" w:eastAsia="Times New Roman" w:hAnsi="Times New Roman" w:cs="Times New Roman"/>
                <w:color w:val="000000"/>
                <w:sz w:val="20"/>
                <w:szCs w:val="20"/>
              </w:rPr>
              <w:t> </w:t>
            </w:r>
          </w:p>
        </w:tc>
      </w:tr>
      <w:tr w:rsidR="00441BDD" w:rsidRPr="00441BDD" w14:paraId="20509474" w14:textId="77777777" w:rsidTr="00441BDD">
        <w:trPr>
          <w:tblCellSpacing w:w="0" w:type="dxa"/>
        </w:trPr>
        <w:tc>
          <w:tcPr>
            <w:tcW w:w="0" w:type="auto"/>
            <w:shd w:val="clear" w:color="auto" w:fill="F7F7F7"/>
            <w:vAlign w:val="center"/>
            <w:hideMark/>
          </w:tcPr>
          <w:p w14:paraId="4CE4B57A"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shd w:val="clear" w:color="auto" w:fill="F7F7F7"/>
            <w:vAlign w:val="center"/>
            <w:hideMark/>
          </w:tcPr>
          <w:p w14:paraId="7D12E3E8"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shd w:val="clear" w:color="auto" w:fill="F7F7F7"/>
            <w:vAlign w:val="center"/>
            <w:hideMark/>
          </w:tcPr>
          <w:p w14:paraId="58BE2C46"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shd w:val="clear" w:color="auto" w:fill="F7F7F7"/>
            <w:vAlign w:val="center"/>
            <w:hideMark/>
          </w:tcPr>
          <w:p w14:paraId="12B54FFA"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shd w:val="clear" w:color="auto" w:fill="F7F7F7"/>
            <w:vAlign w:val="center"/>
            <w:hideMark/>
          </w:tcPr>
          <w:p w14:paraId="50C9D56E"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shd w:val="clear" w:color="auto" w:fill="F7F7F7"/>
            <w:vAlign w:val="center"/>
            <w:hideMark/>
          </w:tcPr>
          <w:p w14:paraId="6A0DABDC"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shd w:val="clear" w:color="auto" w:fill="F7F7F7"/>
            <w:vAlign w:val="center"/>
            <w:hideMark/>
          </w:tcPr>
          <w:p w14:paraId="2986FB07"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shd w:val="clear" w:color="auto" w:fill="F7F7F7"/>
            <w:vAlign w:val="center"/>
            <w:hideMark/>
          </w:tcPr>
          <w:p w14:paraId="3A5908CB"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shd w:val="clear" w:color="auto" w:fill="F7F7F7"/>
            <w:vAlign w:val="center"/>
            <w:hideMark/>
          </w:tcPr>
          <w:p w14:paraId="04B33801"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shd w:val="clear" w:color="auto" w:fill="F7F7F7"/>
            <w:vAlign w:val="center"/>
            <w:hideMark/>
          </w:tcPr>
          <w:p w14:paraId="6A78332F"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pict w14:anchorId="2C0DB647">
                <v:rect id="_x0000_i1349" style="width:0;height:.6pt" o:hralign="right" o:hrstd="t" o:hrnoshade="t" o:hr="t" fillcolor="#a0a0a0" stroked="f"/>
              </w:pict>
            </w:r>
          </w:p>
        </w:tc>
      </w:tr>
      <w:tr w:rsidR="00441BDD" w:rsidRPr="00441BDD" w14:paraId="418EB15D" w14:textId="77777777" w:rsidTr="00441BDD">
        <w:trPr>
          <w:tblCellSpacing w:w="0" w:type="dxa"/>
        </w:trPr>
        <w:tc>
          <w:tcPr>
            <w:tcW w:w="0" w:type="auto"/>
            <w:vAlign w:val="center"/>
            <w:hideMark/>
          </w:tcPr>
          <w:p w14:paraId="4E5BDBB7"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gridSpan w:val="8"/>
            <w:vAlign w:val="center"/>
            <w:hideMark/>
          </w:tcPr>
          <w:p w14:paraId="3508D073"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Sample Size Used    </w:t>
            </w:r>
          </w:p>
        </w:tc>
        <w:tc>
          <w:tcPr>
            <w:tcW w:w="0" w:type="auto"/>
            <w:vAlign w:val="center"/>
            <w:hideMark/>
          </w:tcPr>
          <w:p w14:paraId="2E31A4DE"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25168CF3">
                <v:shape id="_x0000_i1498" type="#_x0000_t75" style="width:37.2pt;height:18pt" o:ole="">
                  <v:imagedata r:id="rId103" o:title=""/>
                </v:shape>
                <w:control r:id="rId114" w:name="DefaultOcxName54" w:shapeid="_x0000_i1498"/>
              </w:object>
            </w:r>
            <w:r w:rsidRPr="00441BDD">
              <w:rPr>
                <w:rFonts w:ascii="Times New Roman" w:eastAsia="Times New Roman" w:hAnsi="Times New Roman" w:cs="Times New Roman"/>
                <w:color w:val="000000"/>
                <w:sz w:val="20"/>
                <w:szCs w:val="20"/>
              </w:rPr>
              <w:t> </w:t>
            </w:r>
          </w:p>
        </w:tc>
      </w:tr>
      <w:tr w:rsidR="00441BDD" w:rsidRPr="00441BDD" w14:paraId="00BBE2C9" w14:textId="77777777" w:rsidTr="00441BDD">
        <w:trPr>
          <w:tblCellSpacing w:w="0" w:type="dxa"/>
        </w:trPr>
        <w:tc>
          <w:tcPr>
            <w:tcW w:w="0" w:type="auto"/>
            <w:shd w:val="clear" w:color="auto" w:fill="F7F7F7"/>
            <w:vAlign w:val="center"/>
            <w:hideMark/>
          </w:tcPr>
          <w:p w14:paraId="1A371906"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shd w:val="clear" w:color="auto" w:fill="F7F7F7"/>
            <w:vAlign w:val="center"/>
            <w:hideMark/>
          </w:tcPr>
          <w:p w14:paraId="4EC7C5A8"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shd w:val="clear" w:color="auto" w:fill="F7F7F7"/>
            <w:vAlign w:val="center"/>
            <w:hideMark/>
          </w:tcPr>
          <w:p w14:paraId="60F6AD00"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shd w:val="clear" w:color="auto" w:fill="F7F7F7"/>
            <w:vAlign w:val="center"/>
            <w:hideMark/>
          </w:tcPr>
          <w:p w14:paraId="7257B336"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shd w:val="clear" w:color="auto" w:fill="F7F7F7"/>
            <w:vAlign w:val="center"/>
            <w:hideMark/>
          </w:tcPr>
          <w:p w14:paraId="29831322"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shd w:val="clear" w:color="auto" w:fill="F7F7F7"/>
            <w:vAlign w:val="center"/>
            <w:hideMark/>
          </w:tcPr>
          <w:p w14:paraId="2481C436"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shd w:val="clear" w:color="auto" w:fill="F7F7F7"/>
            <w:vAlign w:val="center"/>
            <w:hideMark/>
          </w:tcPr>
          <w:p w14:paraId="215122B0"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shd w:val="clear" w:color="auto" w:fill="F7F7F7"/>
            <w:vAlign w:val="center"/>
            <w:hideMark/>
          </w:tcPr>
          <w:p w14:paraId="40AC6FF6"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shd w:val="clear" w:color="auto" w:fill="F7F7F7"/>
            <w:vAlign w:val="center"/>
            <w:hideMark/>
          </w:tcPr>
          <w:p w14:paraId="325008C9"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shd w:val="clear" w:color="auto" w:fill="F7F7F7"/>
            <w:vAlign w:val="center"/>
            <w:hideMark/>
          </w:tcPr>
          <w:p w14:paraId="436DC762"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pict w14:anchorId="6D2A00DE">
                <v:rect id="_x0000_i1350" style="width:0;height:.6pt" o:hralign="right" o:hrstd="t" o:hrnoshade="t" o:hr="t" fillcolor="#a0a0a0" stroked="f"/>
              </w:pict>
            </w:r>
          </w:p>
          <w:p w14:paraId="6586D590"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pict w14:anchorId="7F70467F">
                <v:rect id="_x0000_i1351" style="width:0;height:.6pt" o:hralign="right" o:hrstd="t" o:hrnoshade="t" o:hr="t" fillcolor="#a0a0a0" stroked="f"/>
              </w:pict>
            </w:r>
          </w:p>
        </w:tc>
      </w:tr>
      <w:tr w:rsidR="00441BDD" w:rsidRPr="00441BDD" w14:paraId="3E635CDA" w14:textId="77777777" w:rsidTr="00441BDD">
        <w:trPr>
          <w:tblCellSpacing w:w="0" w:type="dxa"/>
        </w:trPr>
        <w:tc>
          <w:tcPr>
            <w:tcW w:w="0" w:type="auto"/>
            <w:gridSpan w:val="10"/>
            <w:vAlign w:val="center"/>
            <w:hideMark/>
          </w:tcPr>
          <w:p w14:paraId="42F7FAF5"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pict w14:anchorId="114D6E1A">
                <v:rect id="_x0000_i1352" style="width:468pt;height:3pt" o:hrstd="t" o:hrnoshade="t" o:hr="t" fillcolor="#cdd4e0" stroked="f"/>
              </w:pict>
            </w:r>
          </w:p>
        </w:tc>
      </w:tr>
    </w:tbl>
    <w:p w14:paraId="04EDDFF4" w14:textId="77777777" w:rsidR="00441BDD" w:rsidRPr="00441BDD" w:rsidRDefault="00441BDD" w:rsidP="00441BDD">
      <w:pPr>
        <w:spacing w:line="240" w:lineRule="auto"/>
        <w:rPr>
          <w:rFonts w:ascii="Times New Roman" w:eastAsia="Times New Roman" w:hAnsi="Times New Roman" w:cs="Times New Roman"/>
          <w:color w:val="333333"/>
          <w:sz w:val="21"/>
          <w:szCs w:val="21"/>
        </w:rPr>
      </w:pPr>
      <w:r w:rsidRPr="00441BDD">
        <w:rPr>
          <w:rFonts w:ascii="Times New Roman" w:eastAsia="Times New Roman" w:hAnsi="Times New Roman" w:cs="Times New Roman"/>
          <w:color w:val="333333"/>
          <w:sz w:val="21"/>
          <w:szCs w:val="21"/>
        </w:rPr>
        <w:br/>
        <w:t> </w:t>
      </w:r>
    </w:p>
    <w:tbl>
      <w:tblPr>
        <w:tblW w:w="7440" w:type="dxa"/>
        <w:tblCellSpacing w:w="0" w:type="dxa"/>
        <w:tblCellMar>
          <w:left w:w="0" w:type="dxa"/>
          <w:right w:w="0" w:type="dxa"/>
        </w:tblCellMar>
        <w:tblLook w:val="04A0" w:firstRow="1" w:lastRow="0" w:firstColumn="1" w:lastColumn="0" w:noHBand="0" w:noVBand="1"/>
      </w:tblPr>
      <w:tblGrid>
        <w:gridCol w:w="7440"/>
      </w:tblGrid>
      <w:tr w:rsidR="00441BDD" w:rsidRPr="00441BDD" w14:paraId="2B9B22DF" w14:textId="77777777" w:rsidTr="00441BDD">
        <w:trPr>
          <w:tblCellSpacing w:w="0" w:type="dxa"/>
        </w:trPr>
        <w:tc>
          <w:tcPr>
            <w:tcW w:w="5000" w:type="pct"/>
            <w:vAlign w:val="center"/>
            <w:hideMark/>
          </w:tcPr>
          <w:p w14:paraId="34B5556E"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b/>
                <w:bCs/>
                <w:color w:val="000000"/>
                <w:sz w:val="20"/>
                <w:szCs w:val="20"/>
              </w:rPr>
              <w:t>Compute Upper Deviation Rate</w:t>
            </w:r>
          </w:p>
        </w:tc>
      </w:tr>
      <w:tr w:rsidR="00441BDD" w:rsidRPr="00441BDD" w14:paraId="78F0E5E9" w14:textId="77777777" w:rsidTr="00441BDD">
        <w:trPr>
          <w:tblCellSpacing w:w="0" w:type="dxa"/>
        </w:trPr>
        <w:tc>
          <w:tcPr>
            <w:tcW w:w="5000" w:type="pct"/>
            <w:vAlign w:val="center"/>
            <w:hideMark/>
          </w:tcPr>
          <w:p w14:paraId="79958A8B" w14:textId="77777777" w:rsidR="00441BDD" w:rsidRPr="00441BDD" w:rsidRDefault="00441BDD" w:rsidP="00441BDD">
            <w:pPr>
              <w:spacing w:after="0" w:line="240" w:lineRule="auto"/>
              <w:jc w:val="both"/>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xml:space="preserve">The list below indicates the test of controls results for each control activity. Use the information provided to evaluate the results using ACL. Please refer to Chapter 8 for instructions on using ACL to evaluate test results and to compute the upper deviation rate. After you compute the upper deviation rate, determine whether the test results met the objectives and can be accepted (i.e., determine whether the computed upper deviation rate is below the tolerable deviation rate noted above for the control activity). Select "Accept" or "Reject" from the drop down menu in each cell of the Accept/Reject column. For control activities that you reject, please indicate necessary revisions to the audit plan. </w:t>
            </w:r>
            <w:r w:rsidRPr="00441BDD">
              <w:rPr>
                <w:rFonts w:ascii="Times New Roman" w:eastAsia="Times New Roman" w:hAnsi="Times New Roman" w:cs="Times New Roman"/>
                <w:b/>
                <w:bCs/>
                <w:color w:val="FF0000"/>
                <w:sz w:val="20"/>
                <w:szCs w:val="20"/>
              </w:rPr>
              <w:t>(Round your deviation rate answers to 2 decimal places. Omit the "%" sign in your response.)</w:t>
            </w:r>
          </w:p>
        </w:tc>
      </w:tr>
    </w:tbl>
    <w:p w14:paraId="4CB11FBE" w14:textId="77777777" w:rsidR="00441BDD" w:rsidRPr="00441BDD" w:rsidRDefault="00441BDD" w:rsidP="00441BDD">
      <w:pPr>
        <w:spacing w:line="240" w:lineRule="auto"/>
        <w:rPr>
          <w:rFonts w:ascii="Times New Roman" w:eastAsia="Times New Roman" w:hAnsi="Times New Roman" w:cs="Times New Roman"/>
          <w:color w:val="333333"/>
          <w:sz w:val="21"/>
          <w:szCs w:val="21"/>
        </w:rPr>
      </w:pPr>
      <w:r w:rsidRPr="00441BDD">
        <w:rPr>
          <w:rFonts w:ascii="Times New Roman" w:eastAsia="Times New Roman" w:hAnsi="Times New Roman" w:cs="Times New Roman"/>
          <w:color w:val="333333"/>
          <w:sz w:val="21"/>
          <w:szCs w:val="21"/>
        </w:rPr>
        <w:br/>
        <w:t> </w:t>
      </w:r>
    </w:p>
    <w:tbl>
      <w:tblPr>
        <w:tblW w:w="11880" w:type="dxa"/>
        <w:tblCellSpacing w:w="0" w:type="dxa"/>
        <w:tblCellMar>
          <w:left w:w="0" w:type="dxa"/>
          <w:right w:w="0" w:type="dxa"/>
        </w:tblCellMar>
        <w:tblLook w:val="04A0" w:firstRow="1" w:lastRow="0" w:firstColumn="1" w:lastColumn="0" w:noHBand="0" w:noVBand="1"/>
      </w:tblPr>
      <w:tblGrid>
        <w:gridCol w:w="271"/>
        <w:gridCol w:w="5153"/>
        <w:gridCol w:w="461"/>
        <w:gridCol w:w="461"/>
        <w:gridCol w:w="1062"/>
        <w:gridCol w:w="867"/>
        <w:gridCol w:w="1392"/>
        <w:gridCol w:w="2213"/>
      </w:tblGrid>
      <w:tr w:rsidR="00441BDD" w:rsidRPr="00441BDD" w14:paraId="4C4BBA4F" w14:textId="77777777" w:rsidTr="00441BDD">
        <w:trPr>
          <w:tblCellSpacing w:w="0" w:type="dxa"/>
        </w:trPr>
        <w:tc>
          <w:tcPr>
            <w:tcW w:w="0" w:type="auto"/>
            <w:shd w:val="clear" w:color="auto" w:fill="D7DCE6"/>
            <w:vAlign w:val="bottom"/>
            <w:hideMark/>
          </w:tcPr>
          <w:p w14:paraId="421B9EDB"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p>
        </w:tc>
        <w:tc>
          <w:tcPr>
            <w:tcW w:w="0" w:type="auto"/>
            <w:shd w:val="clear" w:color="auto" w:fill="D7DCE6"/>
            <w:vAlign w:val="bottom"/>
            <w:hideMark/>
          </w:tcPr>
          <w:p w14:paraId="38AA0170"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Description of Control Activities</w:t>
            </w:r>
          </w:p>
        </w:tc>
        <w:tc>
          <w:tcPr>
            <w:tcW w:w="0" w:type="auto"/>
            <w:gridSpan w:val="2"/>
            <w:shd w:val="clear" w:color="auto" w:fill="D7DCE6"/>
            <w:vAlign w:val="bottom"/>
            <w:hideMark/>
          </w:tcPr>
          <w:p w14:paraId="6D060345"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Desired Confidence Level</w:t>
            </w:r>
          </w:p>
        </w:tc>
        <w:tc>
          <w:tcPr>
            <w:tcW w:w="0" w:type="auto"/>
            <w:shd w:val="clear" w:color="auto" w:fill="D7DCE6"/>
            <w:vAlign w:val="bottom"/>
            <w:hideMark/>
          </w:tcPr>
          <w:p w14:paraId="1AB86940"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Sample Size</w:t>
            </w:r>
          </w:p>
        </w:tc>
        <w:tc>
          <w:tcPr>
            <w:tcW w:w="0" w:type="auto"/>
            <w:shd w:val="clear" w:color="auto" w:fill="D7DCE6"/>
            <w:vAlign w:val="bottom"/>
            <w:hideMark/>
          </w:tcPr>
          <w:p w14:paraId="2FAA8768"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Number of Deviations</w:t>
            </w:r>
          </w:p>
        </w:tc>
        <w:tc>
          <w:tcPr>
            <w:tcW w:w="0" w:type="auto"/>
            <w:shd w:val="clear" w:color="auto" w:fill="D7DCE6"/>
            <w:vAlign w:val="bottom"/>
            <w:hideMark/>
          </w:tcPr>
          <w:p w14:paraId="3C195B60"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Computed Upper Deviation</w:t>
            </w:r>
            <w:r w:rsidRPr="00441BDD">
              <w:rPr>
                <w:rFonts w:ascii="Times New Roman" w:eastAsia="Times New Roman" w:hAnsi="Times New Roman" w:cs="Times New Roman"/>
                <w:color w:val="000000"/>
                <w:sz w:val="20"/>
                <w:szCs w:val="20"/>
              </w:rPr>
              <w:br/>
              <w:t>Rate (%)</w:t>
            </w:r>
          </w:p>
        </w:tc>
        <w:tc>
          <w:tcPr>
            <w:tcW w:w="0" w:type="auto"/>
            <w:shd w:val="clear" w:color="auto" w:fill="D7DCE6"/>
            <w:vAlign w:val="bottom"/>
            <w:hideMark/>
          </w:tcPr>
          <w:p w14:paraId="33D34D5D"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Accept/ Reject</w:t>
            </w:r>
          </w:p>
        </w:tc>
      </w:tr>
      <w:tr w:rsidR="00441BDD" w:rsidRPr="00441BDD" w14:paraId="534093E6" w14:textId="77777777" w:rsidTr="00441BDD">
        <w:trPr>
          <w:tblCellSpacing w:w="0" w:type="dxa"/>
        </w:trPr>
        <w:tc>
          <w:tcPr>
            <w:tcW w:w="150" w:type="pct"/>
            <w:hideMark/>
          </w:tcPr>
          <w:p w14:paraId="10373428"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1</w:t>
            </w:r>
          </w:p>
        </w:tc>
        <w:tc>
          <w:tcPr>
            <w:tcW w:w="2000" w:type="pct"/>
            <w:vAlign w:val="center"/>
            <w:hideMark/>
          </w:tcPr>
          <w:p w14:paraId="30D892A3"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Document packet includes all documents appropriate for the transaction.</w:t>
            </w:r>
          </w:p>
        </w:tc>
        <w:tc>
          <w:tcPr>
            <w:tcW w:w="150" w:type="pct"/>
            <w:vAlign w:val="center"/>
            <w:hideMark/>
          </w:tcPr>
          <w:p w14:paraId="7F7E4237"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90</w:t>
            </w:r>
          </w:p>
        </w:tc>
        <w:tc>
          <w:tcPr>
            <w:tcW w:w="150" w:type="pct"/>
            <w:vAlign w:val="center"/>
            <w:hideMark/>
          </w:tcPr>
          <w:p w14:paraId="29BF315E"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w:t>
            </w:r>
          </w:p>
        </w:tc>
        <w:tc>
          <w:tcPr>
            <w:tcW w:w="450" w:type="pct"/>
            <w:vAlign w:val="center"/>
            <w:hideMark/>
          </w:tcPr>
          <w:p w14:paraId="26D5A084"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62858794">
                <v:shape id="_x0000_i1497" type="#_x0000_t75" style="width:37.2pt;height:18pt" o:ole="">
                  <v:imagedata r:id="rId103" o:title=""/>
                </v:shape>
                <w:control r:id="rId115" w:name="DefaultOcxName63" w:shapeid="_x0000_i1497"/>
              </w:object>
            </w:r>
            <w:r w:rsidRPr="00441BDD">
              <w:rPr>
                <w:rFonts w:ascii="Times New Roman" w:eastAsia="Times New Roman" w:hAnsi="Times New Roman" w:cs="Times New Roman"/>
                <w:color w:val="000000"/>
                <w:sz w:val="20"/>
                <w:szCs w:val="20"/>
              </w:rPr>
              <w:t> </w:t>
            </w:r>
          </w:p>
        </w:tc>
        <w:tc>
          <w:tcPr>
            <w:tcW w:w="350" w:type="pct"/>
            <w:vAlign w:val="center"/>
            <w:hideMark/>
          </w:tcPr>
          <w:p w14:paraId="6C7BB8B9"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0       </w:t>
            </w:r>
          </w:p>
        </w:tc>
        <w:tc>
          <w:tcPr>
            <w:tcW w:w="600" w:type="pct"/>
            <w:vAlign w:val="center"/>
            <w:hideMark/>
          </w:tcPr>
          <w:p w14:paraId="616A8A11"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37AF1215">
                <v:shape id="_x0000_i1496" type="#_x0000_t75" style="width:37.2pt;height:18pt" o:ole="">
                  <v:imagedata r:id="rId103" o:title=""/>
                </v:shape>
                <w:control r:id="rId116" w:name="DefaultOcxName73" w:shapeid="_x0000_i1496"/>
              </w:object>
            </w:r>
            <w:r w:rsidRPr="00441BDD">
              <w:rPr>
                <w:rFonts w:ascii="Times New Roman" w:eastAsia="Times New Roman" w:hAnsi="Times New Roman" w:cs="Times New Roman"/>
                <w:color w:val="000000"/>
                <w:sz w:val="20"/>
                <w:szCs w:val="20"/>
              </w:rPr>
              <w:t>%  </w:t>
            </w:r>
          </w:p>
        </w:tc>
        <w:tc>
          <w:tcPr>
            <w:tcW w:w="650" w:type="pct"/>
            <w:vAlign w:val="center"/>
            <w:hideMark/>
          </w:tcPr>
          <w:p w14:paraId="4F3F8791"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r w:rsidRPr="00441BDD">
              <w:rPr>
                <w:rFonts w:ascii="Times New Roman" w:eastAsia="Times New Roman" w:hAnsi="Times New Roman" w:cs="Times New Roman"/>
                <w:color w:val="000000"/>
                <w:sz w:val="20"/>
                <w:szCs w:val="20"/>
              </w:rPr>
              <w:object w:dxaOrig="1440" w:dyaOrig="1440" w14:anchorId="525576E3">
                <v:shape id="_x0000_i1495" type="#_x0000_t75" style="width:105.6pt;height:18pt" o:ole="">
                  <v:imagedata r:id="rId9" o:title=""/>
                </v:shape>
                <w:control r:id="rId117" w:name="DefaultOcxName83" w:shapeid="_x0000_i1495"/>
              </w:object>
            </w:r>
          </w:p>
        </w:tc>
      </w:tr>
      <w:tr w:rsidR="00441BDD" w:rsidRPr="00441BDD" w14:paraId="55234AC0" w14:textId="77777777" w:rsidTr="00441BDD">
        <w:trPr>
          <w:tblCellSpacing w:w="0" w:type="dxa"/>
        </w:trPr>
        <w:tc>
          <w:tcPr>
            <w:tcW w:w="0" w:type="auto"/>
            <w:shd w:val="clear" w:color="auto" w:fill="F7F7F7"/>
            <w:vAlign w:val="center"/>
            <w:hideMark/>
          </w:tcPr>
          <w:p w14:paraId="6F76D0AB"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lastRenderedPageBreak/>
              <w:t>2</w:t>
            </w:r>
          </w:p>
        </w:tc>
        <w:tc>
          <w:tcPr>
            <w:tcW w:w="0" w:type="auto"/>
            <w:shd w:val="clear" w:color="auto" w:fill="F7F7F7"/>
            <w:vAlign w:val="center"/>
            <w:hideMark/>
          </w:tcPr>
          <w:p w14:paraId="3C302276"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The Purchase Requisition is signed by a supervisor.</w:t>
            </w:r>
          </w:p>
        </w:tc>
        <w:tc>
          <w:tcPr>
            <w:tcW w:w="0" w:type="auto"/>
            <w:shd w:val="clear" w:color="auto" w:fill="F7F7F7"/>
            <w:vAlign w:val="center"/>
            <w:hideMark/>
          </w:tcPr>
          <w:p w14:paraId="1DA6E9E7"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90</w:t>
            </w:r>
          </w:p>
        </w:tc>
        <w:tc>
          <w:tcPr>
            <w:tcW w:w="0" w:type="auto"/>
            <w:shd w:val="clear" w:color="auto" w:fill="F7F7F7"/>
            <w:vAlign w:val="center"/>
            <w:hideMark/>
          </w:tcPr>
          <w:p w14:paraId="2767FF03"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w:t>
            </w:r>
          </w:p>
        </w:tc>
        <w:tc>
          <w:tcPr>
            <w:tcW w:w="0" w:type="auto"/>
            <w:shd w:val="clear" w:color="auto" w:fill="F7F7F7"/>
            <w:vAlign w:val="center"/>
            <w:hideMark/>
          </w:tcPr>
          <w:p w14:paraId="5BAEE37D"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33BEB257">
                <v:shape id="_x0000_i1494" type="#_x0000_t75" style="width:37.2pt;height:18pt" o:ole="">
                  <v:imagedata r:id="rId103" o:title=""/>
                </v:shape>
                <w:control r:id="rId118" w:name="DefaultOcxName93" w:shapeid="_x0000_i1494"/>
              </w:object>
            </w:r>
            <w:r w:rsidRPr="00441BDD">
              <w:rPr>
                <w:rFonts w:ascii="Times New Roman" w:eastAsia="Times New Roman" w:hAnsi="Times New Roman" w:cs="Times New Roman"/>
                <w:color w:val="000000"/>
                <w:sz w:val="20"/>
                <w:szCs w:val="20"/>
              </w:rPr>
              <w:t> </w:t>
            </w:r>
          </w:p>
        </w:tc>
        <w:tc>
          <w:tcPr>
            <w:tcW w:w="0" w:type="auto"/>
            <w:shd w:val="clear" w:color="auto" w:fill="F7F7F7"/>
            <w:vAlign w:val="center"/>
            <w:hideMark/>
          </w:tcPr>
          <w:p w14:paraId="5F5A2499"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2       </w:t>
            </w:r>
          </w:p>
        </w:tc>
        <w:tc>
          <w:tcPr>
            <w:tcW w:w="0" w:type="auto"/>
            <w:shd w:val="clear" w:color="auto" w:fill="F7F7F7"/>
            <w:vAlign w:val="center"/>
            <w:hideMark/>
          </w:tcPr>
          <w:p w14:paraId="203AFAE5"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35CC7F36">
                <v:shape id="_x0000_i1493" type="#_x0000_t75" style="width:37.2pt;height:18pt" o:ole="">
                  <v:imagedata r:id="rId103" o:title=""/>
                </v:shape>
                <w:control r:id="rId119" w:name="DefaultOcxName102" w:shapeid="_x0000_i1493"/>
              </w:object>
            </w:r>
            <w:r w:rsidRPr="00441BDD">
              <w:rPr>
                <w:rFonts w:ascii="Times New Roman" w:eastAsia="Times New Roman" w:hAnsi="Times New Roman" w:cs="Times New Roman"/>
                <w:color w:val="000000"/>
                <w:sz w:val="20"/>
                <w:szCs w:val="20"/>
              </w:rPr>
              <w:t>%  </w:t>
            </w:r>
          </w:p>
        </w:tc>
        <w:tc>
          <w:tcPr>
            <w:tcW w:w="0" w:type="auto"/>
            <w:shd w:val="clear" w:color="auto" w:fill="F7F7F7"/>
            <w:vAlign w:val="center"/>
            <w:hideMark/>
          </w:tcPr>
          <w:p w14:paraId="11B7D998"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r w:rsidRPr="00441BDD">
              <w:rPr>
                <w:rFonts w:ascii="Times New Roman" w:eastAsia="Times New Roman" w:hAnsi="Times New Roman" w:cs="Times New Roman"/>
                <w:color w:val="000000"/>
                <w:sz w:val="20"/>
                <w:szCs w:val="20"/>
              </w:rPr>
              <w:object w:dxaOrig="1440" w:dyaOrig="1440" w14:anchorId="0138F8A9">
                <v:shape id="_x0000_i1492" type="#_x0000_t75" style="width:105.6pt;height:18pt" o:ole="">
                  <v:imagedata r:id="rId9" o:title=""/>
                </v:shape>
                <w:control r:id="rId120" w:name="DefaultOcxName112" w:shapeid="_x0000_i1492"/>
              </w:object>
            </w:r>
          </w:p>
        </w:tc>
      </w:tr>
      <w:tr w:rsidR="00441BDD" w:rsidRPr="00441BDD" w14:paraId="4D293736" w14:textId="77777777" w:rsidTr="00441BDD">
        <w:trPr>
          <w:tblCellSpacing w:w="0" w:type="dxa"/>
        </w:trPr>
        <w:tc>
          <w:tcPr>
            <w:tcW w:w="0" w:type="auto"/>
            <w:hideMark/>
          </w:tcPr>
          <w:p w14:paraId="45F779DF"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3</w:t>
            </w:r>
          </w:p>
        </w:tc>
        <w:tc>
          <w:tcPr>
            <w:tcW w:w="0" w:type="auto"/>
            <w:vAlign w:val="center"/>
            <w:hideMark/>
          </w:tcPr>
          <w:p w14:paraId="420B3CD9"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The Purchase Order is signed by an authorized purchasing agent.</w:t>
            </w:r>
          </w:p>
        </w:tc>
        <w:tc>
          <w:tcPr>
            <w:tcW w:w="0" w:type="auto"/>
            <w:vAlign w:val="center"/>
            <w:hideMark/>
          </w:tcPr>
          <w:p w14:paraId="442A2CB2"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90</w:t>
            </w:r>
          </w:p>
        </w:tc>
        <w:tc>
          <w:tcPr>
            <w:tcW w:w="0" w:type="auto"/>
            <w:vAlign w:val="center"/>
            <w:hideMark/>
          </w:tcPr>
          <w:p w14:paraId="210176AB"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w:t>
            </w:r>
          </w:p>
        </w:tc>
        <w:tc>
          <w:tcPr>
            <w:tcW w:w="0" w:type="auto"/>
            <w:vAlign w:val="center"/>
            <w:hideMark/>
          </w:tcPr>
          <w:p w14:paraId="503234F8"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01A82E29">
                <v:shape id="_x0000_i1491" type="#_x0000_t75" style="width:37.2pt;height:18pt" o:ole="">
                  <v:imagedata r:id="rId103" o:title=""/>
                </v:shape>
                <w:control r:id="rId121" w:name="DefaultOcxName122" w:shapeid="_x0000_i1491"/>
              </w:object>
            </w:r>
            <w:r w:rsidRPr="00441BDD">
              <w:rPr>
                <w:rFonts w:ascii="Times New Roman" w:eastAsia="Times New Roman" w:hAnsi="Times New Roman" w:cs="Times New Roman"/>
                <w:color w:val="000000"/>
                <w:sz w:val="20"/>
                <w:szCs w:val="20"/>
              </w:rPr>
              <w:t> </w:t>
            </w:r>
          </w:p>
        </w:tc>
        <w:tc>
          <w:tcPr>
            <w:tcW w:w="0" w:type="auto"/>
            <w:vAlign w:val="center"/>
            <w:hideMark/>
          </w:tcPr>
          <w:p w14:paraId="3126E66F"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1       </w:t>
            </w:r>
          </w:p>
        </w:tc>
        <w:tc>
          <w:tcPr>
            <w:tcW w:w="0" w:type="auto"/>
            <w:vAlign w:val="center"/>
            <w:hideMark/>
          </w:tcPr>
          <w:p w14:paraId="3C631015"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2BFF884E">
                <v:shape id="_x0000_i1490" type="#_x0000_t75" style="width:37.2pt;height:18pt" o:ole="">
                  <v:imagedata r:id="rId103" o:title=""/>
                </v:shape>
                <w:control r:id="rId122" w:name="DefaultOcxName131" w:shapeid="_x0000_i1490"/>
              </w:object>
            </w:r>
            <w:r w:rsidRPr="00441BDD">
              <w:rPr>
                <w:rFonts w:ascii="Times New Roman" w:eastAsia="Times New Roman" w:hAnsi="Times New Roman" w:cs="Times New Roman"/>
                <w:color w:val="000000"/>
                <w:sz w:val="20"/>
                <w:szCs w:val="20"/>
              </w:rPr>
              <w:t>%  </w:t>
            </w:r>
          </w:p>
        </w:tc>
        <w:tc>
          <w:tcPr>
            <w:tcW w:w="0" w:type="auto"/>
            <w:vAlign w:val="center"/>
            <w:hideMark/>
          </w:tcPr>
          <w:p w14:paraId="3F6CD4B7"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r w:rsidRPr="00441BDD">
              <w:rPr>
                <w:rFonts w:ascii="Times New Roman" w:eastAsia="Times New Roman" w:hAnsi="Times New Roman" w:cs="Times New Roman"/>
                <w:color w:val="000000"/>
                <w:sz w:val="20"/>
                <w:szCs w:val="20"/>
              </w:rPr>
              <w:object w:dxaOrig="1440" w:dyaOrig="1440" w14:anchorId="051CDA29">
                <v:shape id="_x0000_i1489" type="#_x0000_t75" style="width:105.6pt;height:18pt" o:ole="">
                  <v:imagedata r:id="rId9" o:title=""/>
                </v:shape>
                <w:control r:id="rId123" w:name="DefaultOcxName141" w:shapeid="_x0000_i1489"/>
              </w:object>
            </w:r>
          </w:p>
        </w:tc>
      </w:tr>
      <w:tr w:rsidR="00441BDD" w:rsidRPr="00441BDD" w14:paraId="587DA17C" w14:textId="77777777" w:rsidTr="00441BDD">
        <w:trPr>
          <w:tblCellSpacing w:w="0" w:type="dxa"/>
        </w:trPr>
        <w:tc>
          <w:tcPr>
            <w:tcW w:w="0" w:type="auto"/>
            <w:shd w:val="clear" w:color="auto" w:fill="F7F7F7"/>
            <w:hideMark/>
          </w:tcPr>
          <w:p w14:paraId="4137FE70"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4</w:t>
            </w:r>
          </w:p>
        </w:tc>
        <w:tc>
          <w:tcPr>
            <w:tcW w:w="0" w:type="auto"/>
            <w:shd w:val="clear" w:color="auto" w:fill="F7F7F7"/>
            <w:vAlign w:val="center"/>
            <w:hideMark/>
          </w:tcPr>
          <w:p w14:paraId="1C28F724"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Quantities on vendor's invoice agree with related receiving report and purchase order, and invoice is mathematically correct.</w:t>
            </w:r>
          </w:p>
        </w:tc>
        <w:tc>
          <w:tcPr>
            <w:tcW w:w="0" w:type="auto"/>
            <w:shd w:val="clear" w:color="auto" w:fill="F7F7F7"/>
            <w:vAlign w:val="center"/>
            <w:hideMark/>
          </w:tcPr>
          <w:p w14:paraId="6A9DDB7E"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90</w:t>
            </w:r>
          </w:p>
        </w:tc>
        <w:tc>
          <w:tcPr>
            <w:tcW w:w="0" w:type="auto"/>
            <w:shd w:val="clear" w:color="auto" w:fill="F7F7F7"/>
            <w:vAlign w:val="center"/>
            <w:hideMark/>
          </w:tcPr>
          <w:p w14:paraId="44FA728D"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w:t>
            </w:r>
          </w:p>
        </w:tc>
        <w:tc>
          <w:tcPr>
            <w:tcW w:w="0" w:type="auto"/>
            <w:shd w:val="clear" w:color="auto" w:fill="F7F7F7"/>
            <w:vAlign w:val="center"/>
            <w:hideMark/>
          </w:tcPr>
          <w:p w14:paraId="570955C6"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3EEA1C77">
                <v:shape id="_x0000_i1488" type="#_x0000_t75" style="width:37.2pt;height:18pt" o:ole="">
                  <v:imagedata r:id="rId103" o:title=""/>
                </v:shape>
                <w:control r:id="rId124" w:name="DefaultOcxName151" w:shapeid="_x0000_i1488"/>
              </w:object>
            </w:r>
            <w:r w:rsidRPr="00441BDD">
              <w:rPr>
                <w:rFonts w:ascii="Times New Roman" w:eastAsia="Times New Roman" w:hAnsi="Times New Roman" w:cs="Times New Roman"/>
                <w:color w:val="000000"/>
                <w:sz w:val="20"/>
                <w:szCs w:val="20"/>
              </w:rPr>
              <w:t> </w:t>
            </w:r>
          </w:p>
        </w:tc>
        <w:tc>
          <w:tcPr>
            <w:tcW w:w="0" w:type="auto"/>
            <w:shd w:val="clear" w:color="auto" w:fill="F7F7F7"/>
            <w:vAlign w:val="center"/>
            <w:hideMark/>
          </w:tcPr>
          <w:p w14:paraId="1C2C82DF"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1       </w:t>
            </w:r>
          </w:p>
        </w:tc>
        <w:tc>
          <w:tcPr>
            <w:tcW w:w="0" w:type="auto"/>
            <w:shd w:val="clear" w:color="auto" w:fill="F7F7F7"/>
            <w:vAlign w:val="center"/>
            <w:hideMark/>
          </w:tcPr>
          <w:p w14:paraId="72A554BD"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3652E0F4">
                <v:shape id="_x0000_i1487" type="#_x0000_t75" style="width:37.2pt;height:18pt" o:ole="">
                  <v:imagedata r:id="rId103" o:title=""/>
                </v:shape>
                <w:control r:id="rId125" w:name="DefaultOcxName161" w:shapeid="_x0000_i1487"/>
              </w:object>
            </w:r>
            <w:r w:rsidRPr="00441BDD">
              <w:rPr>
                <w:rFonts w:ascii="Times New Roman" w:eastAsia="Times New Roman" w:hAnsi="Times New Roman" w:cs="Times New Roman"/>
                <w:color w:val="000000"/>
                <w:sz w:val="20"/>
                <w:szCs w:val="20"/>
              </w:rPr>
              <w:t>%  </w:t>
            </w:r>
          </w:p>
        </w:tc>
        <w:tc>
          <w:tcPr>
            <w:tcW w:w="0" w:type="auto"/>
            <w:shd w:val="clear" w:color="auto" w:fill="F7F7F7"/>
            <w:vAlign w:val="center"/>
            <w:hideMark/>
          </w:tcPr>
          <w:p w14:paraId="4BB0CB8C"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r w:rsidRPr="00441BDD">
              <w:rPr>
                <w:rFonts w:ascii="Times New Roman" w:eastAsia="Times New Roman" w:hAnsi="Times New Roman" w:cs="Times New Roman"/>
                <w:color w:val="000000"/>
                <w:sz w:val="20"/>
                <w:szCs w:val="20"/>
              </w:rPr>
              <w:object w:dxaOrig="1440" w:dyaOrig="1440" w14:anchorId="248CB906">
                <v:shape id="_x0000_i1486" type="#_x0000_t75" style="width:105.6pt;height:18pt" o:ole="">
                  <v:imagedata r:id="rId9" o:title=""/>
                </v:shape>
                <w:control r:id="rId126" w:name="DefaultOcxName171" w:shapeid="_x0000_i1486"/>
              </w:object>
            </w:r>
          </w:p>
        </w:tc>
      </w:tr>
      <w:tr w:rsidR="00441BDD" w:rsidRPr="00441BDD" w14:paraId="330DB28E" w14:textId="77777777" w:rsidTr="00441BDD">
        <w:trPr>
          <w:tblCellSpacing w:w="0" w:type="dxa"/>
        </w:trPr>
        <w:tc>
          <w:tcPr>
            <w:tcW w:w="0" w:type="auto"/>
            <w:vAlign w:val="center"/>
            <w:hideMark/>
          </w:tcPr>
          <w:p w14:paraId="66A8F3E7" w14:textId="77777777" w:rsidR="00441BDD" w:rsidRPr="00441BDD" w:rsidRDefault="00441BDD" w:rsidP="00441BDD">
            <w:pPr>
              <w:spacing w:after="0" w:line="240" w:lineRule="auto"/>
              <w:jc w:val="center"/>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5</w:t>
            </w:r>
          </w:p>
        </w:tc>
        <w:tc>
          <w:tcPr>
            <w:tcW w:w="0" w:type="auto"/>
            <w:vAlign w:val="center"/>
            <w:hideMark/>
          </w:tcPr>
          <w:p w14:paraId="7AA1C74C"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All documents in voucher packet have been stamped "paid".</w:t>
            </w:r>
          </w:p>
        </w:tc>
        <w:tc>
          <w:tcPr>
            <w:tcW w:w="0" w:type="auto"/>
            <w:vAlign w:val="center"/>
            <w:hideMark/>
          </w:tcPr>
          <w:p w14:paraId="2B679B68"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90</w:t>
            </w:r>
          </w:p>
        </w:tc>
        <w:tc>
          <w:tcPr>
            <w:tcW w:w="0" w:type="auto"/>
            <w:vAlign w:val="center"/>
            <w:hideMark/>
          </w:tcPr>
          <w:p w14:paraId="40C1B4BB"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w:t>
            </w:r>
          </w:p>
        </w:tc>
        <w:tc>
          <w:tcPr>
            <w:tcW w:w="0" w:type="auto"/>
            <w:vAlign w:val="center"/>
            <w:hideMark/>
          </w:tcPr>
          <w:p w14:paraId="623F3C81"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45A2E07D">
                <v:shape id="_x0000_i1485" type="#_x0000_t75" style="width:37.2pt;height:18pt" o:ole="">
                  <v:imagedata r:id="rId103" o:title=""/>
                </v:shape>
                <w:control r:id="rId127" w:name="DefaultOcxName181" w:shapeid="_x0000_i1485"/>
              </w:object>
            </w:r>
            <w:r w:rsidRPr="00441BDD">
              <w:rPr>
                <w:rFonts w:ascii="Times New Roman" w:eastAsia="Times New Roman" w:hAnsi="Times New Roman" w:cs="Times New Roman"/>
                <w:color w:val="000000"/>
                <w:sz w:val="20"/>
                <w:szCs w:val="20"/>
              </w:rPr>
              <w:t> </w:t>
            </w:r>
          </w:p>
        </w:tc>
        <w:tc>
          <w:tcPr>
            <w:tcW w:w="0" w:type="auto"/>
            <w:vAlign w:val="center"/>
            <w:hideMark/>
          </w:tcPr>
          <w:p w14:paraId="2F010126"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0       </w:t>
            </w:r>
          </w:p>
        </w:tc>
        <w:tc>
          <w:tcPr>
            <w:tcW w:w="0" w:type="auto"/>
            <w:vAlign w:val="center"/>
            <w:hideMark/>
          </w:tcPr>
          <w:p w14:paraId="5495D1F1" w14:textId="77777777" w:rsidR="00441BDD" w:rsidRPr="00441BDD" w:rsidRDefault="00441BDD" w:rsidP="00441BDD">
            <w:pPr>
              <w:spacing w:after="0" w:line="240" w:lineRule="auto"/>
              <w:jc w:val="right"/>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object w:dxaOrig="1440" w:dyaOrig="1440" w14:anchorId="148AF5ED">
                <v:shape id="_x0000_i1484" type="#_x0000_t75" style="width:37.2pt;height:18pt" o:ole="">
                  <v:imagedata r:id="rId103" o:title=""/>
                </v:shape>
                <w:control r:id="rId128" w:name="DefaultOcxName191" w:shapeid="_x0000_i1484"/>
              </w:object>
            </w:r>
            <w:r w:rsidRPr="00441BDD">
              <w:rPr>
                <w:rFonts w:ascii="Times New Roman" w:eastAsia="Times New Roman" w:hAnsi="Times New Roman" w:cs="Times New Roman"/>
                <w:color w:val="000000"/>
                <w:sz w:val="20"/>
                <w:szCs w:val="20"/>
              </w:rPr>
              <w:t>%  </w:t>
            </w:r>
          </w:p>
        </w:tc>
        <w:tc>
          <w:tcPr>
            <w:tcW w:w="0" w:type="auto"/>
            <w:vAlign w:val="center"/>
            <w:hideMark/>
          </w:tcPr>
          <w:p w14:paraId="12A3DACD"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t>  </w:t>
            </w:r>
            <w:r w:rsidRPr="00441BDD">
              <w:rPr>
                <w:rFonts w:ascii="Times New Roman" w:eastAsia="Times New Roman" w:hAnsi="Times New Roman" w:cs="Times New Roman"/>
                <w:color w:val="000000"/>
                <w:sz w:val="20"/>
                <w:szCs w:val="20"/>
              </w:rPr>
              <w:object w:dxaOrig="1440" w:dyaOrig="1440" w14:anchorId="320948C2">
                <v:shape id="_x0000_i1483" type="#_x0000_t75" style="width:105.6pt;height:18pt" o:ole="">
                  <v:imagedata r:id="rId9" o:title=""/>
                </v:shape>
                <w:control r:id="rId129" w:name="DefaultOcxName201" w:shapeid="_x0000_i1483"/>
              </w:object>
            </w:r>
          </w:p>
        </w:tc>
      </w:tr>
      <w:tr w:rsidR="00441BDD" w:rsidRPr="00441BDD" w14:paraId="0612B79A" w14:textId="77777777" w:rsidTr="00441BDD">
        <w:trPr>
          <w:tblCellSpacing w:w="0" w:type="dxa"/>
        </w:trPr>
        <w:tc>
          <w:tcPr>
            <w:tcW w:w="0" w:type="auto"/>
            <w:gridSpan w:val="8"/>
            <w:vAlign w:val="center"/>
            <w:hideMark/>
          </w:tcPr>
          <w:p w14:paraId="2F87C163" w14:textId="77777777" w:rsidR="00441BDD" w:rsidRPr="00441BDD" w:rsidRDefault="00441BDD" w:rsidP="00441BDD">
            <w:pPr>
              <w:spacing w:after="0" w:line="240" w:lineRule="auto"/>
              <w:rPr>
                <w:rFonts w:ascii="Times New Roman" w:eastAsia="Times New Roman" w:hAnsi="Times New Roman" w:cs="Times New Roman"/>
                <w:color w:val="000000"/>
                <w:sz w:val="20"/>
                <w:szCs w:val="20"/>
              </w:rPr>
            </w:pPr>
            <w:r w:rsidRPr="00441BDD">
              <w:rPr>
                <w:rFonts w:ascii="Times New Roman" w:eastAsia="Times New Roman" w:hAnsi="Times New Roman" w:cs="Times New Roman"/>
                <w:color w:val="000000"/>
                <w:sz w:val="20"/>
                <w:szCs w:val="20"/>
              </w:rPr>
              <w:pict w14:anchorId="29391524">
                <v:rect id="_x0000_i1353" style="width:0;height:3pt" o:hrstd="t" o:hrnoshade="t" o:hr="t" fillcolor="#cdd4e0" stroked="f"/>
              </w:pict>
            </w:r>
          </w:p>
        </w:tc>
      </w:tr>
    </w:tbl>
    <w:p w14:paraId="171A511C" w14:textId="77777777" w:rsidR="00441BDD" w:rsidRPr="00441BDD" w:rsidRDefault="00441BDD" w:rsidP="00441BDD">
      <w:pPr>
        <w:spacing w:after="0" w:line="240" w:lineRule="auto"/>
        <w:rPr>
          <w:rFonts w:ascii="Times New Roman" w:eastAsia="Times New Roman" w:hAnsi="Times New Roman" w:cs="Times New Roman"/>
          <w:b/>
          <w:bCs/>
          <w:color w:val="333333"/>
          <w:sz w:val="21"/>
          <w:szCs w:val="21"/>
        </w:rPr>
      </w:pPr>
      <w:r w:rsidRPr="00441BDD">
        <w:rPr>
          <w:rFonts w:ascii="Times New Roman" w:eastAsia="Times New Roman" w:hAnsi="Times New Roman" w:cs="Times New Roman"/>
          <w:b/>
          <w:bCs/>
          <w:color w:val="333333"/>
          <w:sz w:val="21"/>
          <w:szCs w:val="21"/>
        </w:rPr>
        <w:t>References</w:t>
      </w:r>
    </w:p>
    <w:p w14:paraId="67A6618E" w14:textId="77777777" w:rsidR="00441BDD" w:rsidRPr="00441BDD" w:rsidRDefault="00441BDD" w:rsidP="00441BDD">
      <w:pPr>
        <w:spacing w:line="240" w:lineRule="auto"/>
        <w:rPr>
          <w:rFonts w:ascii="Times New Roman" w:eastAsia="Times New Roman" w:hAnsi="Times New Roman" w:cs="Times New Roman"/>
          <w:b/>
          <w:bCs/>
          <w:color w:val="333333"/>
          <w:sz w:val="21"/>
          <w:szCs w:val="21"/>
        </w:rPr>
      </w:pPr>
      <w:proofErr w:type="gramStart"/>
      <w:r w:rsidRPr="00441BDD">
        <w:rPr>
          <w:rFonts w:ascii="Times New Roman" w:eastAsia="Times New Roman" w:hAnsi="Times New Roman" w:cs="Times New Roman"/>
          <w:b/>
          <w:bCs/>
          <w:color w:val="333333"/>
          <w:sz w:val="21"/>
          <w:szCs w:val="21"/>
        </w:rPr>
        <w:t>eBook</w:t>
      </w:r>
      <w:proofErr w:type="gramEnd"/>
      <w:r w:rsidRPr="00441BDD">
        <w:rPr>
          <w:rFonts w:ascii="Times New Roman" w:eastAsia="Times New Roman" w:hAnsi="Times New Roman" w:cs="Times New Roman"/>
          <w:b/>
          <w:bCs/>
          <w:color w:val="333333"/>
          <w:sz w:val="21"/>
          <w:szCs w:val="21"/>
        </w:rPr>
        <w:t xml:space="preserve"> &amp; Resources</w:t>
      </w:r>
    </w:p>
    <w:p w14:paraId="74F9823D" w14:textId="77777777" w:rsidR="00441BDD" w:rsidRDefault="00441BDD"/>
    <w:sectPr w:rsidR="00441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DD"/>
    <w:rsid w:val="00060D47"/>
    <w:rsid w:val="002B057B"/>
    <w:rsid w:val="003447A8"/>
    <w:rsid w:val="00441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64BB"/>
  <w15:chartTrackingRefBased/>
  <w15:docId w15:val="{4FD3B839-56A9-4EF9-B893-C4EBAB5B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1BDD"/>
    <w:rPr>
      <w:color w:val="326195"/>
      <w:sz w:val="21"/>
      <w:szCs w:val="21"/>
      <w:u w:val="single"/>
    </w:rPr>
  </w:style>
  <w:style w:type="paragraph" w:styleId="NormalWeb">
    <w:name w:val="Normal (Web)"/>
    <w:basedOn w:val="Normal"/>
    <w:uiPriority w:val="99"/>
    <w:semiHidden/>
    <w:unhideWhenUsed/>
    <w:rsid w:val="00441BDD"/>
    <w:pPr>
      <w:spacing w:after="0" w:line="240" w:lineRule="auto"/>
    </w:pPr>
    <w:rPr>
      <w:rFonts w:ascii="Times New Roman" w:eastAsia="Times New Roman" w:hAnsi="Times New Roman" w:cs="Times New Roman"/>
      <w:sz w:val="24"/>
      <w:szCs w:val="24"/>
    </w:rPr>
  </w:style>
  <w:style w:type="paragraph" w:customStyle="1" w:styleId="hmquestiontitle">
    <w:name w:val="hm_questiontitle"/>
    <w:basedOn w:val="Normal"/>
    <w:rsid w:val="00441BDD"/>
    <w:pPr>
      <w:spacing w:after="0" w:line="240" w:lineRule="auto"/>
    </w:pPr>
    <w:rPr>
      <w:rFonts w:ascii="Times New Roman" w:eastAsia="Times New Roman" w:hAnsi="Times New Roman" w:cs="Times New Roman"/>
      <w:b/>
      <w:bCs/>
      <w:color w:val="333333"/>
      <w:sz w:val="27"/>
      <w:szCs w:val="27"/>
    </w:rPr>
  </w:style>
  <w:style w:type="character" w:customStyle="1" w:styleId="referencescell--question-type1">
    <w:name w:val="references__cell--question-type1"/>
    <w:basedOn w:val="DefaultParagraphFont"/>
    <w:rsid w:val="00441BDD"/>
    <w:rPr>
      <w:b/>
      <w:bCs/>
      <w:color w:val="4D4D4D"/>
    </w:rPr>
  </w:style>
  <w:style w:type="character" w:customStyle="1" w:styleId="referencescell--question-title1">
    <w:name w:val="references__cell--question-title1"/>
    <w:basedOn w:val="DefaultParagraphFont"/>
    <w:rsid w:val="00441BDD"/>
    <w:rPr>
      <w:color w:val="8F8F8F"/>
    </w:rPr>
  </w:style>
  <w:style w:type="character" w:customStyle="1" w:styleId="questionscoreaward1">
    <w:name w:val="questionscoreaward1"/>
    <w:basedOn w:val="DefaultParagraphFont"/>
    <w:rsid w:val="00441BDD"/>
    <w:rPr>
      <w:b/>
      <w:bCs/>
      <w:color w:val="333333"/>
      <w:sz w:val="21"/>
      <w:szCs w:val="21"/>
    </w:rPr>
  </w:style>
  <w:style w:type="character" w:customStyle="1" w:styleId="manualgrade-notification-font">
    <w:name w:val="manualgrade-notification-font"/>
    <w:basedOn w:val="DefaultParagraphFont"/>
    <w:rsid w:val="00441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947573">
      <w:bodyDiv w:val="1"/>
      <w:marLeft w:val="0"/>
      <w:marRight w:val="0"/>
      <w:marTop w:val="0"/>
      <w:marBottom w:val="0"/>
      <w:divBdr>
        <w:top w:val="none" w:sz="0" w:space="0" w:color="auto"/>
        <w:left w:val="none" w:sz="0" w:space="0" w:color="auto"/>
        <w:bottom w:val="none" w:sz="0" w:space="0" w:color="auto"/>
        <w:right w:val="none" w:sz="0" w:space="0" w:color="auto"/>
      </w:divBdr>
      <w:divsChild>
        <w:div w:id="680594797">
          <w:marLeft w:val="0"/>
          <w:marRight w:val="0"/>
          <w:marTop w:val="0"/>
          <w:marBottom w:val="0"/>
          <w:divBdr>
            <w:top w:val="none" w:sz="0" w:space="0" w:color="auto"/>
            <w:left w:val="none" w:sz="0" w:space="0" w:color="auto"/>
            <w:bottom w:val="none" w:sz="0" w:space="0" w:color="auto"/>
            <w:right w:val="none" w:sz="0" w:space="0" w:color="auto"/>
          </w:divBdr>
          <w:divsChild>
            <w:div w:id="2093891019">
              <w:marLeft w:val="180"/>
              <w:marRight w:val="180"/>
              <w:marTop w:val="0"/>
              <w:marBottom w:val="300"/>
              <w:divBdr>
                <w:top w:val="none" w:sz="0" w:space="0" w:color="auto"/>
                <w:left w:val="none" w:sz="0" w:space="0" w:color="auto"/>
                <w:bottom w:val="none" w:sz="0" w:space="0" w:color="auto"/>
                <w:right w:val="none" w:sz="0" w:space="0" w:color="auto"/>
              </w:divBdr>
              <w:divsChild>
                <w:div w:id="576139084">
                  <w:marLeft w:val="210"/>
                  <w:marRight w:val="0"/>
                  <w:marTop w:val="0"/>
                  <w:marBottom w:val="0"/>
                  <w:divBdr>
                    <w:top w:val="none" w:sz="0" w:space="0" w:color="auto"/>
                    <w:left w:val="none" w:sz="0" w:space="0" w:color="auto"/>
                    <w:bottom w:val="none" w:sz="0" w:space="0" w:color="auto"/>
                    <w:right w:val="none" w:sz="0" w:space="0" w:color="auto"/>
                  </w:divBdr>
                  <w:divsChild>
                    <w:div w:id="92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10754">
      <w:bodyDiv w:val="1"/>
      <w:marLeft w:val="0"/>
      <w:marRight w:val="0"/>
      <w:marTop w:val="0"/>
      <w:marBottom w:val="0"/>
      <w:divBdr>
        <w:top w:val="none" w:sz="0" w:space="0" w:color="auto"/>
        <w:left w:val="none" w:sz="0" w:space="0" w:color="auto"/>
        <w:bottom w:val="none" w:sz="0" w:space="0" w:color="auto"/>
        <w:right w:val="none" w:sz="0" w:space="0" w:color="auto"/>
      </w:divBdr>
      <w:divsChild>
        <w:div w:id="1465078428">
          <w:marLeft w:val="0"/>
          <w:marRight w:val="0"/>
          <w:marTop w:val="0"/>
          <w:marBottom w:val="0"/>
          <w:divBdr>
            <w:top w:val="none" w:sz="0" w:space="0" w:color="auto"/>
            <w:left w:val="none" w:sz="0" w:space="0" w:color="auto"/>
            <w:bottom w:val="none" w:sz="0" w:space="0" w:color="auto"/>
            <w:right w:val="none" w:sz="0" w:space="0" w:color="auto"/>
          </w:divBdr>
          <w:divsChild>
            <w:div w:id="1582786770">
              <w:marLeft w:val="180"/>
              <w:marRight w:val="180"/>
              <w:marTop w:val="0"/>
              <w:marBottom w:val="300"/>
              <w:divBdr>
                <w:top w:val="none" w:sz="0" w:space="0" w:color="auto"/>
                <w:left w:val="none" w:sz="0" w:space="0" w:color="auto"/>
                <w:bottom w:val="none" w:sz="0" w:space="0" w:color="auto"/>
                <w:right w:val="none" w:sz="0" w:space="0" w:color="auto"/>
              </w:divBdr>
              <w:divsChild>
                <w:div w:id="1496651089">
                  <w:marLeft w:val="210"/>
                  <w:marRight w:val="0"/>
                  <w:marTop w:val="0"/>
                  <w:marBottom w:val="0"/>
                  <w:divBdr>
                    <w:top w:val="none" w:sz="0" w:space="0" w:color="auto"/>
                    <w:left w:val="none" w:sz="0" w:space="0" w:color="auto"/>
                    <w:bottom w:val="none" w:sz="0" w:space="0" w:color="auto"/>
                    <w:right w:val="none" w:sz="0" w:space="0" w:color="auto"/>
                  </w:divBdr>
                  <w:divsChild>
                    <w:div w:id="698817146">
                      <w:marLeft w:val="0"/>
                      <w:marRight w:val="0"/>
                      <w:marTop w:val="0"/>
                      <w:marBottom w:val="0"/>
                      <w:divBdr>
                        <w:top w:val="none" w:sz="0" w:space="0" w:color="auto"/>
                        <w:left w:val="none" w:sz="0" w:space="0" w:color="auto"/>
                        <w:bottom w:val="none" w:sz="0" w:space="0" w:color="auto"/>
                        <w:right w:val="none" w:sz="0" w:space="0" w:color="auto"/>
                      </w:divBdr>
                      <w:divsChild>
                        <w:div w:id="10337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639349">
      <w:bodyDiv w:val="1"/>
      <w:marLeft w:val="0"/>
      <w:marRight w:val="0"/>
      <w:marTop w:val="0"/>
      <w:marBottom w:val="0"/>
      <w:divBdr>
        <w:top w:val="none" w:sz="0" w:space="0" w:color="auto"/>
        <w:left w:val="none" w:sz="0" w:space="0" w:color="auto"/>
        <w:bottom w:val="none" w:sz="0" w:space="0" w:color="auto"/>
        <w:right w:val="none" w:sz="0" w:space="0" w:color="auto"/>
      </w:divBdr>
      <w:divsChild>
        <w:div w:id="1298991764">
          <w:marLeft w:val="0"/>
          <w:marRight w:val="0"/>
          <w:marTop w:val="0"/>
          <w:marBottom w:val="0"/>
          <w:divBdr>
            <w:top w:val="none" w:sz="0" w:space="0" w:color="auto"/>
            <w:left w:val="none" w:sz="0" w:space="0" w:color="auto"/>
            <w:bottom w:val="none" w:sz="0" w:space="0" w:color="auto"/>
            <w:right w:val="none" w:sz="0" w:space="0" w:color="auto"/>
          </w:divBdr>
          <w:divsChild>
            <w:div w:id="1439564317">
              <w:marLeft w:val="180"/>
              <w:marRight w:val="180"/>
              <w:marTop w:val="0"/>
              <w:marBottom w:val="300"/>
              <w:divBdr>
                <w:top w:val="none" w:sz="0" w:space="0" w:color="auto"/>
                <w:left w:val="none" w:sz="0" w:space="0" w:color="auto"/>
                <w:bottom w:val="none" w:sz="0" w:space="0" w:color="auto"/>
                <w:right w:val="none" w:sz="0" w:space="0" w:color="auto"/>
              </w:divBdr>
              <w:divsChild>
                <w:div w:id="767118100">
                  <w:marLeft w:val="210"/>
                  <w:marRight w:val="0"/>
                  <w:marTop w:val="0"/>
                  <w:marBottom w:val="0"/>
                  <w:divBdr>
                    <w:top w:val="none" w:sz="0" w:space="0" w:color="auto"/>
                    <w:left w:val="none" w:sz="0" w:space="0" w:color="auto"/>
                    <w:bottom w:val="none" w:sz="0" w:space="0" w:color="auto"/>
                    <w:right w:val="none" w:sz="0" w:space="0" w:color="auto"/>
                  </w:divBdr>
                  <w:divsChild>
                    <w:div w:id="1338731879">
                      <w:marLeft w:val="0"/>
                      <w:marRight w:val="0"/>
                      <w:marTop w:val="0"/>
                      <w:marBottom w:val="0"/>
                      <w:divBdr>
                        <w:top w:val="none" w:sz="0" w:space="0" w:color="auto"/>
                        <w:left w:val="none" w:sz="0" w:space="0" w:color="auto"/>
                        <w:bottom w:val="none" w:sz="0" w:space="0" w:color="auto"/>
                        <w:right w:val="none" w:sz="0" w:space="0" w:color="auto"/>
                      </w:divBdr>
                      <w:divsChild>
                        <w:div w:id="111754797">
                          <w:marLeft w:val="0"/>
                          <w:marRight w:val="0"/>
                          <w:marTop w:val="0"/>
                          <w:marBottom w:val="0"/>
                          <w:divBdr>
                            <w:top w:val="none" w:sz="0" w:space="0" w:color="auto"/>
                            <w:left w:val="none" w:sz="0" w:space="0" w:color="auto"/>
                            <w:bottom w:val="none" w:sz="0" w:space="0" w:color="auto"/>
                            <w:right w:val="none" w:sz="0" w:space="0" w:color="auto"/>
                          </w:divBdr>
                          <w:divsChild>
                            <w:div w:id="1163425006">
                              <w:marLeft w:val="0"/>
                              <w:marRight w:val="0"/>
                              <w:marTop w:val="0"/>
                              <w:marBottom w:val="225"/>
                              <w:divBdr>
                                <w:top w:val="none" w:sz="0" w:space="0" w:color="auto"/>
                                <w:left w:val="none" w:sz="0" w:space="0" w:color="auto"/>
                                <w:bottom w:val="none" w:sz="0" w:space="0" w:color="auto"/>
                                <w:right w:val="none" w:sz="0" w:space="0" w:color="auto"/>
                              </w:divBdr>
                              <w:divsChild>
                                <w:div w:id="2128157864">
                                  <w:marLeft w:val="30"/>
                                  <w:marRight w:val="0"/>
                                  <w:marTop w:val="0"/>
                                  <w:marBottom w:val="0"/>
                                  <w:divBdr>
                                    <w:top w:val="none" w:sz="0" w:space="0" w:color="auto"/>
                                    <w:left w:val="none" w:sz="0" w:space="0" w:color="auto"/>
                                    <w:bottom w:val="none" w:sz="0" w:space="0" w:color="auto"/>
                                    <w:right w:val="none" w:sz="0" w:space="0" w:color="auto"/>
                                  </w:divBdr>
                                </w:div>
                                <w:div w:id="1514684948">
                                  <w:marLeft w:val="30"/>
                                  <w:marRight w:val="0"/>
                                  <w:marTop w:val="0"/>
                                  <w:marBottom w:val="0"/>
                                  <w:divBdr>
                                    <w:top w:val="none" w:sz="0" w:space="0" w:color="auto"/>
                                    <w:left w:val="none" w:sz="0" w:space="0" w:color="auto"/>
                                    <w:bottom w:val="none" w:sz="0" w:space="0" w:color="auto"/>
                                    <w:right w:val="none" w:sz="0" w:space="0" w:color="auto"/>
                                  </w:divBdr>
                                </w:div>
                                <w:div w:id="1489008657">
                                  <w:marLeft w:val="0"/>
                                  <w:marRight w:val="0"/>
                                  <w:marTop w:val="0"/>
                                  <w:marBottom w:val="0"/>
                                  <w:divBdr>
                                    <w:top w:val="single" w:sz="6" w:space="11" w:color="EEEEEE"/>
                                    <w:left w:val="single" w:sz="6" w:space="11" w:color="EEEEEE"/>
                                    <w:bottom w:val="single" w:sz="6" w:space="11" w:color="EEEEEE"/>
                                    <w:right w:val="single" w:sz="6" w:space="11" w:color="EEEEEE"/>
                                  </w:divBdr>
                                  <w:divsChild>
                                    <w:div w:id="104739616">
                                      <w:marLeft w:val="0"/>
                                      <w:marRight w:val="0"/>
                                      <w:marTop w:val="0"/>
                                      <w:marBottom w:val="150"/>
                                      <w:divBdr>
                                        <w:top w:val="none" w:sz="0" w:space="0" w:color="auto"/>
                                        <w:left w:val="none" w:sz="0" w:space="0" w:color="auto"/>
                                        <w:bottom w:val="none" w:sz="0" w:space="0" w:color="auto"/>
                                        <w:right w:val="none" w:sz="0" w:space="0" w:color="auto"/>
                                      </w:divBdr>
                                    </w:div>
                                  </w:divsChild>
                                </w:div>
                                <w:div w:id="1455253423">
                                  <w:marLeft w:val="0"/>
                                  <w:marRight w:val="0"/>
                                  <w:marTop w:val="0"/>
                                  <w:marBottom w:val="0"/>
                                  <w:divBdr>
                                    <w:top w:val="single" w:sz="6" w:space="11" w:color="EEEEEE"/>
                                    <w:left w:val="single" w:sz="6" w:space="11" w:color="EEEEEE"/>
                                    <w:bottom w:val="single" w:sz="6" w:space="11" w:color="EEEEEE"/>
                                    <w:right w:val="single" w:sz="6" w:space="11" w:color="EEEEEE"/>
                                  </w:divBdr>
                                </w:div>
                              </w:divsChild>
                            </w:div>
                          </w:divsChild>
                        </w:div>
                      </w:divsChild>
                    </w:div>
                  </w:divsChild>
                </w:div>
              </w:divsChild>
            </w:div>
            <w:div w:id="1766416249">
              <w:marLeft w:val="180"/>
              <w:marRight w:val="180"/>
              <w:marTop w:val="0"/>
              <w:marBottom w:val="300"/>
              <w:divBdr>
                <w:top w:val="none" w:sz="0" w:space="0" w:color="auto"/>
                <w:left w:val="none" w:sz="0" w:space="0" w:color="auto"/>
                <w:bottom w:val="none" w:sz="0" w:space="0" w:color="auto"/>
                <w:right w:val="none" w:sz="0" w:space="0" w:color="auto"/>
              </w:divBdr>
              <w:divsChild>
                <w:div w:id="289556243">
                  <w:marLeft w:val="150"/>
                  <w:marRight w:val="0"/>
                  <w:marTop w:val="0"/>
                  <w:marBottom w:val="0"/>
                  <w:divBdr>
                    <w:top w:val="none" w:sz="0" w:space="0" w:color="auto"/>
                    <w:left w:val="none" w:sz="0" w:space="0" w:color="auto"/>
                    <w:bottom w:val="single" w:sz="6" w:space="0" w:color="EEEEEE"/>
                    <w:right w:val="none" w:sz="0" w:space="0" w:color="auto"/>
                  </w:divBdr>
                  <w:divsChild>
                    <w:div w:id="534930388">
                      <w:marLeft w:val="0"/>
                      <w:marRight w:val="0"/>
                      <w:marTop w:val="0"/>
                      <w:marBottom w:val="0"/>
                      <w:divBdr>
                        <w:top w:val="none" w:sz="0" w:space="0" w:color="auto"/>
                        <w:left w:val="none" w:sz="0" w:space="0" w:color="auto"/>
                        <w:bottom w:val="none" w:sz="0" w:space="0" w:color="auto"/>
                        <w:right w:val="none" w:sz="0" w:space="0" w:color="auto"/>
                      </w:divBdr>
                    </w:div>
                    <w:div w:id="1778863283">
                      <w:marLeft w:val="0"/>
                      <w:marRight w:val="0"/>
                      <w:marTop w:val="0"/>
                      <w:marBottom w:val="0"/>
                      <w:divBdr>
                        <w:top w:val="none" w:sz="0" w:space="0" w:color="auto"/>
                        <w:left w:val="none" w:sz="0" w:space="0" w:color="auto"/>
                        <w:bottom w:val="none" w:sz="0" w:space="0" w:color="auto"/>
                        <w:right w:val="none" w:sz="0" w:space="0" w:color="auto"/>
                      </w:divBdr>
                    </w:div>
                    <w:div w:id="363556172">
                      <w:marLeft w:val="420"/>
                      <w:marRight w:val="0"/>
                      <w:marTop w:val="150"/>
                      <w:marBottom w:val="0"/>
                      <w:divBdr>
                        <w:top w:val="none" w:sz="0" w:space="0" w:color="auto"/>
                        <w:left w:val="none" w:sz="0" w:space="0" w:color="auto"/>
                        <w:bottom w:val="none" w:sz="0" w:space="0" w:color="auto"/>
                        <w:right w:val="none" w:sz="0" w:space="0" w:color="auto"/>
                      </w:divBdr>
                    </w:div>
                    <w:div w:id="920915174">
                      <w:marLeft w:val="450"/>
                      <w:marRight w:val="450"/>
                      <w:marTop w:val="105"/>
                      <w:marBottom w:val="105"/>
                      <w:divBdr>
                        <w:top w:val="none" w:sz="0" w:space="0" w:color="auto"/>
                        <w:left w:val="none" w:sz="0" w:space="0" w:color="auto"/>
                        <w:bottom w:val="none" w:sz="0" w:space="0" w:color="auto"/>
                        <w:right w:val="none" w:sz="0" w:space="0" w:color="auto"/>
                      </w:divBdr>
                    </w:div>
                    <w:div w:id="1331182363">
                      <w:marLeft w:val="0"/>
                      <w:marRight w:val="0"/>
                      <w:marTop w:val="0"/>
                      <w:marBottom w:val="0"/>
                      <w:divBdr>
                        <w:top w:val="none" w:sz="0" w:space="0" w:color="auto"/>
                        <w:left w:val="none" w:sz="0" w:space="0" w:color="auto"/>
                        <w:bottom w:val="none" w:sz="0" w:space="0" w:color="auto"/>
                        <w:right w:val="none" w:sz="0" w:space="0" w:color="auto"/>
                      </w:divBdr>
                    </w:div>
                  </w:divsChild>
                </w:div>
                <w:div w:id="1831409995">
                  <w:marLeft w:val="210"/>
                  <w:marRight w:val="0"/>
                  <w:marTop w:val="0"/>
                  <w:marBottom w:val="0"/>
                  <w:divBdr>
                    <w:top w:val="none" w:sz="0" w:space="0" w:color="auto"/>
                    <w:left w:val="none" w:sz="0" w:space="0" w:color="auto"/>
                    <w:bottom w:val="none" w:sz="0" w:space="0" w:color="auto"/>
                    <w:right w:val="none" w:sz="0" w:space="0" w:color="auto"/>
                  </w:divBdr>
                  <w:divsChild>
                    <w:div w:id="1679892799">
                      <w:marLeft w:val="0"/>
                      <w:marRight w:val="0"/>
                      <w:marTop w:val="0"/>
                      <w:marBottom w:val="0"/>
                      <w:divBdr>
                        <w:top w:val="none" w:sz="0" w:space="0" w:color="auto"/>
                        <w:left w:val="none" w:sz="0" w:space="0" w:color="auto"/>
                        <w:bottom w:val="none" w:sz="0" w:space="0" w:color="auto"/>
                        <w:right w:val="none" w:sz="0" w:space="0" w:color="auto"/>
                      </w:divBdr>
                      <w:divsChild>
                        <w:div w:id="331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125808">
      <w:bodyDiv w:val="1"/>
      <w:marLeft w:val="0"/>
      <w:marRight w:val="0"/>
      <w:marTop w:val="0"/>
      <w:marBottom w:val="0"/>
      <w:divBdr>
        <w:top w:val="none" w:sz="0" w:space="0" w:color="auto"/>
        <w:left w:val="none" w:sz="0" w:space="0" w:color="auto"/>
        <w:bottom w:val="none" w:sz="0" w:space="0" w:color="auto"/>
        <w:right w:val="none" w:sz="0" w:space="0" w:color="auto"/>
      </w:divBdr>
      <w:divsChild>
        <w:div w:id="538323580">
          <w:marLeft w:val="0"/>
          <w:marRight w:val="0"/>
          <w:marTop w:val="0"/>
          <w:marBottom w:val="0"/>
          <w:divBdr>
            <w:top w:val="none" w:sz="0" w:space="0" w:color="auto"/>
            <w:left w:val="none" w:sz="0" w:space="0" w:color="auto"/>
            <w:bottom w:val="none" w:sz="0" w:space="0" w:color="auto"/>
            <w:right w:val="none" w:sz="0" w:space="0" w:color="auto"/>
          </w:divBdr>
          <w:divsChild>
            <w:div w:id="1545367310">
              <w:marLeft w:val="180"/>
              <w:marRight w:val="180"/>
              <w:marTop w:val="0"/>
              <w:marBottom w:val="300"/>
              <w:divBdr>
                <w:top w:val="none" w:sz="0" w:space="0" w:color="auto"/>
                <w:left w:val="none" w:sz="0" w:space="0" w:color="auto"/>
                <w:bottom w:val="none" w:sz="0" w:space="0" w:color="auto"/>
                <w:right w:val="none" w:sz="0" w:space="0" w:color="auto"/>
              </w:divBdr>
              <w:divsChild>
                <w:div w:id="1921983980">
                  <w:marLeft w:val="210"/>
                  <w:marRight w:val="0"/>
                  <w:marTop w:val="0"/>
                  <w:marBottom w:val="0"/>
                  <w:divBdr>
                    <w:top w:val="none" w:sz="0" w:space="0" w:color="auto"/>
                    <w:left w:val="none" w:sz="0" w:space="0" w:color="auto"/>
                    <w:bottom w:val="none" w:sz="0" w:space="0" w:color="auto"/>
                    <w:right w:val="none" w:sz="0" w:space="0" w:color="auto"/>
                  </w:divBdr>
                  <w:divsChild>
                    <w:div w:id="12235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968198">
      <w:bodyDiv w:val="1"/>
      <w:marLeft w:val="0"/>
      <w:marRight w:val="0"/>
      <w:marTop w:val="0"/>
      <w:marBottom w:val="0"/>
      <w:divBdr>
        <w:top w:val="none" w:sz="0" w:space="0" w:color="auto"/>
        <w:left w:val="none" w:sz="0" w:space="0" w:color="auto"/>
        <w:bottom w:val="none" w:sz="0" w:space="0" w:color="auto"/>
        <w:right w:val="none" w:sz="0" w:space="0" w:color="auto"/>
      </w:divBdr>
      <w:divsChild>
        <w:div w:id="1906717766">
          <w:marLeft w:val="0"/>
          <w:marRight w:val="0"/>
          <w:marTop w:val="0"/>
          <w:marBottom w:val="0"/>
          <w:divBdr>
            <w:top w:val="none" w:sz="0" w:space="0" w:color="auto"/>
            <w:left w:val="none" w:sz="0" w:space="0" w:color="auto"/>
            <w:bottom w:val="none" w:sz="0" w:space="0" w:color="auto"/>
            <w:right w:val="none" w:sz="0" w:space="0" w:color="auto"/>
          </w:divBdr>
          <w:divsChild>
            <w:div w:id="1403412653">
              <w:marLeft w:val="180"/>
              <w:marRight w:val="180"/>
              <w:marTop w:val="0"/>
              <w:marBottom w:val="300"/>
              <w:divBdr>
                <w:top w:val="none" w:sz="0" w:space="0" w:color="auto"/>
                <w:left w:val="none" w:sz="0" w:space="0" w:color="auto"/>
                <w:bottom w:val="none" w:sz="0" w:space="0" w:color="auto"/>
                <w:right w:val="none" w:sz="0" w:space="0" w:color="auto"/>
              </w:divBdr>
              <w:divsChild>
                <w:div w:id="1116559395">
                  <w:marLeft w:val="210"/>
                  <w:marRight w:val="0"/>
                  <w:marTop w:val="0"/>
                  <w:marBottom w:val="0"/>
                  <w:divBdr>
                    <w:top w:val="none" w:sz="0" w:space="0" w:color="auto"/>
                    <w:left w:val="none" w:sz="0" w:space="0" w:color="auto"/>
                    <w:bottom w:val="none" w:sz="0" w:space="0" w:color="auto"/>
                    <w:right w:val="none" w:sz="0" w:space="0" w:color="auto"/>
                  </w:divBdr>
                  <w:divsChild>
                    <w:div w:id="126238422">
                      <w:marLeft w:val="0"/>
                      <w:marRight w:val="0"/>
                      <w:marTop w:val="0"/>
                      <w:marBottom w:val="0"/>
                      <w:divBdr>
                        <w:top w:val="none" w:sz="0" w:space="0" w:color="auto"/>
                        <w:left w:val="none" w:sz="0" w:space="0" w:color="auto"/>
                        <w:bottom w:val="none" w:sz="0" w:space="0" w:color="auto"/>
                        <w:right w:val="none" w:sz="0" w:space="0" w:color="auto"/>
                      </w:divBdr>
                      <w:divsChild>
                        <w:div w:id="10617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678556">
      <w:bodyDiv w:val="1"/>
      <w:marLeft w:val="0"/>
      <w:marRight w:val="0"/>
      <w:marTop w:val="0"/>
      <w:marBottom w:val="0"/>
      <w:divBdr>
        <w:top w:val="none" w:sz="0" w:space="0" w:color="auto"/>
        <w:left w:val="none" w:sz="0" w:space="0" w:color="auto"/>
        <w:bottom w:val="none" w:sz="0" w:space="0" w:color="auto"/>
        <w:right w:val="none" w:sz="0" w:space="0" w:color="auto"/>
      </w:divBdr>
      <w:divsChild>
        <w:div w:id="1617103812">
          <w:marLeft w:val="0"/>
          <w:marRight w:val="0"/>
          <w:marTop w:val="0"/>
          <w:marBottom w:val="0"/>
          <w:divBdr>
            <w:top w:val="none" w:sz="0" w:space="0" w:color="auto"/>
            <w:left w:val="none" w:sz="0" w:space="0" w:color="auto"/>
            <w:bottom w:val="none" w:sz="0" w:space="0" w:color="auto"/>
            <w:right w:val="none" w:sz="0" w:space="0" w:color="auto"/>
          </w:divBdr>
          <w:divsChild>
            <w:div w:id="1502812251">
              <w:marLeft w:val="180"/>
              <w:marRight w:val="180"/>
              <w:marTop w:val="0"/>
              <w:marBottom w:val="300"/>
              <w:divBdr>
                <w:top w:val="none" w:sz="0" w:space="0" w:color="auto"/>
                <w:left w:val="none" w:sz="0" w:space="0" w:color="auto"/>
                <w:bottom w:val="none" w:sz="0" w:space="0" w:color="auto"/>
                <w:right w:val="none" w:sz="0" w:space="0" w:color="auto"/>
              </w:divBdr>
              <w:divsChild>
                <w:div w:id="315452549">
                  <w:marLeft w:val="210"/>
                  <w:marRight w:val="0"/>
                  <w:marTop w:val="0"/>
                  <w:marBottom w:val="0"/>
                  <w:divBdr>
                    <w:top w:val="none" w:sz="0" w:space="0" w:color="auto"/>
                    <w:left w:val="none" w:sz="0" w:space="0" w:color="auto"/>
                    <w:bottom w:val="none" w:sz="0" w:space="0" w:color="auto"/>
                    <w:right w:val="none" w:sz="0" w:space="0" w:color="auto"/>
                  </w:divBdr>
                  <w:divsChild>
                    <w:div w:id="1292664111">
                      <w:marLeft w:val="0"/>
                      <w:marRight w:val="0"/>
                      <w:marTop w:val="0"/>
                      <w:marBottom w:val="0"/>
                      <w:divBdr>
                        <w:top w:val="none" w:sz="0" w:space="0" w:color="auto"/>
                        <w:left w:val="none" w:sz="0" w:space="0" w:color="auto"/>
                        <w:bottom w:val="none" w:sz="0" w:space="0" w:color="auto"/>
                        <w:right w:val="none" w:sz="0" w:space="0" w:color="auto"/>
                      </w:divBdr>
                      <w:divsChild>
                        <w:div w:id="1956910984">
                          <w:marLeft w:val="0"/>
                          <w:marRight w:val="0"/>
                          <w:marTop w:val="0"/>
                          <w:marBottom w:val="0"/>
                          <w:divBdr>
                            <w:top w:val="none" w:sz="0" w:space="0" w:color="auto"/>
                            <w:left w:val="none" w:sz="0" w:space="0" w:color="auto"/>
                            <w:bottom w:val="none" w:sz="0" w:space="0" w:color="auto"/>
                            <w:right w:val="none" w:sz="0" w:space="0" w:color="auto"/>
                          </w:divBdr>
                          <w:divsChild>
                            <w:div w:id="735399601">
                              <w:marLeft w:val="0"/>
                              <w:marRight w:val="0"/>
                              <w:marTop w:val="0"/>
                              <w:marBottom w:val="0"/>
                              <w:divBdr>
                                <w:top w:val="none" w:sz="0" w:space="0" w:color="auto"/>
                                <w:left w:val="none" w:sz="0" w:space="0" w:color="auto"/>
                                <w:bottom w:val="none" w:sz="0" w:space="0" w:color="auto"/>
                                <w:right w:val="none" w:sz="0" w:space="0" w:color="auto"/>
                              </w:divBdr>
                              <w:divsChild>
                                <w:div w:id="610166075">
                                  <w:marLeft w:val="0"/>
                                  <w:marRight w:val="0"/>
                                  <w:marTop w:val="0"/>
                                  <w:marBottom w:val="225"/>
                                  <w:divBdr>
                                    <w:top w:val="none" w:sz="0" w:space="0" w:color="auto"/>
                                    <w:left w:val="none" w:sz="0" w:space="0" w:color="auto"/>
                                    <w:bottom w:val="none" w:sz="0" w:space="0" w:color="auto"/>
                                    <w:right w:val="none" w:sz="0" w:space="0" w:color="auto"/>
                                  </w:divBdr>
                                  <w:divsChild>
                                    <w:div w:id="1043754758">
                                      <w:marLeft w:val="30"/>
                                      <w:marRight w:val="0"/>
                                      <w:marTop w:val="0"/>
                                      <w:marBottom w:val="0"/>
                                      <w:divBdr>
                                        <w:top w:val="none" w:sz="0" w:space="0" w:color="auto"/>
                                        <w:left w:val="none" w:sz="0" w:space="0" w:color="auto"/>
                                        <w:bottom w:val="none" w:sz="0" w:space="0" w:color="auto"/>
                                        <w:right w:val="none" w:sz="0" w:space="0" w:color="auto"/>
                                      </w:divBdr>
                                    </w:div>
                                    <w:div w:id="139253755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742080">
      <w:bodyDiv w:val="1"/>
      <w:marLeft w:val="0"/>
      <w:marRight w:val="0"/>
      <w:marTop w:val="0"/>
      <w:marBottom w:val="0"/>
      <w:divBdr>
        <w:top w:val="none" w:sz="0" w:space="0" w:color="auto"/>
        <w:left w:val="none" w:sz="0" w:space="0" w:color="auto"/>
        <w:bottom w:val="none" w:sz="0" w:space="0" w:color="auto"/>
        <w:right w:val="none" w:sz="0" w:space="0" w:color="auto"/>
      </w:divBdr>
      <w:divsChild>
        <w:div w:id="808328080">
          <w:marLeft w:val="0"/>
          <w:marRight w:val="0"/>
          <w:marTop w:val="0"/>
          <w:marBottom w:val="0"/>
          <w:divBdr>
            <w:top w:val="none" w:sz="0" w:space="0" w:color="auto"/>
            <w:left w:val="none" w:sz="0" w:space="0" w:color="auto"/>
            <w:bottom w:val="none" w:sz="0" w:space="0" w:color="auto"/>
            <w:right w:val="none" w:sz="0" w:space="0" w:color="auto"/>
          </w:divBdr>
          <w:divsChild>
            <w:div w:id="1324553202">
              <w:marLeft w:val="180"/>
              <w:marRight w:val="180"/>
              <w:marTop w:val="0"/>
              <w:marBottom w:val="300"/>
              <w:divBdr>
                <w:top w:val="none" w:sz="0" w:space="0" w:color="auto"/>
                <w:left w:val="none" w:sz="0" w:space="0" w:color="auto"/>
                <w:bottom w:val="none" w:sz="0" w:space="0" w:color="auto"/>
                <w:right w:val="none" w:sz="0" w:space="0" w:color="auto"/>
              </w:divBdr>
              <w:divsChild>
                <w:div w:id="1709720302">
                  <w:marLeft w:val="210"/>
                  <w:marRight w:val="0"/>
                  <w:marTop w:val="0"/>
                  <w:marBottom w:val="0"/>
                  <w:divBdr>
                    <w:top w:val="none" w:sz="0" w:space="0" w:color="auto"/>
                    <w:left w:val="none" w:sz="0" w:space="0" w:color="auto"/>
                    <w:bottom w:val="none" w:sz="0" w:space="0" w:color="auto"/>
                    <w:right w:val="none" w:sz="0" w:space="0" w:color="auto"/>
                  </w:divBdr>
                  <w:divsChild>
                    <w:div w:id="760219127">
                      <w:marLeft w:val="0"/>
                      <w:marRight w:val="0"/>
                      <w:marTop w:val="0"/>
                      <w:marBottom w:val="0"/>
                      <w:divBdr>
                        <w:top w:val="none" w:sz="0" w:space="0" w:color="auto"/>
                        <w:left w:val="none" w:sz="0" w:space="0" w:color="auto"/>
                        <w:bottom w:val="none" w:sz="0" w:space="0" w:color="auto"/>
                        <w:right w:val="none" w:sz="0" w:space="0" w:color="auto"/>
                      </w:divBdr>
                      <w:divsChild>
                        <w:div w:id="16836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control" Target="activeX/activeX69.xml"/><Relationship Id="rId21" Type="http://schemas.openxmlformats.org/officeDocument/2006/relationships/control" Target="activeX/activeX8.xml"/><Relationship Id="rId42" Type="http://schemas.openxmlformats.org/officeDocument/2006/relationships/image" Target="media/image20.jpeg"/><Relationship Id="rId47" Type="http://schemas.openxmlformats.org/officeDocument/2006/relationships/control" Target="activeX/activeX17.xml"/><Relationship Id="rId63" Type="http://schemas.openxmlformats.org/officeDocument/2006/relationships/control" Target="activeX/activeX24.xml"/><Relationship Id="rId68" Type="http://schemas.openxmlformats.org/officeDocument/2006/relationships/hyperlink" Target="javascript:doTextflow('http://connect.mheducation.com/connect/hmEBook.do?action=itemLevel&amp;isbn=0077425987&amp;location=id_0077425987_001_009393&amp;tab=reading');" TargetMode="External"/><Relationship Id="rId84" Type="http://schemas.openxmlformats.org/officeDocument/2006/relationships/control" Target="activeX/activeX37.xml"/><Relationship Id="rId89" Type="http://schemas.openxmlformats.org/officeDocument/2006/relationships/control" Target="activeX/activeX42.xml"/><Relationship Id="rId112" Type="http://schemas.openxmlformats.org/officeDocument/2006/relationships/control" Target="activeX/activeX64.xml"/><Relationship Id="rId16" Type="http://schemas.openxmlformats.org/officeDocument/2006/relationships/control" Target="activeX/activeX6.xml"/><Relationship Id="rId107" Type="http://schemas.openxmlformats.org/officeDocument/2006/relationships/control" Target="activeX/activeX59.xml"/><Relationship Id="rId11" Type="http://schemas.openxmlformats.org/officeDocument/2006/relationships/image" Target="media/image4.wmf"/><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image" Target="media/image23.wmf"/><Relationship Id="rId58" Type="http://schemas.openxmlformats.org/officeDocument/2006/relationships/image" Target="media/image25.jpeg"/><Relationship Id="rId74" Type="http://schemas.openxmlformats.org/officeDocument/2006/relationships/hyperlink" Target="http://highered.mcgraw-hill.com/sites/0078025435/information_center_view0/earthwear_annual_report.html" TargetMode="External"/><Relationship Id="rId79" Type="http://schemas.openxmlformats.org/officeDocument/2006/relationships/control" Target="activeX/activeX32.xml"/><Relationship Id="rId102" Type="http://schemas.openxmlformats.org/officeDocument/2006/relationships/control" Target="activeX/activeX55.xml"/><Relationship Id="rId123" Type="http://schemas.openxmlformats.org/officeDocument/2006/relationships/control" Target="activeX/activeX75.xml"/><Relationship Id="rId128" Type="http://schemas.openxmlformats.org/officeDocument/2006/relationships/control" Target="activeX/activeX80.xml"/><Relationship Id="rId5" Type="http://schemas.openxmlformats.org/officeDocument/2006/relationships/control" Target="activeX/activeX1.xml"/><Relationship Id="rId90" Type="http://schemas.openxmlformats.org/officeDocument/2006/relationships/control" Target="activeX/activeX43.xml"/><Relationship Id="rId95" Type="http://schemas.openxmlformats.org/officeDocument/2006/relationships/control" Target="activeX/activeX48.xml"/><Relationship Id="rId19" Type="http://schemas.openxmlformats.org/officeDocument/2006/relationships/control" Target="activeX/activeX7.xml"/><Relationship Id="rId14" Type="http://schemas.openxmlformats.org/officeDocument/2006/relationships/control" Target="activeX/activeX5.xml"/><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image" Target="media/image21.jpeg"/><Relationship Id="rId48" Type="http://schemas.openxmlformats.org/officeDocument/2006/relationships/hyperlink" Target="http://ezto.mhhmdemo.mcgraw-hill.com/servlet/TestPilot4/laserwords2/13109797020720911.tp4/minicase_commenttable3.jpg" TargetMode="External"/><Relationship Id="rId56" Type="http://schemas.openxmlformats.org/officeDocument/2006/relationships/control" Target="activeX/activeX20.xml"/><Relationship Id="rId64" Type="http://schemas.openxmlformats.org/officeDocument/2006/relationships/control" Target="activeX/activeX25.xml"/><Relationship Id="rId69" Type="http://schemas.openxmlformats.org/officeDocument/2006/relationships/image" Target="media/image29.wmf"/><Relationship Id="rId77" Type="http://schemas.openxmlformats.org/officeDocument/2006/relationships/control" Target="activeX/activeX31.xml"/><Relationship Id="rId100" Type="http://schemas.openxmlformats.org/officeDocument/2006/relationships/control" Target="activeX/activeX53.xml"/><Relationship Id="rId105" Type="http://schemas.openxmlformats.org/officeDocument/2006/relationships/control" Target="activeX/activeX57.xml"/><Relationship Id="rId113" Type="http://schemas.openxmlformats.org/officeDocument/2006/relationships/control" Target="activeX/activeX65.xml"/><Relationship Id="rId118" Type="http://schemas.openxmlformats.org/officeDocument/2006/relationships/control" Target="activeX/activeX70.xml"/><Relationship Id="rId126" Type="http://schemas.openxmlformats.org/officeDocument/2006/relationships/control" Target="activeX/activeX78.xml"/><Relationship Id="rId8" Type="http://schemas.openxmlformats.org/officeDocument/2006/relationships/hyperlink" Target="http://highered.mheducation.com/sites/0077862333/information_center_view0/earthwear_annual_report.html" TargetMode="External"/><Relationship Id="rId51" Type="http://schemas.openxmlformats.org/officeDocument/2006/relationships/image" Target="media/image22.wmf"/><Relationship Id="rId72" Type="http://schemas.openxmlformats.org/officeDocument/2006/relationships/control" Target="activeX/activeX28.xml"/><Relationship Id="rId80" Type="http://schemas.openxmlformats.org/officeDocument/2006/relationships/control" Target="activeX/activeX33.xml"/><Relationship Id="rId85" Type="http://schemas.openxmlformats.org/officeDocument/2006/relationships/control" Target="activeX/activeX38.xml"/><Relationship Id="rId93" Type="http://schemas.openxmlformats.org/officeDocument/2006/relationships/control" Target="activeX/activeX46.xml"/><Relationship Id="rId98" Type="http://schemas.openxmlformats.org/officeDocument/2006/relationships/control" Target="activeX/activeX51.xml"/><Relationship Id="rId121" Type="http://schemas.openxmlformats.org/officeDocument/2006/relationships/control" Target="activeX/activeX73.xml"/><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hyperlink" Target="http://www.mhhe.com/business/accounting/messier9e/willisadams/" TargetMode="External"/><Relationship Id="rId25" Type="http://schemas.openxmlformats.org/officeDocument/2006/relationships/hyperlink" Target="http://www.mhhe.com/business/accounting/messier9e/willisadams/" TargetMode="External"/><Relationship Id="rId33" Type="http://schemas.openxmlformats.org/officeDocument/2006/relationships/control" Target="activeX/activeX13.xml"/><Relationship Id="rId38" Type="http://schemas.openxmlformats.org/officeDocument/2006/relationships/image" Target="media/image16.jpeg"/><Relationship Id="rId46" Type="http://schemas.openxmlformats.org/officeDocument/2006/relationships/control" Target="activeX/activeX16.xml"/><Relationship Id="rId59" Type="http://schemas.openxmlformats.org/officeDocument/2006/relationships/control" Target="activeX/activeX22.xml"/><Relationship Id="rId67" Type="http://schemas.openxmlformats.org/officeDocument/2006/relationships/hyperlink" Target="javascript:doTextflow('http://connect.mheducation.com/connect/hmEBook.do?action=itemLevel&amp;isbn=0077425987&amp;location=id_0077425987_001_009377&amp;tab=reading');" TargetMode="External"/><Relationship Id="rId103" Type="http://schemas.openxmlformats.org/officeDocument/2006/relationships/image" Target="media/image31.wmf"/><Relationship Id="rId108" Type="http://schemas.openxmlformats.org/officeDocument/2006/relationships/control" Target="activeX/activeX60.xml"/><Relationship Id="rId116" Type="http://schemas.openxmlformats.org/officeDocument/2006/relationships/control" Target="activeX/activeX68.xml"/><Relationship Id="rId124" Type="http://schemas.openxmlformats.org/officeDocument/2006/relationships/control" Target="activeX/activeX76.xml"/><Relationship Id="rId129" Type="http://schemas.openxmlformats.org/officeDocument/2006/relationships/control" Target="activeX/activeX81.xml"/><Relationship Id="rId20" Type="http://schemas.openxmlformats.org/officeDocument/2006/relationships/image" Target="media/image8.wmf"/><Relationship Id="rId41" Type="http://schemas.openxmlformats.org/officeDocument/2006/relationships/image" Target="media/image19.jpeg"/><Relationship Id="rId54" Type="http://schemas.openxmlformats.org/officeDocument/2006/relationships/control" Target="activeX/activeX19.xml"/><Relationship Id="rId62" Type="http://schemas.openxmlformats.org/officeDocument/2006/relationships/image" Target="media/image27.wmf"/><Relationship Id="rId70" Type="http://schemas.openxmlformats.org/officeDocument/2006/relationships/control" Target="activeX/activeX26.xml"/><Relationship Id="rId75" Type="http://schemas.openxmlformats.org/officeDocument/2006/relationships/control" Target="activeX/activeX29.xml"/><Relationship Id="rId83" Type="http://schemas.openxmlformats.org/officeDocument/2006/relationships/control" Target="activeX/activeX36.xml"/><Relationship Id="rId88" Type="http://schemas.openxmlformats.org/officeDocument/2006/relationships/control" Target="activeX/activeX41.xml"/><Relationship Id="rId91" Type="http://schemas.openxmlformats.org/officeDocument/2006/relationships/control" Target="activeX/activeX44.xml"/><Relationship Id="rId96" Type="http://schemas.openxmlformats.org/officeDocument/2006/relationships/control" Target="activeX/activeX49.xml"/><Relationship Id="rId111" Type="http://schemas.openxmlformats.org/officeDocument/2006/relationships/control" Target="activeX/activeX63.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6.wmf"/><Relationship Id="rId23" Type="http://schemas.openxmlformats.org/officeDocument/2006/relationships/control" Target="activeX/activeX9.xml"/><Relationship Id="rId28" Type="http://schemas.openxmlformats.org/officeDocument/2006/relationships/image" Target="media/image10.jpeg"/><Relationship Id="rId36" Type="http://schemas.openxmlformats.org/officeDocument/2006/relationships/control" Target="activeX/activeX14.xml"/><Relationship Id="rId49" Type="http://schemas.openxmlformats.org/officeDocument/2006/relationships/hyperlink" Target="http://lectures.mhhe.com/connect/0078025435/Chapter%2003/MiniCase_Comment%20table1.jpg" TargetMode="External"/><Relationship Id="rId57" Type="http://schemas.openxmlformats.org/officeDocument/2006/relationships/control" Target="activeX/activeX21.xml"/><Relationship Id="rId106" Type="http://schemas.openxmlformats.org/officeDocument/2006/relationships/control" Target="activeX/activeX58.xml"/><Relationship Id="rId114" Type="http://schemas.openxmlformats.org/officeDocument/2006/relationships/control" Target="activeX/activeX66.xml"/><Relationship Id="rId119" Type="http://schemas.openxmlformats.org/officeDocument/2006/relationships/control" Target="activeX/activeX71.xml"/><Relationship Id="rId127" Type="http://schemas.openxmlformats.org/officeDocument/2006/relationships/control" Target="activeX/activeX79.xml"/><Relationship Id="rId10" Type="http://schemas.openxmlformats.org/officeDocument/2006/relationships/control" Target="activeX/activeX3.xml"/><Relationship Id="rId31" Type="http://schemas.openxmlformats.org/officeDocument/2006/relationships/control" Target="activeX/activeX12.xml"/><Relationship Id="rId44" Type="http://schemas.openxmlformats.org/officeDocument/2006/relationships/hyperlink" Target="http://auth.mhhe.com/business/accounting/messier8e/earthwear/" TargetMode="External"/><Relationship Id="rId52" Type="http://schemas.openxmlformats.org/officeDocument/2006/relationships/control" Target="activeX/activeX18.xml"/><Relationship Id="rId60" Type="http://schemas.openxmlformats.org/officeDocument/2006/relationships/control" Target="activeX/activeX23.xml"/><Relationship Id="rId65" Type="http://schemas.openxmlformats.org/officeDocument/2006/relationships/image" Target="media/image28.jpeg"/><Relationship Id="rId73" Type="http://schemas.openxmlformats.org/officeDocument/2006/relationships/hyperlink" Target="http://ezto.mhhmdemo.mcgraw-hill.com/servlet/TestPilot4/laserwords2/13152290535961813.tp4/exhibit11-1.jpg" TargetMode="External"/><Relationship Id="rId78" Type="http://schemas.openxmlformats.org/officeDocument/2006/relationships/image" Target="media/image30.wmf"/><Relationship Id="rId81" Type="http://schemas.openxmlformats.org/officeDocument/2006/relationships/control" Target="activeX/activeX34.xml"/><Relationship Id="rId86" Type="http://schemas.openxmlformats.org/officeDocument/2006/relationships/control" Target="activeX/activeX39.xml"/><Relationship Id="rId94" Type="http://schemas.openxmlformats.org/officeDocument/2006/relationships/control" Target="activeX/activeX47.xml"/><Relationship Id="rId99" Type="http://schemas.openxmlformats.org/officeDocument/2006/relationships/control" Target="activeX/activeX52.xml"/><Relationship Id="rId101" Type="http://schemas.openxmlformats.org/officeDocument/2006/relationships/control" Target="activeX/activeX54.xml"/><Relationship Id="rId122" Type="http://schemas.openxmlformats.org/officeDocument/2006/relationships/control" Target="activeX/activeX74.xml"/><Relationship Id="rId13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image" Target="media/image7.wmf"/><Relationship Id="rId39" Type="http://schemas.openxmlformats.org/officeDocument/2006/relationships/image" Target="media/image17.jpeg"/><Relationship Id="rId109" Type="http://schemas.openxmlformats.org/officeDocument/2006/relationships/control" Target="activeX/activeX61.xml"/><Relationship Id="rId34" Type="http://schemas.openxmlformats.org/officeDocument/2006/relationships/image" Target="media/image14.jpeg"/><Relationship Id="rId50" Type="http://schemas.openxmlformats.org/officeDocument/2006/relationships/hyperlink" Target="http://lectures.mhhe.com/connect/0078025435/Chapter%2003/MiniCase_Comment%20table2.jpg" TargetMode="External"/><Relationship Id="rId55" Type="http://schemas.openxmlformats.org/officeDocument/2006/relationships/image" Target="media/image24.jpeg"/><Relationship Id="rId76" Type="http://schemas.openxmlformats.org/officeDocument/2006/relationships/control" Target="activeX/activeX30.xml"/><Relationship Id="rId97" Type="http://schemas.openxmlformats.org/officeDocument/2006/relationships/control" Target="activeX/activeX50.xml"/><Relationship Id="rId104" Type="http://schemas.openxmlformats.org/officeDocument/2006/relationships/control" Target="activeX/activeX56.xml"/><Relationship Id="rId120" Type="http://schemas.openxmlformats.org/officeDocument/2006/relationships/control" Target="activeX/activeX72.xml"/><Relationship Id="rId125" Type="http://schemas.openxmlformats.org/officeDocument/2006/relationships/control" Target="activeX/activeX77.xml"/><Relationship Id="rId7" Type="http://schemas.openxmlformats.org/officeDocument/2006/relationships/control" Target="activeX/activeX2.xml"/><Relationship Id="rId71" Type="http://schemas.openxmlformats.org/officeDocument/2006/relationships/control" Target="activeX/activeX27.xml"/><Relationship Id="rId92" Type="http://schemas.openxmlformats.org/officeDocument/2006/relationships/control" Target="activeX/activeX45.xml"/><Relationship Id="rId2" Type="http://schemas.openxmlformats.org/officeDocument/2006/relationships/settings" Target="settings.xml"/><Relationship Id="rId29" Type="http://schemas.openxmlformats.org/officeDocument/2006/relationships/image" Target="media/image11.jpeg"/><Relationship Id="rId24" Type="http://schemas.openxmlformats.org/officeDocument/2006/relationships/hyperlink" Target="http://www.mhhe.com/business/accounting/messier9e/earthwear/" TargetMode="External"/><Relationship Id="rId40" Type="http://schemas.openxmlformats.org/officeDocument/2006/relationships/image" Target="media/image18.jpeg"/><Relationship Id="rId45" Type="http://schemas.openxmlformats.org/officeDocument/2006/relationships/hyperlink" Target="http://www.mhhe.com/business/accounting/messier8e/willisadams/" TargetMode="External"/><Relationship Id="rId66" Type="http://schemas.openxmlformats.org/officeDocument/2006/relationships/hyperlink" Target="http://ezto.mhhmdemo.mcgraw-hill.com/servlet/TestPilot4/laserwords2/13152290535961813.tp4/exhibit11-1.jpg" TargetMode="External"/><Relationship Id="rId87" Type="http://schemas.openxmlformats.org/officeDocument/2006/relationships/control" Target="activeX/activeX40.xml"/><Relationship Id="rId110" Type="http://schemas.openxmlformats.org/officeDocument/2006/relationships/control" Target="activeX/activeX62.xml"/><Relationship Id="rId115" Type="http://schemas.openxmlformats.org/officeDocument/2006/relationships/control" Target="activeX/activeX67.xml"/><Relationship Id="rId131" Type="http://schemas.openxmlformats.org/officeDocument/2006/relationships/theme" Target="theme/theme1.xml"/><Relationship Id="rId61" Type="http://schemas.openxmlformats.org/officeDocument/2006/relationships/image" Target="media/image26.jpeg"/><Relationship Id="rId82" Type="http://schemas.openxmlformats.org/officeDocument/2006/relationships/control" Target="activeX/activeX3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22-5CC6-11CF-8D67-00AA00BDCE1D}" ax:persistence="persistStream" r:id="rId1"/>
</file>

<file path=word/activeX/activeX42.xml><?xml version="1.0" encoding="utf-8"?>
<ax:ocx xmlns:ax="http://schemas.microsoft.com/office/2006/activeX" xmlns:r="http://schemas.openxmlformats.org/officeDocument/2006/relationships" ax:classid="{5512D122-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22-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22-5CC6-11CF-8D67-00AA00BDCE1D}" ax:persistence="persistStream" r:id="rId1"/>
</file>

<file path=word/activeX/activeX48.xml><?xml version="1.0" encoding="utf-8"?>
<ax:ocx xmlns:ax="http://schemas.microsoft.com/office/2006/activeX" xmlns:r="http://schemas.openxmlformats.org/officeDocument/2006/relationships" ax:classid="{5512D122-5CC6-11CF-8D67-00AA00BDCE1D}" ax:persistence="persistStream" r:id="rId1"/>
</file>

<file path=word/activeX/activeX49.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22-5CC6-11CF-8D67-00AA00BDCE1D}" ax:persistence="persistStream" r:id="rId1"/>
</file>

<file path=word/activeX/activeX51.xml><?xml version="1.0" encoding="utf-8"?>
<ax:ocx xmlns:ax="http://schemas.microsoft.com/office/2006/activeX" xmlns:r="http://schemas.openxmlformats.org/officeDocument/2006/relationships" ax:classid="{5512D122-5CC6-11CF-8D67-00AA00BDCE1D}" ax:persistence="persistStream" r:id="rId1"/>
</file>

<file path=word/activeX/activeX52.xml><?xml version="1.0" encoding="utf-8"?>
<ax:ocx xmlns:ax="http://schemas.microsoft.com/office/2006/activeX" xmlns:r="http://schemas.openxmlformats.org/officeDocument/2006/relationships" ax:classid="{5512D122-5CC6-11CF-8D67-00AA00BDCE1D}" ax:persistence="persistStream" r:id="rId1"/>
</file>

<file path=word/activeX/activeX53.xml><?xml version="1.0" encoding="utf-8"?>
<ax:ocx xmlns:ax="http://schemas.microsoft.com/office/2006/activeX" xmlns:r="http://schemas.openxmlformats.org/officeDocument/2006/relationships" ax:classid="{5512D122-5CC6-11CF-8D67-00AA00BDCE1D}" ax:persistence="persistStream" r:id="rId1"/>
</file>

<file path=word/activeX/activeX54.xml><?xml version="1.0" encoding="utf-8"?>
<ax:ocx xmlns:ax="http://schemas.microsoft.com/office/2006/activeX" xmlns:r="http://schemas.openxmlformats.org/officeDocument/2006/relationships" ax:classid="{5512D122-5CC6-11CF-8D67-00AA00BDCE1D}" ax:persistence="persistStream" r:id="rId1"/>
</file>

<file path=word/activeX/activeX55.xml><?xml version="1.0" encoding="utf-8"?>
<ax:ocx xmlns:ax="http://schemas.microsoft.com/office/2006/activeX" xmlns:r="http://schemas.openxmlformats.org/officeDocument/2006/relationships" ax:classid="{5512D122-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22-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22-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22-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2781</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watkins</dc:creator>
  <cp:keywords/>
  <dc:description/>
  <cp:lastModifiedBy>daniela watkins</cp:lastModifiedBy>
  <cp:revision>1</cp:revision>
  <dcterms:created xsi:type="dcterms:W3CDTF">2015-09-02T04:14:00Z</dcterms:created>
  <dcterms:modified xsi:type="dcterms:W3CDTF">2015-09-02T04:23:00Z</dcterms:modified>
</cp:coreProperties>
</file>