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FB" w:rsidRDefault="00E146FB">
      <w:r>
        <w:fldChar w:fldCharType="begin"/>
      </w:r>
      <w:r>
        <w:instrText xml:space="preserve"> LINK Excel.Sheet.12 "\\\\shserver\\usersC\\18205857\\stats\\Data Set for Assignment 1 and 2.xlsx" "Sheet1!R13C10:R64C16" \a \f 5 \h  \* MERGEFORMAT </w:instrText>
      </w:r>
      <w:r>
        <w:fldChar w:fldCharType="separate"/>
      </w:r>
    </w:p>
    <w:tbl>
      <w:tblPr>
        <w:tblStyle w:val="TableGrid"/>
        <w:tblW w:w="6760" w:type="dxa"/>
        <w:tblLook w:val="04A0" w:firstRow="1" w:lastRow="0" w:firstColumn="1" w:lastColumn="0" w:noHBand="0" w:noVBand="1"/>
      </w:tblPr>
      <w:tblGrid>
        <w:gridCol w:w="940"/>
        <w:gridCol w:w="1199"/>
        <w:gridCol w:w="901"/>
        <w:gridCol w:w="1360"/>
        <w:gridCol w:w="906"/>
        <w:gridCol w:w="820"/>
        <w:gridCol w:w="893"/>
      </w:tblGrid>
      <w:tr w:rsidR="00E146FB" w:rsidRPr="00E146FB" w:rsidTr="00E146FB">
        <w:trPr>
          <w:trHeight w:val="255"/>
        </w:trPr>
        <w:tc>
          <w:tcPr>
            <w:tcW w:w="940" w:type="dxa"/>
            <w:noWrap/>
            <w:hideMark/>
          </w:tcPr>
          <w:p w:rsidR="00E146FB" w:rsidRPr="00E146FB" w:rsidRDefault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Household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Weekly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Weekly Food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 xml:space="preserve">Highest 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 xml:space="preserve">Family 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Gender</w:t>
            </w:r>
          </w:p>
        </w:tc>
      </w:tr>
      <w:tr w:rsidR="00E146FB" w:rsidRPr="00E146FB" w:rsidTr="00E146FB">
        <w:trPr>
          <w:trHeight w:val="270"/>
        </w:trPr>
        <w:tc>
          <w:tcPr>
            <w:tcW w:w="94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</w:p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Name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Income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Expenses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Degree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Size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  <w:r w:rsidRPr="00E146FB">
              <w:rPr>
                <w:b/>
                <w:bCs/>
              </w:rPr>
              <w:t>of Head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>
            <w:pPr>
              <w:rPr>
                <w:b/>
                <w:bCs/>
              </w:rPr>
            </w:pPr>
          </w:p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182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220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39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1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857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731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170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C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6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18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331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65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495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146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226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75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713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562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153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6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916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233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77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38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556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102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820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216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80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610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793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188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7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836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209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70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400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512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124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296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288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71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368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310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309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230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98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63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472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169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6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927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345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96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175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316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91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594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517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109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861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378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82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244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338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112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360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257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993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252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48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1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887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282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68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985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277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65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921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203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81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284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357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112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447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457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137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C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851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481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113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C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266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311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77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491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258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80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928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344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94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786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234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60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767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777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165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C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6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964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239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53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368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310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318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295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379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230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26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1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975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293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71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541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226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69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I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271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316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74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420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563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153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6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416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233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77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951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300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113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189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402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109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859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531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106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232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238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59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476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288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75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320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216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80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P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3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F</w:t>
            </w:r>
          </w:p>
        </w:tc>
      </w:tr>
      <w:tr w:rsidR="00E146FB" w:rsidRPr="00E146FB" w:rsidTr="00E146FB">
        <w:trPr>
          <w:trHeight w:val="300"/>
        </w:trPr>
        <w:tc>
          <w:tcPr>
            <w:tcW w:w="940" w:type="dxa"/>
            <w:noWrap/>
            <w:hideMark/>
          </w:tcPr>
          <w:p w:rsidR="00E146FB" w:rsidRPr="00E146FB" w:rsidRDefault="00E146FB" w:rsidP="00E146FB"/>
        </w:tc>
        <w:tc>
          <w:tcPr>
            <w:tcW w:w="1100" w:type="dxa"/>
            <w:noWrap/>
            <w:hideMark/>
          </w:tcPr>
          <w:p w:rsidR="00E146FB" w:rsidRPr="00E146FB" w:rsidRDefault="00E146FB" w:rsidP="00E146FB">
            <w:r w:rsidRPr="00E146FB">
              <w:t>165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464</w:t>
            </w:r>
          </w:p>
        </w:tc>
        <w:tc>
          <w:tcPr>
            <w:tcW w:w="1360" w:type="dxa"/>
            <w:noWrap/>
            <w:hideMark/>
          </w:tcPr>
          <w:p w:rsidR="00E146FB" w:rsidRPr="00E146FB" w:rsidRDefault="00E146FB" w:rsidP="00E146FB">
            <w:r w:rsidRPr="00E146FB">
              <w:t>100</w:t>
            </w:r>
          </w:p>
        </w:tc>
        <w:tc>
          <w:tcPr>
            <w:tcW w:w="880" w:type="dxa"/>
            <w:noWrap/>
            <w:hideMark/>
          </w:tcPr>
          <w:p w:rsidR="00E146FB" w:rsidRPr="00E146FB" w:rsidRDefault="00E146FB" w:rsidP="00E146FB">
            <w:r w:rsidRPr="00E146FB">
              <w:t>S</w:t>
            </w:r>
          </w:p>
        </w:tc>
        <w:tc>
          <w:tcPr>
            <w:tcW w:w="820" w:type="dxa"/>
            <w:noWrap/>
            <w:hideMark/>
          </w:tcPr>
          <w:p w:rsidR="00E146FB" w:rsidRPr="00E146FB" w:rsidRDefault="00E146FB" w:rsidP="00E146FB">
            <w:r w:rsidRPr="00E146FB">
              <w:t>4</w:t>
            </w:r>
          </w:p>
        </w:tc>
        <w:tc>
          <w:tcPr>
            <w:tcW w:w="840" w:type="dxa"/>
            <w:noWrap/>
            <w:hideMark/>
          </w:tcPr>
          <w:p w:rsidR="00E146FB" w:rsidRPr="00E146FB" w:rsidRDefault="00E146FB" w:rsidP="00E146FB">
            <w:r w:rsidRPr="00E146FB">
              <w:t>M</w:t>
            </w:r>
          </w:p>
        </w:tc>
      </w:tr>
    </w:tbl>
    <w:p w:rsidR="00E146FB" w:rsidRDefault="00E146FB">
      <w:r>
        <w:fldChar w:fldCharType="end"/>
      </w:r>
      <w:bookmarkStart w:id="0" w:name="_GoBack"/>
      <w:bookmarkEnd w:id="0"/>
    </w:p>
    <w:sectPr w:rsidR="00E1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B"/>
    <w:rsid w:val="00E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A5A72-C86C-4BC5-9B97-AF86C5E7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 SUSHRUT CHAUDHARY</dc:creator>
  <cp:keywords/>
  <dc:description/>
  <cp:lastModifiedBy>CHANDAN SUSHRUT CHAUDHARY</cp:lastModifiedBy>
  <cp:revision>1</cp:revision>
  <dcterms:created xsi:type="dcterms:W3CDTF">2015-10-10T07:15:00Z</dcterms:created>
  <dcterms:modified xsi:type="dcterms:W3CDTF">2015-10-10T07:16:00Z</dcterms:modified>
</cp:coreProperties>
</file>