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B94" w:rsidRDefault="00DC1B94" w:rsidP="00DC1B9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Style w:val="Strong"/>
          <w:rFonts w:ascii="Arial" w:hAnsi="Arial" w:cs="Arial"/>
          <w:color w:val="001847"/>
          <w:sz w:val="33"/>
          <w:szCs w:val="33"/>
        </w:rPr>
        <w:t> a. TEXT online book:</w:t>
      </w:r>
      <w:r>
        <w:rPr>
          <w:rFonts w:ascii="Arial" w:hAnsi="Arial" w:cs="Arial"/>
          <w:color w:val="001847"/>
          <w:sz w:val="33"/>
          <w:szCs w:val="33"/>
        </w:rPr>
        <w:t> Law Enforcement Ethics, Chapters 11, here is the link: https://bookshelf.vitalsource.com/#/user/signin </w:t>
      </w:r>
    </w:p>
    <w:p w:rsidR="00DC1B94" w:rsidRDefault="00DC1B94" w:rsidP="00DC1B9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Style w:val="Strong"/>
          <w:rFonts w:ascii="Arial" w:hAnsi="Arial" w:cs="Arial"/>
          <w:color w:val="001847"/>
          <w:sz w:val="33"/>
          <w:szCs w:val="33"/>
        </w:rPr>
        <w:t>b.</w:t>
      </w:r>
      <w:r>
        <w:rPr>
          <w:rFonts w:ascii="Arial" w:hAnsi="Arial" w:cs="Arial"/>
          <w:color w:val="001847"/>
          <w:sz w:val="33"/>
          <w:szCs w:val="33"/>
        </w:rPr>
        <w:t> 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Copple</w:t>
      </w:r>
      <w:proofErr w:type="spellEnd"/>
      <w:r>
        <w:rPr>
          <w:rFonts w:ascii="Arial" w:hAnsi="Arial" w:cs="Arial"/>
          <w:color w:val="001847"/>
          <w:sz w:val="33"/>
          <w:szCs w:val="33"/>
        </w:rPr>
        <w:t xml:space="preserve">, James &amp;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Erb</w:t>
      </w:r>
      <w:proofErr w:type="spellEnd"/>
      <w:r>
        <w:rPr>
          <w:rFonts w:ascii="Arial" w:hAnsi="Arial" w:cs="Arial"/>
          <w:color w:val="001847"/>
          <w:sz w:val="33"/>
          <w:szCs w:val="33"/>
        </w:rPr>
        <w:t>, Nicola. (2016). </w:t>
      </w:r>
      <w:r>
        <w:rPr>
          <w:rStyle w:val="Emphasis"/>
          <w:rFonts w:ascii="Arial" w:hAnsi="Arial" w:cs="Arial"/>
          <w:color w:val="001847"/>
          <w:sz w:val="33"/>
          <w:szCs w:val="33"/>
        </w:rPr>
        <w:t>Rank and File: Leaders in Building Trust and Community Policing - </w:t>
      </w:r>
      <w:r>
        <w:rPr>
          <w:rFonts w:ascii="Arial" w:hAnsi="Arial" w:cs="Arial"/>
          <w:color w:val="001847"/>
          <w:sz w:val="33"/>
          <w:szCs w:val="33"/>
        </w:rPr>
        <w:t>Officers share perspective on the recommendations from the President's Task Force. </w:t>
      </w:r>
    </w:p>
    <w:p w:rsidR="00DC1B94" w:rsidRDefault="00DC1B94" w:rsidP="00DC1B9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4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http://ric-zai-inc.com/ric.php?page=detail&amp;id=COPS-P351</w:t>
        </w:r>
      </w:hyperlink>
      <w:r>
        <w:rPr>
          <w:rFonts w:ascii="Arial" w:hAnsi="Arial" w:cs="Arial"/>
          <w:color w:val="001847"/>
          <w:sz w:val="33"/>
          <w:szCs w:val="33"/>
        </w:rPr>
        <w:t xml:space="preserve">, (see attached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pdf</w:t>
      </w:r>
      <w:proofErr w:type="spellEnd"/>
      <w:r>
        <w:rPr>
          <w:rFonts w:ascii="Arial" w:hAnsi="Arial" w:cs="Arial"/>
          <w:color w:val="001847"/>
          <w:sz w:val="33"/>
          <w:szCs w:val="33"/>
        </w:rPr>
        <w:t xml:space="preserve"> cops-p351-pub)</w:t>
      </w:r>
    </w:p>
    <w:p w:rsidR="00DC1B94" w:rsidRDefault="00DC1B94" w:rsidP="00DC1B9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2.  Police Executive Research Forum (2013): </w:t>
      </w:r>
      <w:proofErr w:type="spellStart"/>
      <w:r>
        <w:rPr>
          <w:rStyle w:val="Emphasis"/>
          <w:rFonts w:ascii="Arial" w:hAnsi="Arial" w:cs="Arial"/>
          <w:color w:val="001847"/>
          <w:sz w:val="33"/>
          <w:szCs w:val="33"/>
        </w:rPr>
        <w:t>Compstat</w:t>
      </w:r>
      <w:proofErr w:type="spellEnd"/>
      <w:r>
        <w:rPr>
          <w:rStyle w:val="Emphasis"/>
          <w:rFonts w:ascii="Arial" w:hAnsi="Arial" w:cs="Arial"/>
          <w:color w:val="001847"/>
          <w:sz w:val="33"/>
          <w:szCs w:val="33"/>
        </w:rPr>
        <w:t>: Its origins, evolution, and future in law enforcement agencies</w:t>
      </w:r>
      <w:r>
        <w:rPr>
          <w:rFonts w:ascii="Arial" w:hAnsi="Arial" w:cs="Arial"/>
          <w:color w:val="001847"/>
          <w:sz w:val="33"/>
          <w:szCs w:val="33"/>
        </w:rPr>
        <w:t xml:space="preserve">. Washington DC.  Downloaded </w:t>
      </w:r>
      <w:proofErr w:type="gramStart"/>
      <w:r>
        <w:rPr>
          <w:rFonts w:ascii="Arial" w:hAnsi="Arial" w:cs="Arial"/>
          <w:color w:val="001847"/>
          <w:sz w:val="33"/>
          <w:szCs w:val="33"/>
        </w:rPr>
        <w:t>at  </w:t>
      </w:r>
      <w:proofErr w:type="gramEnd"/>
      <w:hyperlink r:id="rId5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https://www.bja.gov/Publications/PERF-Compstat.pdf</w:t>
        </w:r>
      </w:hyperlink>
      <w:r>
        <w:rPr>
          <w:rFonts w:ascii="Arial" w:hAnsi="Arial" w:cs="Arial"/>
          <w:color w:val="001847"/>
          <w:sz w:val="33"/>
          <w:szCs w:val="33"/>
        </w:rPr>
        <w:t xml:space="preserve"> (see attached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pdf</w:t>
      </w:r>
      <w:proofErr w:type="spellEnd"/>
      <w:r>
        <w:rPr>
          <w:rFonts w:ascii="Arial" w:hAnsi="Arial" w:cs="Arial"/>
          <w:color w:val="001847"/>
          <w:sz w:val="33"/>
          <w:szCs w:val="33"/>
        </w:rPr>
        <w:t xml:space="preserve"> PERF-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Compstat</w:t>
      </w:r>
      <w:proofErr w:type="spellEnd"/>
      <w:r>
        <w:rPr>
          <w:rFonts w:ascii="Arial" w:hAnsi="Arial" w:cs="Arial"/>
          <w:color w:val="001847"/>
          <w:sz w:val="33"/>
          <w:szCs w:val="33"/>
        </w:rPr>
        <w:t>)</w:t>
      </w:r>
    </w:p>
    <w:p w:rsidR="008E4B9A" w:rsidRDefault="008E4B9A"/>
    <w:sectPr w:rsidR="008E4B9A" w:rsidSect="008E4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C1B94"/>
    <w:rsid w:val="008E4B9A"/>
    <w:rsid w:val="00DC1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B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C1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C1B94"/>
    <w:rPr>
      <w:b/>
      <w:bCs/>
    </w:rPr>
  </w:style>
  <w:style w:type="character" w:styleId="Emphasis">
    <w:name w:val="Emphasis"/>
    <w:basedOn w:val="DefaultParagraphFont"/>
    <w:uiPriority w:val="20"/>
    <w:qFormat/>
    <w:rsid w:val="00DC1B9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C1B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3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ja.gov/Publications/PERF-Compstat.pdf" TargetMode="External"/><Relationship Id="rId4" Type="http://schemas.openxmlformats.org/officeDocument/2006/relationships/hyperlink" Target="http://ric-zai-inc.com/ric.php?page=detail&amp;id=COPS-P3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2021-03-25T05:56:00Z</dcterms:created>
  <dcterms:modified xsi:type="dcterms:W3CDTF">2021-03-25T05:56:00Z</dcterms:modified>
</cp:coreProperties>
</file>