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20" w:rsidRPr="00505416" w:rsidRDefault="0046651F" w:rsidP="00335FE3">
      <w:pPr>
        <w:rPr>
          <w:rFonts w:ascii="Arial" w:hAnsi="Arial" w:cs="Arial"/>
          <w:sz w:val="22"/>
          <w:szCs w:val="22"/>
        </w:rPr>
      </w:pPr>
      <w:r w:rsidRPr="00505416">
        <w:rPr>
          <w:rFonts w:ascii="Arial" w:hAnsi="Arial" w:cs="Arial"/>
          <w:noProof/>
          <w:sz w:val="22"/>
          <w:szCs w:val="22"/>
          <w:lang w:val="en-US" w:eastAsia="en-US"/>
        </w:rPr>
        <w:drawing>
          <wp:anchor distT="0" distB="0" distL="114300" distR="114300" simplePos="0" relativeHeight="251657216" behindDoc="0" locked="0" layoutInCell="1" allowOverlap="1">
            <wp:simplePos x="0" y="0"/>
            <wp:positionH relativeFrom="column">
              <wp:posOffset>-452755</wp:posOffset>
            </wp:positionH>
            <wp:positionV relativeFrom="paragraph">
              <wp:posOffset>-109220</wp:posOffset>
            </wp:positionV>
            <wp:extent cx="1905000" cy="711200"/>
            <wp:effectExtent l="0" t="0" r="0" b="0"/>
            <wp:wrapNone/>
            <wp:docPr id="4" name="Picture 4" descr="AHEEng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EEngCol[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711200"/>
                    </a:xfrm>
                    <a:prstGeom prst="rect">
                      <a:avLst/>
                    </a:prstGeom>
                    <a:noFill/>
                    <a:ln>
                      <a:noFill/>
                    </a:ln>
                  </pic:spPr>
                </pic:pic>
              </a:graphicData>
            </a:graphic>
          </wp:anchor>
        </w:drawing>
      </w:r>
      <w:r w:rsidR="002B3420" w:rsidRPr="00505416">
        <w:rPr>
          <w:rFonts w:ascii="Arial" w:hAnsi="Arial" w:cs="Arial"/>
          <w:sz w:val="22"/>
          <w:szCs w:val="22"/>
        </w:rPr>
        <w:tab/>
      </w:r>
      <w:r w:rsidR="002B3420" w:rsidRPr="00505416">
        <w:rPr>
          <w:rFonts w:ascii="Arial" w:hAnsi="Arial" w:cs="Arial"/>
          <w:sz w:val="22"/>
          <w:szCs w:val="22"/>
        </w:rPr>
        <w:tab/>
      </w:r>
      <w:r w:rsidR="002B3420" w:rsidRPr="00505416">
        <w:rPr>
          <w:rFonts w:ascii="Arial" w:hAnsi="Arial" w:cs="Arial"/>
          <w:sz w:val="22"/>
          <w:szCs w:val="22"/>
        </w:rPr>
        <w:tab/>
      </w:r>
      <w:r w:rsidR="002B3420" w:rsidRPr="00505416">
        <w:rPr>
          <w:rFonts w:ascii="Arial" w:hAnsi="Arial" w:cs="Arial"/>
          <w:sz w:val="22"/>
          <w:szCs w:val="22"/>
        </w:rPr>
        <w:tab/>
      </w:r>
      <w:r w:rsidR="002B3420" w:rsidRPr="00505416">
        <w:rPr>
          <w:rFonts w:ascii="Arial" w:hAnsi="Arial" w:cs="Arial"/>
          <w:sz w:val="22"/>
          <w:szCs w:val="22"/>
        </w:rPr>
        <w:tab/>
      </w:r>
    </w:p>
    <w:p w:rsidR="00335FE3" w:rsidRPr="00505416" w:rsidRDefault="00335FE3" w:rsidP="00B54E91">
      <w:pPr>
        <w:jc w:val="center"/>
        <w:rPr>
          <w:rFonts w:ascii="Arial" w:hAnsi="Arial" w:cs="Arial"/>
          <w:b/>
          <w:sz w:val="22"/>
          <w:szCs w:val="22"/>
        </w:rPr>
      </w:pPr>
    </w:p>
    <w:p w:rsidR="00335FE3" w:rsidRPr="00505416" w:rsidRDefault="00335FE3" w:rsidP="00B54E91">
      <w:pPr>
        <w:jc w:val="center"/>
        <w:rPr>
          <w:rFonts w:ascii="Arial" w:hAnsi="Arial" w:cs="Arial"/>
          <w:b/>
          <w:sz w:val="22"/>
          <w:szCs w:val="22"/>
        </w:rPr>
      </w:pPr>
      <w:bookmarkStart w:id="0" w:name="_GoBack"/>
      <w:bookmarkEnd w:id="0"/>
    </w:p>
    <w:p w:rsidR="00B37A5A" w:rsidRPr="00505416" w:rsidRDefault="00B37A5A" w:rsidP="00B54E91">
      <w:pPr>
        <w:jc w:val="center"/>
        <w:rPr>
          <w:rFonts w:ascii="Arial" w:hAnsi="Arial" w:cs="Arial"/>
          <w:b/>
          <w:sz w:val="22"/>
          <w:szCs w:val="22"/>
        </w:rPr>
      </w:pPr>
    </w:p>
    <w:p w:rsidR="00BE0207" w:rsidRPr="00505416" w:rsidRDefault="00BE0207" w:rsidP="00B54E91">
      <w:pPr>
        <w:jc w:val="center"/>
        <w:rPr>
          <w:rFonts w:ascii="Arial" w:hAnsi="Arial" w:cs="Arial"/>
          <w:b/>
          <w:color w:val="4F2170"/>
          <w:sz w:val="22"/>
          <w:szCs w:val="22"/>
        </w:rPr>
      </w:pPr>
    </w:p>
    <w:p w:rsidR="00B54E91" w:rsidRPr="00505416" w:rsidRDefault="00935344" w:rsidP="00B54E91">
      <w:pPr>
        <w:jc w:val="center"/>
        <w:rPr>
          <w:rFonts w:ascii="Arial" w:hAnsi="Arial" w:cs="Arial"/>
          <w:b/>
          <w:color w:val="4F2170"/>
          <w:sz w:val="22"/>
          <w:szCs w:val="22"/>
        </w:rPr>
      </w:pPr>
      <w:r w:rsidRPr="00505416">
        <w:rPr>
          <w:rFonts w:ascii="Arial" w:hAnsi="Arial" w:cs="Arial"/>
          <w:b/>
          <w:color w:val="4F2170"/>
          <w:sz w:val="22"/>
          <w:szCs w:val="22"/>
        </w:rPr>
        <w:t xml:space="preserve">ASC </w:t>
      </w:r>
      <w:r w:rsidR="00B932E3" w:rsidRPr="00505416">
        <w:rPr>
          <w:rFonts w:ascii="Arial" w:hAnsi="Arial" w:cs="Arial"/>
          <w:b/>
          <w:color w:val="4F2170"/>
          <w:sz w:val="22"/>
          <w:szCs w:val="22"/>
        </w:rPr>
        <w:t>Ass</w:t>
      </w:r>
      <w:r w:rsidR="00B54E91" w:rsidRPr="00505416">
        <w:rPr>
          <w:rFonts w:ascii="Arial" w:hAnsi="Arial" w:cs="Arial"/>
          <w:b/>
          <w:color w:val="4F2170"/>
          <w:sz w:val="22"/>
          <w:szCs w:val="22"/>
        </w:rPr>
        <w:t>ignment Brief</w:t>
      </w:r>
      <w:r w:rsidR="001B3D5F">
        <w:rPr>
          <w:rFonts w:ascii="Arial" w:hAnsi="Arial" w:cs="Arial"/>
          <w:b/>
          <w:color w:val="4F2170"/>
          <w:sz w:val="22"/>
          <w:szCs w:val="22"/>
        </w:rPr>
        <w:t xml:space="preserve"> and feedback form</w:t>
      </w:r>
      <w:r w:rsidR="00E33D57" w:rsidRPr="00505416">
        <w:rPr>
          <w:rFonts w:ascii="Arial" w:hAnsi="Arial" w:cs="Arial"/>
          <w:b/>
          <w:color w:val="4F2170"/>
          <w:sz w:val="22"/>
          <w:szCs w:val="22"/>
        </w:rPr>
        <w:t>20</w:t>
      </w:r>
      <w:r w:rsidR="00B37A5A" w:rsidRPr="00505416">
        <w:rPr>
          <w:rFonts w:ascii="Arial" w:hAnsi="Arial" w:cs="Arial"/>
          <w:b/>
          <w:color w:val="4F2170"/>
          <w:sz w:val="22"/>
          <w:szCs w:val="22"/>
        </w:rPr>
        <w:t>1</w:t>
      </w:r>
      <w:r w:rsidR="007B7CC4">
        <w:rPr>
          <w:rFonts w:ascii="Arial" w:hAnsi="Arial" w:cs="Arial"/>
          <w:b/>
          <w:color w:val="4F2170"/>
          <w:sz w:val="22"/>
          <w:szCs w:val="22"/>
        </w:rPr>
        <w:t>5-16</w:t>
      </w:r>
    </w:p>
    <w:p w:rsidR="002219B9" w:rsidRPr="00505416" w:rsidRDefault="002219B9" w:rsidP="002219B9">
      <w:pPr>
        <w:rPr>
          <w:rFonts w:ascii="Arial" w:hAnsi="Arial" w:cs="Arial"/>
          <w:b/>
          <w:color w:val="4F2170"/>
          <w:sz w:val="22"/>
          <w:szCs w:val="22"/>
        </w:rPr>
      </w:pPr>
    </w:p>
    <w:p w:rsidR="002219B9" w:rsidRPr="00505416" w:rsidRDefault="002219B9" w:rsidP="002219B9">
      <w:pPr>
        <w:rPr>
          <w:rFonts w:ascii="Arial" w:hAnsi="Arial" w:cs="Arial"/>
          <w:b/>
          <w:sz w:val="22"/>
          <w:szCs w:val="22"/>
        </w:rPr>
      </w:pPr>
      <w:r w:rsidRPr="00505416">
        <w:rPr>
          <w:rFonts w:ascii="Arial" w:hAnsi="Arial" w:cs="Arial"/>
          <w:b/>
          <w:color w:val="4F2170"/>
          <w:sz w:val="22"/>
          <w:szCs w:val="22"/>
        </w:rPr>
        <w:t>A. Assignment Details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943"/>
        <w:gridCol w:w="2511"/>
        <w:gridCol w:w="1241"/>
        <w:gridCol w:w="1111"/>
        <w:gridCol w:w="1480"/>
      </w:tblGrid>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Subject</w:t>
            </w:r>
          </w:p>
        </w:tc>
        <w:tc>
          <w:tcPr>
            <w:tcW w:w="6343" w:type="dxa"/>
            <w:gridSpan w:val="4"/>
            <w:shd w:val="clear" w:color="auto" w:fill="auto"/>
          </w:tcPr>
          <w:p w:rsidR="002219B9" w:rsidRPr="0000171C" w:rsidRDefault="00A80955" w:rsidP="0064278D">
            <w:pPr>
              <w:jc w:val="center"/>
              <w:rPr>
                <w:rFonts w:ascii="Arial" w:hAnsi="Arial" w:cs="Arial"/>
                <w:sz w:val="22"/>
                <w:szCs w:val="22"/>
              </w:rPr>
            </w:pPr>
            <w:r w:rsidRPr="0000171C">
              <w:rPr>
                <w:rFonts w:ascii="Arial" w:hAnsi="Arial" w:cs="Arial"/>
                <w:sz w:val="22"/>
                <w:szCs w:val="22"/>
              </w:rPr>
              <w:t>Sociology</w:t>
            </w: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Unit</w:t>
            </w:r>
            <w:r w:rsidR="00A3291F" w:rsidRPr="00505416">
              <w:rPr>
                <w:rFonts w:ascii="Arial" w:hAnsi="Arial" w:cs="Arial"/>
                <w:b/>
                <w:sz w:val="22"/>
                <w:szCs w:val="22"/>
              </w:rPr>
              <w:t xml:space="preserve"> Title</w:t>
            </w:r>
          </w:p>
        </w:tc>
        <w:tc>
          <w:tcPr>
            <w:tcW w:w="6343" w:type="dxa"/>
            <w:gridSpan w:val="4"/>
            <w:shd w:val="clear" w:color="auto" w:fill="auto"/>
          </w:tcPr>
          <w:p w:rsidR="002219B9" w:rsidRPr="0000171C" w:rsidRDefault="00A80955" w:rsidP="00CA5F1D">
            <w:pPr>
              <w:rPr>
                <w:rFonts w:ascii="Arial" w:hAnsi="Arial" w:cs="Arial"/>
                <w:sz w:val="22"/>
                <w:szCs w:val="22"/>
              </w:rPr>
            </w:pPr>
            <w:r w:rsidRPr="0000171C">
              <w:rPr>
                <w:rFonts w:ascii="Arial" w:hAnsi="Arial" w:cs="Arial"/>
                <w:sz w:val="22"/>
                <w:szCs w:val="22"/>
              </w:rPr>
              <w:t>Key Perspe</w:t>
            </w:r>
            <w:r w:rsidR="00CA5F1D" w:rsidRPr="0000171C">
              <w:rPr>
                <w:rFonts w:ascii="Arial" w:hAnsi="Arial" w:cs="Arial"/>
                <w:sz w:val="22"/>
                <w:szCs w:val="22"/>
              </w:rPr>
              <w:t>ctives in Sociol</w:t>
            </w:r>
            <w:r w:rsidRPr="0000171C">
              <w:rPr>
                <w:rFonts w:ascii="Arial" w:hAnsi="Arial" w:cs="Arial"/>
                <w:sz w:val="22"/>
                <w:szCs w:val="22"/>
              </w:rPr>
              <w:t>ogy</w:t>
            </w: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Unit Level</w:t>
            </w:r>
          </w:p>
        </w:tc>
        <w:tc>
          <w:tcPr>
            <w:tcW w:w="6343" w:type="dxa"/>
            <w:gridSpan w:val="4"/>
            <w:shd w:val="clear" w:color="auto" w:fill="auto"/>
          </w:tcPr>
          <w:p w:rsidR="002219B9" w:rsidRPr="0000171C" w:rsidRDefault="00A3291F" w:rsidP="00A3291F">
            <w:pPr>
              <w:rPr>
                <w:rFonts w:ascii="Arial" w:hAnsi="Arial" w:cs="Arial"/>
                <w:sz w:val="22"/>
                <w:szCs w:val="22"/>
              </w:rPr>
            </w:pPr>
            <w:r w:rsidRPr="0000171C">
              <w:rPr>
                <w:rFonts w:ascii="Arial" w:hAnsi="Arial" w:cs="Arial"/>
                <w:sz w:val="22"/>
                <w:szCs w:val="22"/>
              </w:rPr>
              <w:t>3</w:t>
            </w: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 xml:space="preserve">Assignment Title  </w:t>
            </w:r>
          </w:p>
        </w:tc>
        <w:tc>
          <w:tcPr>
            <w:tcW w:w="6343" w:type="dxa"/>
            <w:gridSpan w:val="4"/>
            <w:shd w:val="clear" w:color="auto" w:fill="auto"/>
          </w:tcPr>
          <w:p w:rsidR="002219B9" w:rsidRPr="0000171C" w:rsidRDefault="000666F4" w:rsidP="000666F4">
            <w:pPr>
              <w:rPr>
                <w:rFonts w:ascii="Arial" w:hAnsi="Arial" w:cs="Arial"/>
                <w:sz w:val="22"/>
                <w:szCs w:val="22"/>
              </w:rPr>
            </w:pPr>
            <w:r>
              <w:rPr>
                <w:rFonts w:ascii="Arial" w:hAnsi="Arial" w:cs="Arial"/>
                <w:sz w:val="22"/>
                <w:szCs w:val="22"/>
              </w:rPr>
              <w:t>Compare and contrast essay</w:t>
            </w:r>
          </w:p>
        </w:tc>
      </w:tr>
      <w:tr w:rsidR="00716211" w:rsidRPr="00505416" w:rsidTr="0064278D">
        <w:tc>
          <w:tcPr>
            <w:tcW w:w="2943" w:type="dxa"/>
            <w:shd w:val="clear" w:color="auto" w:fill="auto"/>
          </w:tcPr>
          <w:p w:rsidR="00716211" w:rsidRPr="00505416" w:rsidRDefault="00716211" w:rsidP="0064278D">
            <w:pPr>
              <w:rPr>
                <w:rFonts w:ascii="Arial" w:hAnsi="Arial" w:cs="Arial"/>
                <w:b/>
                <w:sz w:val="22"/>
                <w:szCs w:val="22"/>
              </w:rPr>
            </w:pPr>
            <w:r>
              <w:rPr>
                <w:rFonts w:ascii="Arial" w:hAnsi="Arial" w:cs="Arial"/>
                <w:b/>
                <w:sz w:val="22"/>
                <w:szCs w:val="22"/>
              </w:rPr>
              <w:t>Date issued</w:t>
            </w:r>
          </w:p>
        </w:tc>
        <w:tc>
          <w:tcPr>
            <w:tcW w:w="6343" w:type="dxa"/>
            <w:gridSpan w:val="4"/>
            <w:shd w:val="clear" w:color="auto" w:fill="auto"/>
          </w:tcPr>
          <w:p w:rsidR="00716211" w:rsidRPr="0000171C" w:rsidRDefault="00716211" w:rsidP="00D6575A">
            <w:pPr>
              <w:rPr>
                <w:rFonts w:ascii="Arial" w:hAnsi="Arial" w:cs="Arial"/>
                <w:sz w:val="22"/>
                <w:szCs w:val="22"/>
              </w:rPr>
            </w:pP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Assignments for this Unit</w:t>
            </w:r>
          </w:p>
        </w:tc>
        <w:tc>
          <w:tcPr>
            <w:tcW w:w="2511" w:type="dxa"/>
            <w:shd w:val="clear" w:color="auto" w:fill="auto"/>
          </w:tcPr>
          <w:p w:rsidR="002219B9" w:rsidRPr="0000171C" w:rsidRDefault="002219B9" w:rsidP="0064278D">
            <w:pPr>
              <w:jc w:val="center"/>
              <w:rPr>
                <w:rFonts w:ascii="Arial" w:hAnsi="Arial" w:cs="Arial"/>
                <w:sz w:val="22"/>
                <w:szCs w:val="22"/>
              </w:rPr>
            </w:pPr>
            <w:r w:rsidRPr="0000171C">
              <w:rPr>
                <w:rFonts w:ascii="Arial" w:hAnsi="Arial" w:cs="Arial"/>
                <w:sz w:val="22"/>
                <w:szCs w:val="22"/>
              </w:rPr>
              <w:t>Assignment No.</w:t>
            </w:r>
          </w:p>
        </w:tc>
        <w:tc>
          <w:tcPr>
            <w:tcW w:w="1241" w:type="dxa"/>
            <w:shd w:val="clear" w:color="auto" w:fill="auto"/>
          </w:tcPr>
          <w:p w:rsidR="002219B9" w:rsidRPr="0000171C" w:rsidRDefault="001B3D5F" w:rsidP="0064278D">
            <w:pPr>
              <w:jc w:val="center"/>
              <w:rPr>
                <w:rFonts w:ascii="Arial" w:hAnsi="Arial" w:cs="Arial"/>
                <w:sz w:val="22"/>
                <w:szCs w:val="22"/>
              </w:rPr>
            </w:pPr>
            <w:r>
              <w:rPr>
                <w:rFonts w:ascii="Arial" w:hAnsi="Arial" w:cs="Arial"/>
                <w:sz w:val="22"/>
                <w:szCs w:val="22"/>
              </w:rPr>
              <w:t>2</w:t>
            </w:r>
          </w:p>
        </w:tc>
        <w:tc>
          <w:tcPr>
            <w:tcW w:w="1111" w:type="dxa"/>
            <w:shd w:val="clear" w:color="auto" w:fill="auto"/>
          </w:tcPr>
          <w:p w:rsidR="002219B9" w:rsidRPr="0000171C" w:rsidRDefault="002219B9" w:rsidP="0064278D">
            <w:pPr>
              <w:jc w:val="center"/>
              <w:rPr>
                <w:rFonts w:ascii="Arial" w:hAnsi="Arial" w:cs="Arial"/>
                <w:sz w:val="22"/>
                <w:szCs w:val="22"/>
              </w:rPr>
            </w:pPr>
            <w:r w:rsidRPr="0000171C">
              <w:rPr>
                <w:rFonts w:ascii="Arial" w:hAnsi="Arial" w:cs="Arial"/>
                <w:sz w:val="22"/>
                <w:szCs w:val="22"/>
              </w:rPr>
              <w:t>of</w:t>
            </w:r>
          </w:p>
        </w:tc>
        <w:tc>
          <w:tcPr>
            <w:tcW w:w="1480" w:type="dxa"/>
            <w:shd w:val="clear" w:color="auto" w:fill="auto"/>
          </w:tcPr>
          <w:p w:rsidR="002219B9" w:rsidRPr="0000171C" w:rsidRDefault="001B3D5F" w:rsidP="0064278D">
            <w:pPr>
              <w:jc w:val="center"/>
              <w:rPr>
                <w:rFonts w:ascii="Arial" w:hAnsi="Arial" w:cs="Arial"/>
                <w:sz w:val="22"/>
                <w:szCs w:val="22"/>
              </w:rPr>
            </w:pPr>
            <w:r>
              <w:rPr>
                <w:rFonts w:ascii="Arial" w:hAnsi="Arial" w:cs="Arial"/>
                <w:sz w:val="22"/>
                <w:szCs w:val="22"/>
              </w:rPr>
              <w:t>2</w:t>
            </w: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Deadline for Submission</w:t>
            </w:r>
          </w:p>
        </w:tc>
        <w:tc>
          <w:tcPr>
            <w:tcW w:w="6343" w:type="dxa"/>
            <w:gridSpan w:val="4"/>
            <w:shd w:val="clear" w:color="auto" w:fill="auto"/>
          </w:tcPr>
          <w:p w:rsidR="007B7CC4" w:rsidRPr="0000171C" w:rsidRDefault="007B7CC4" w:rsidP="009259B3">
            <w:pPr>
              <w:jc w:val="center"/>
              <w:rPr>
                <w:rFonts w:ascii="Arial" w:hAnsi="Arial" w:cs="Arial"/>
                <w:sz w:val="22"/>
                <w:szCs w:val="22"/>
              </w:rPr>
            </w:pP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Actual Submission Date</w:t>
            </w:r>
          </w:p>
        </w:tc>
        <w:tc>
          <w:tcPr>
            <w:tcW w:w="6343" w:type="dxa"/>
            <w:gridSpan w:val="4"/>
            <w:shd w:val="clear" w:color="auto" w:fill="auto"/>
          </w:tcPr>
          <w:p w:rsidR="002219B9" w:rsidRPr="0000171C" w:rsidRDefault="002219B9" w:rsidP="0064278D">
            <w:pPr>
              <w:jc w:val="center"/>
              <w:rPr>
                <w:rFonts w:ascii="Arial" w:hAnsi="Arial" w:cs="Arial"/>
                <w:sz w:val="22"/>
                <w:szCs w:val="22"/>
              </w:rPr>
            </w:pP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 xml:space="preserve">Resubmission Date  </w:t>
            </w:r>
          </w:p>
        </w:tc>
        <w:tc>
          <w:tcPr>
            <w:tcW w:w="6343" w:type="dxa"/>
            <w:gridSpan w:val="4"/>
            <w:shd w:val="clear" w:color="auto" w:fill="auto"/>
          </w:tcPr>
          <w:p w:rsidR="002219B9" w:rsidRPr="0000171C" w:rsidRDefault="002219B9" w:rsidP="0064278D">
            <w:pPr>
              <w:rPr>
                <w:rFonts w:ascii="Arial" w:hAnsi="Arial" w:cs="Arial"/>
                <w:sz w:val="22"/>
                <w:szCs w:val="22"/>
              </w:rPr>
            </w:pPr>
            <w:r w:rsidRPr="0000171C">
              <w:rPr>
                <w:rFonts w:ascii="Arial" w:hAnsi="Arial" w:cs="Arial"/>
                <w:sz w:val="22"/>
                <w:szCs w:val="22"/>
              </w:rPr>
              <w:t>(If applicable)</w:t>
            </w:r>
          </w:p>
        </w:tc>
      </w:tr>
      <w:tr w:rsidR="002219B9" w:rsidRPr="00505416" w:rsidTr="0064278D">
        <w:tc>
          <w:tcPr>
            <w:tcW w:w="2943"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Tutor Name</w:t>
            </w:r>
          </w:p>
        </w:tc>
        <w:tc>
          <w:tcPr>
            <w:tcW w:w="6343" w:type="dxa"/>
            <w:gridSpan w:val="4"/>
            <w:shd w:val="clear" w:color="auto" w:fill="auto"/>
          </w:tcPr>
          <w:p w:rsidR="002219B9" w:rsidRPr="0000171C" w:rsidRDefault="002219B9" w:rsidP="0014720D">
            <w:pPr>
              <w:rPr>
                <w:rFonts w:ascii="Arial" w:hAnsi="Arial" w:cs="Arial"/>
                <w:sz w:val="22"/>
                <w:szCs w:val="22"/>
              </w:rPr>
            </w:pPr>
          </w:p>
        </w:tc>
      </w:tr>
      <w:tr w:rsidR="002219B9" w:rsidRPr="00505416" w:rsidTr="0064278D">
        <w:tc>
          <w:tcPr>
            <w:tcW w:w="2943" w:type="dxa"/>
            <w:shd w:val="clear" w:color="auto" w:fill="auto"/>
          </w:tcPr>
          <w:p w:rsidR="002219B9" w:rsidRDefault="002219B9" w:rsidP="0064278D">
            <w:pPr>
              <w:rPr>
                <w:rFonts w:ascii="Arial" w:hAnsi="Arial" w:cs="Arial"/>
                <w:b/>
                <w:sz w:val="22"/>
                <w:szCs w:val="22"/>
              </w:rPr>
            </w:pPr>
            <w:r w:rsidRPr="00505416">
              <w:rPr>
                <w:rFonts w:ascii="Arial" w:hAnsi="Arial" w:cs="Arial"/>
                <w:b/>
                <w:sz w:val="22"/>
                <w:szCs w:val="22"/>
              </w:rPr>
              <w:t>Student Name (print)</w:t>
            </w:r>
          </w:p>
          <w:p w:rsidR="0073426F" w:rsidRPr="00505416" w:rsidRDefault="0073426F" w:rsidP="0064278D">
            <w:pPr>
              <w:rPr>
                <w:rFonts w:ascii="Arial" w:hAnsi="Arial" w:cs="Arial"/>
                <w:b/>
                <w:sz w:val="22"/>
                <w:szCs w:val="22"/>
              </w:rPr>
            </w:pPr>
          </w:p>
        </w:tc>
        <w:tc>
          <w:tcPr>
            <w:tcW w:w="6343" w:type="dxa"/>
            <w:gridSpan w:val="4"/>
            <w:shd w:val="clear" w:color="auto" w:fill="auto"/>
          </w:tcPr>
          <w:p w:rsidR="002219B9" w:rsidRPr="00505416" w:rsidRDefault="002219B9" w:rsidP="0064278D">
            <w:pPr>
              <w:rPr>
                <w:rFonts w:ascii="Arial" w:hAnsi="Arial" w:cs="Arial"/>
                <w:b/>
                <w:sz w:val="22"/>
                <w:szCs w:val="22"/>
              </w:rPr>
            </w:pPr>
          </w:p>
          <w:p w:rsidR="002219B9" w:rsidRPr="00505416" w:rsidRDefault="002219B9" w:rsidP="0064278D">
            <w:pPr>
              <w:rPr>
                <w:rFonts w:ascii="Arial" w:hAnsi="Arial" w:cs="Arial"/>
                <w:b/>
                <w:sz w:val="22"/>
                <w:szCs w:val="22"/>
              </w:rPr>
            </w:pPr>
          </w:p>
        </w:tc>
      </w:tr>
    </w:tbl>
    <w:p w:rsidR="002219B9" w:rsidRPr="00505416" w:rsidRDefault="002219B9" w:rsidP="00304CE3">
      <w:pPr>
        <w:rPr>
          <w:rFonts w:ascii="Arial" w:hAnsi="Arial" w:cs="Arial"/>
          <w:b/>
          <w:sz w:val="22"/>
          <w:szCs w:val="22"/>
        </w:rPr>
      </w:pPr>
    </w:p>
    <w:p w:rsidR="002219B9" w:rsidRPr="00505416" w:rsidRDefault="002219B9" w:rsidP="002219B9">
      <w:pPr>
        <w:rPr>
          <w:rFonts w:ascii="Arial" w:hAnsi="Arial" w:cs="Arial"/>
          <w:b/>
          <w:sz w:val="22"/>
          <w:szCs w:val="22"/>
        </w:rPr>
      </w:pPr>
      <w:r w:rsidRPr="00505416">
        <w:rPr>
          <w:rFonts w:ascii="Arial" w:hAnsi="Arial" w:cs="Arial"/>
          <w:b/>
          <w:color w:val="4F2170"/>
          <w:sz w:val="22"/>
          <w:szCs w:val="22"/>
        </w:rPr>
        <w:t>B. Task Details</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9322"/>
      </w:tblGrid>
      <w:tr w:rsidR="002219B9" w:rsidRPr="00505416" w:rsidTr="0064278D">
        <w:tc>
          <w:tcPr>
            <w:tcW w:w="9322" w:type="dxa"/>
            <w:shd w:val="clear" w:color="auto" w:fill="auto"/>
          </w:tcPr>
          <w:p w:rsidR="00E06D9E" w:rsidRDefault="00E06D9E" w:rsidP="0067401E">
            <w:pPr>
              <w:rPr>
                <w:rFonts w:ascii="Arial" w:hAnsi="Arial" w:cs="Arial"/>
                <w:sz w:val="22"/>
                <w:szCs w:val="22"/>
              </w:rPr>
            </w:pPr>
            <w:r>
              <w:rPr>
                <w:rFonts w:ascii="Arial" w:hAnsi="Arial" w:cs="Arial"/>
                <w:sz w:val="22"/>
                <w:szCs w:val="22"/>
              </w:rPr>
              <w:t xml:space="preserve">The </w:t>
            </w:r>
            <w:r w:rsidR="00805913">
              <w:rPr>
                <w:rFonts w:ascii="Arial" w:hAnsi="Arial" w:cs="Arial"/>
                <w:sz w:val="22"/>
                <w:szCs w:val="22"/>
              </w:rPr>
              <w:t xml:space="preserve">overall </w:t>
            </w:r>
            <w:r>
              <w:rPr>
                <w:rFonts w:ascii="Arial" w:hAnsi="Arial" w:cs="Arial"/>
                <w:sz w:val="22"/>
                <w:szCs w:val="22"/>
              </w:rPr>
              <w:t xml:space="preserve">assessment for this unit consists of two parts. </w:t>
            </w:r>
            <w:r w:rsidRPr="001D68DA">
              <w:rPr>
                <w:rFonts w:ascii="Arial" w:hAnsi="Arial" w:cs="Arial"/>
                <w:sz w:val="22"/>
                <w:szCs w:val="22"/>
                <w:u w:val="single"/>
              </w:rPr>
              <w:t>Both elements must be submitted and all assessment criteria met in order to pass this unit</w:t>
            </w:r>
            <w:r w:rsidR="00805913" w:rsidRPr="001D68DA">
              <w:rPr>
                <w:rFonts w:ascii="Arial" w:hAnsi="Arial" w:cs="Arial"/>
                <w:sz w:val="22"/>
                <w:szCs w:val="22"/>
                <w:u w:val="single"/>
              </w:rPr>
              <w:t xml:space="preserve"> and a final overall grade </w:t>
            </w:r>
            <w:r w:rsidRPr="001D68DA">
              <w:rPr>
                <w:rFonts w:ascii="Arial" w:hAnsi="Arial" w:cs="Arial"/>
                <w:sz w:val="22"/>
                <w:szCs w:val="22"/>
                <w:u w:val="single"/>
              </w:rPr>
              <w:t>awarded.</w:t>
            </w:r>
          </w:p>
          <w:p w:rsidR="005A641F" w:rsidRPr="005A641F" w:rsidRDefault="005A641F" w:rsidP="005A641F">
            <w:pPr>
              <w:pStyle w:val="ListParagraph"/>
              <w:rPr>
                <w:rFonts w:ascii="Arial" w:hAnsi="Arial" w:cs="Arial"/>
                <w:sz w:val="22"/>
                <w:szCs w:val="22"/>
              </w:rPr>
            </w:pPr>
          </w:p>
          <w:p w:rsidR="002A179C" w:rsidRDefault="002A179C" w:rsidP="0067401E">
            <w:pPr>
              <w:rPr>
                <w:rFonts w:ascii="Arial" w:hAnsi="Arial" w:cs="Arial"/>
                <w:sz w:val="22"/>
                <w:szCs w:val="22"/>
              </w:rPr>
            </w:pPr>
          </w:p>
          <w:p w:rsidR="007B7CC4" w:rsidRPr="002A179C" w:rsidRDefault="002A179C" w:rsidP="0067401E">
            <w:pPr>
              <w:rPr>
                <w:rFonts w:ascii="Arial" w:hAnsi="Arial" w:cs="Arial"/>
                <w:sz w:val="22"/>
                <w:szCs w:val="22"/>
              </w:rPr>
            </w:pPr>
            <w:r>
              <w:rPr>
                <w:rFonts w:ascii="Arial" w:hAnsi="Arial" w:cs="Arial"/>
                <w:sz w:val="22"/>
                <w:szCs w:val="22"/>
              </w:rPr>
              <w:t>Essay question</w:t>
            </w:r>
            <w:r w:rsidRPr="002A179C">
              <w:rPr>
                <w:rFonts w:ascii="Arial" w:hAnsi="Arial" w:cs="Arial"/>
                <w:b/>
                <w:i/>
                <w:sz w:val="28"/>
                <w:szCs w:val="28"/>
              </w:rPr>
              <w:t xml:space="preserve">: </w:t>
            </w:r>
            <w:r w:rsidRPr="002A179C">
              <w:rPr>
                <w:rFonts w:ascii="Arial" w:hAnsi="Arial" w:cs="Arial"/>
                <w:i/>
                <w:sz w:val="28"/>
                <w:szCs w:val="28"/>
              </w:rPr>
              <w:t>“</w:t>
            </w:r>
            <w:r w:rsidR="00CB644C">
              <w:rPr>
                <w:rFonts w:ascii="Arial" w:hAnsi="Arial" w:cs="Arial"/>
                <w:i/>
                <w:sz w:val="28"/>
                <w:szCs w:val="28"/>
              </w:rPr>
              <w:t xml:space="preserve">Compare and contrast </w:t>
            </w:r>
            <w:r w:rsidR="0044079E">
              <w:rPr>
                <w:rFonts w:ascii="Arial" w:hAnsi="Arial" w:cs="Arial"/>
                <w:i/>
                <w:sz w:val="28"/>
                <w:szCs w:val="28"/>
              </w:rPr>
              <w:t>two perspectives</w:t>
            </w:r>
            <w:r w:rsidR="00CB644C">
              <w:rPr>
                <w:rFonts w:ascii="Arial" w:hAnsi="Arial" w:cs="Arial"/>
                <w:i/>
                <w:sz w:val="28"/>
                <w:szCs w:val="28"/>
              </w:rPr>
              <w:t xml:space="preserve"> of the way society is organised”.</w:t>
            </w:r>
          </w:p>
          <w:p w:rsidR="0068006A" w:rsidRDefault="0068006A" w:rsidP="0067401E">
            <w:pPr>
              <w:rPr>
                <w:rFonts w:ascii="Arial" w:hAnsi="Arial" w:cs="Arial"/>
                <w:sz w:val="22"/>
                <w:szCs w:val="22"/>
              </w:rPr>
            </w:pPr>
          </w:p>
          <w:p w:rsidR="002A179C" w:rsidRDefault="0068006A" w:rsidP="0067401E">
            <w:pPr>
              <w:rPr>
                <w:rFonts w:ascii="Arial" w:hAnsi="Arial" w:cs="Arial"/>
                <w:sz w:val="22"/>
                <w:szCs w:val="22"/>
              </w:rPr>
            </w:pPr>
            <w:r>
              <w:rPr>
                <w:rFonts w:ascii="Arial" w:hAnsi="Arial" w:cs="Arial"/>
                <w:sz w:val="22"/>
                <w:szCs w:val="22"/>
              </w:rPr>
              <w:t xml:space="preserve">Guidance: </w:t>
            </w:r>
          </w:p>
          <w:p w:rsidR="005A641F" w:rsidRPr="0044079E" w:rsidRDefault="0068006A" w:rsidP="005A641F">
            <w:pPr>
              <w:rPr>
                <w:rFonts w:ascii="Arial" w:hAnsi="Arial" w:cs="Arial"/>
                <w:b/>
                <w:sz w:val="28"/>
                <w:szCs w:val="28"/>
                <w:u w:val="single"/>
              </w:rPr>
            </w:pPr>
            <w:r>
              <w:rPr>
                <w:rFonts w:ascii="Arial" w:hAnsi="Arial" w:cs="Arial"/>
                <w:sz w:val="22"/>
                <w:szCs w:val="22"/>
              </w:rPr>
              <w:t>This element require</w:t>
            </w:r>
            <w:r w:rsidR="002A179C">
              <w:rPr>
                <w:rFonts w:ascii="Arial" w:hAnsi="Arial" w:cs="Arial"/>
                <w:sz w:val="22"/>
                <w:szCs w:val="22"/>
              </w:rPr>
              <w:t>s</w:t>
            </w:r>
            <w:r>
              <w:rPr>
                <w:rFonts w:ascii="Arial" w:hAnsi="Arial" w:cs="Arial"/>
                <w:sz w:val="22"/>
                <w:szCs w:val="22"/>
              </w:rPr>
              <w:t xml:space="preserve"> you to </w:t>
            </w:r>
            <w:r w:rsidR="00CB644C">
              <w:rPr>
                <w:rFonts w:ascii="Arial" w:hAnsi="Arial" w:cs="Arial"/>
                <w:sz w:val="22"/>
                <w:szCs w:val="22"/>
              </w:rPr>
              <w:t>identify research studies which aim to explain the way society is organised</w:t>
            </w:r>
            <w:r w:rsidR="00177CEA">
              <w:rPr>
                <w:rFonts w:ascii="Arial" w:hAnsi="Arial" w:cs="Arial"/>
                <w:sz w:val="22"/>
                <w:szCs w:val="22"/>
              </w:rPr>
              <w:t>, and apply theoretical perspectives in order to evaluate the research</w:t>
            </w:r>
            <w:r w:rsidR="00CB644C">
              <w:rPr>
                <w:rFonts w:ascii="Arial" w:hAnsi="Arial" w:cs="Arial"/>
                <w:sz w:val="22"/>
                <w:szCs w:val="22"/>
              </w:rPr>
              <w:t>. You may use studies from any of the theoretical perspectives studied in the unit.</w:t>
            </w:r>
            <w:r w:rsidR="005A641F" w:rsidRPr="0044079E">
              <w:rPr>
                <w:rFonts w:ascii="Arial" w:hAnsi="Arial" w:cs="Arial"/>
                <w:b/>
                <w:sz w:val="28"/>
                <w:szCs w:val="28"/>
                <w:u w:val="single"/>
              </w:rPr>
              <w:t>The word count requirement is 1,500 words (+/- 10 %).</w:t>
            </w:r>
          </w:p>
          <w:p w:rsidR="00CB644C" w:rsidRDefault="0044079E" w:rsidP="0067401E">
            <w:pPr>
              <w:rPr>
                <w:rFonts w:ascii="Arial" w:hAnsi="Arial" w:cs="Arial"/>
                <w:sz w:val="22"/>
                <w:szCs w:val="22"/>
              </w:rPr>
            </w:pPr>
            <w:r>
              <w:rPr>
                <w:rFonts w:ascii="Arial" w:hAnsi="Arial" w:cs="Arial"/>
                <w:sz w:val="22"/>
                <w:szCs w:val="22"/>
              </w:rPr>
              <w:t>It is suggested that you structure your essay as follows:</w:t>
            </w:r>
          </w:p>
          <w:p w:rsidR="00CB644C" w:rsidRDefault="00CB644C" w:rsidP="0067401E">
            <w:pPr>
              <w:rPr>
                <w:rFonts w:ascii="Arial" w:hAnsi="Arial" w:cs="Arial"/>
                <w:sz w:val="22"/>
                <w:szCs w:val="22"/>
              </w:rPr>
            </w:pPr>
          </w:p>
          <w:p w:rsidR="00CB644C" w:rsidRPr="00842AA8" w:rsidRDefault="00CB644C" w:rsidP="00842AA8">
            <w:pPr>
              <w:pStyle w:val="ListParagraph"/>
              <w:numPr>
                <w:ilvl w:val="0"/>
                <w:numId w:val="22"/>
              </w:numPr>
              <w:rPr>
                <w:rFonts w:ascii="Arial" w:hAnsi="Arial" w:cs="Arial"/>
                <w:sz w:val="22"/>
                <w:szCs w:val="22"/>
              </w:rPr>
            </w:pPr>
            <w:r w:rsidRPr="00842AA8">
              <w:rPr>
                <w:rFonts w:ascii="Arial" w:hAnsi="Arial" w:cs="Arial"/>
                <w:sz w:val="22"/>
                <w:szCs w:val="22"/>
              </w:rPr>
              <w:t>Introduction – Introduce the topic and outline what the essay will be exploring (50-100 words).</w:t>
            </w:r>
          </w:p>
          <w:p w:rsidR="00CB644C" w:rsidRDefault="00CB644C" w:rsidP="00842AA8">
            <w:pPr>
              <w:rPr>
                <w:rFonts w:ascii="Arial" w:hAnsi="Arial" w:cs="Arial"/>
                <w:sz w:val="22"/>
                <w:szCs w:val="22"/>
              </w:rPr>
            </w:pPr>
          </w:p>
          <w:p w:rsidR="00CB644C" w:rsidRPr="00842AA8" w:rsidRDefault="00D04E9E" w:rsidP="00842AA8">
            <w:pPr>
              <w:pStyle w:val="ListParagraph"/>
              <w:numPr>
                <w:ilvl w:val="0"/>
                <w:numId w:val="22"/>
              </w:numPr>
              <w:rPr>
                <w:rFonts w:ascii="Arial" w:hAnsi="Arial" w:cs="Arial"/>
                <w:sz w:val="22"/>
                <w:szCs w:val="22"/>
              </w:rPr>
            </w:pPr>
            <w:r>
              <w:rPr>
                <w:rFonts w:ascii="Arial" w:hAnsi="Arial" w:cs="Arial"/>
                <w:sz w:val="22"/>
                <w:szCs w:val="22"/>
              </w:rPr>
              <w:t>Part</w:t>
            </w:r>
            <w:r w:rsidR="00CB644C" w:rsidRPr="00842AA8">
              <w:rPr>
                <w:rFonts w:ascii="Arial" w:hAnsi="Arial" w:cs="Arial"/>
                <w:sz w:val="22"/>
                <w:szCs w:val="22"/>
              </w:rPr>
              <w:t xml:space="preserve"> 1 –</w:t>
            </w:r>
            <w:r w:rsidR="0044079E">
              <w:rPr>
                <w:rFonts w:ascii="Arial" w:hAnsi="Arial" w:cs="Arial"/>
                <w:sz w:val="22"/>
                <w:szCs w:val="22"/>
              </w:rPr>
              <w:t xml:space="preserve"> Outline perspective one</w:t>
            </w:r>
            <w:r w:rsidR="00254193" w:rsidRPr="00842AA8">
              <w:rPr>
                <w:rFonts w:ascii="Arial" w:hAnsi="Arial" w:cs="Arial"/>
                <w:sz w:val="22"/>
                <w:szCs w:val="22"/>
              </w:rPr>
              <w:t>, briefly explaining</w:t>
            </w:r>
            <w:r w:rsidR="0044079E">
              <w:rPr>
                <w:rFonts w:ascii="Arial" w:hAnsi="Arial" w:cs="Arial"/>
                <w:sz w:val="22"/>
                <w:szCs w:val="22"/>
              </w:rPr>
              <w:t xml:space="preserve"> the perspective and how it accounts for the way society is organised, incorporating </w:t>
            </w:r>
            <w:r w:rsidR="003253F2">
              <w:rPr>
                <w:rFonts w:ascii="Arial" w:hAnsi="Arial" w:cs="Arial"/>
                <w:sz w:val="22"/>
                <w:szCs w:val="22"/>
              </w:rPr>
              <w:t xml:space="preserve">real life examples and </w:t>
            </w:r>
            <w:r w:rsidR="0044079E">
              <w:rPr>
                <w:rFonts w:ascii="Arial" w:hAnsi="Arial" w:cs="Arial"/>
                <w:sz w:val="22"/>
                <w:szCs w:val="22"/>
              </w:rPr>
              <w:t xml:space="preserve">sociological studies to support the perspective </w:t>
            </w:r>
            <w:r w:rsidR="00177CEA" w:rsidRPr="00842AA8">
              <w:rPr>
                <w:rFonts w:ascii="Arial" w:hAnsi="Arial" w:cs="Arial"/>
                <w:sz w:val="22"/>
                <w:szCs w:val="22"/>
              </w:rPr>
              <w:t>(approx. 400 words)</w:t>
            </w:r>
            <w:r w:rsidR="0044079E" w:rsidRPr="0044079E">
              <w:rPr>
                <w:rFonts w:ascii="Arial" w:hAnsi="Arial" w:cs="Arial"/>
                <w:b/>
                <w:color w:val="0070C0"/>
                <w:sz w:val="22"/>
                <w:szCs w:val="22"/>
              </w:rPr>
              <w:t>(UAC 1.1)</w:t>
            </w:r>
            <w:r w:rsidR="00177CEA" w:rsidRPr="0044079E">
              <w:rPr>
                <w:rFonts w:ascii="Arial" w:hAnsi="Arial" w:cs="Arial"/>
                <w:b/>
                <w:color w:val="0070C0"/>
                <w:sz w:val="22"/>
                <w:szCs w:val="22"/>
              </w:rPr>
              <w:t>.</w:t>
            </w:r>
          </w:p>
          <w:p w:rsidR="00254193" w:rsidRDefault="00254193" w:rsidP="00842AA8">
            <w:pPr>
              <w:rPr>
                <w:rFonts w:ascii="Arial" w:hAnsi="Arial" w:cs="Arial"/>
                <w:sz w:val="22"/>
                <w:szCs w:val="22"/>
              </w:rPr>
            </w:pPr>
          </w:p>
          <w:p w:rsidR="00254193" w:rsidRPr="00842AA8" w:rsidRDefault="00254193" w:rsidP="00842AA8">
            <w:pPr>
              <w:pStyle w:val="ListParagraph"/>
              <w:numPr>
                <w:ilvl w:val="0"/>
                <w:numId w:val="22"/>
              </w:numPr>
              <w:rPr>
                <w:rFonts w:ascii="Arial" w:hAnsi="Arial" w:cs="Arial"/>
                <w:sz w:val="22"/>
                <w:szCs w:val="22"/>
              </w:rPr>
            </w:pPr>
            <w:r w:rsidRPr="00842AA8">
              <w:rPr>
                <w:rFonts w:ascii="Arial" w:hAnsi="Arial" w:cs="Arial"/>
                <w:sz w:val="22"/>
                <w:szCs w:val="22"/>
              </w:rPr>
              <w:t>Par</w:t>
            </w:r>
            <w:r w:rsidR="00D04E9E">
              <w:rPr>
                <w:rFonts w:ascii="Arial" w:hAnsi="Arial" w:cs="Arial"/>
                <w:sz w:val="22"/>
                <w:szCs w:val="22"/>
              </w:rPr>
              <w:t>t</w:t>
            </w:r>
            <w:r w:rsidRPr="00842AA8">
              <w:rPr>
                <w:rFonts w:ascii="Arial" w:hAnsi="Arial" w:cs="Arial"/>
                <w:sz w:val="22"/>
                <w:szCs w:val="22"/>
              </w:rPr>
              <w:t xml:space="preserve"> 2 </w:t>
            </w:r>
            <w:r w:rsidR="000022E2" w:rsidRPr="00842AA8">
              <w:rPr>
                <w:rFonts w:ascii="Arial" w:hAnsi="Arial" w:cs="Arial"/>
                <w:sz w:val="22"/>
                <w:szCs w:val="22"/>
              </w:rPr>
              <w:t>–</w:t>
            </w:r>
            <w:r w:rsidR="0044079E">
              <w:rPr>
                <w:rFonts w:ascii="Arial" w:hAnsi="Arial" w:cs="Arial"/>
                <w:sz w:val="22"/>
                <w:szCs w:val="22"/>
              </w:rPr>
              <w:t>Outline the second perspective</w:t>
            </w:r>
            <w:r w:rsidR="000022E2" w:rsidRPr="00842AA8">
              <w:rPr>
                <w:rFonts w:ascii="Arial" w:hAnsi="Arial" w:cs="Arial"/>
                <w:sz w:val="22"/>
                <w:szCs w:val="22"/>
              </w:rPr>
              <w:t xml:space="preserve"> exploring </w:t>
            </w:r>
            <w:r w:rsidR="0044079E">
              <w:rPr>
                <w:rFonts w:ascii="Arial" w:hAnsi="Arial" w:cs="Arial"/>
                <w:sz w:val="22"/>
                <w:szCs w:val="22"/>
              </w:rPr>
              <w:t>as an alternative explanation for the way society is organised, incorporating</w:t>
            </w:r>
            <w:r w:rsidR="003253F2">
              <w:rPr>
                <w:rFonts w:ascii="Arial" w:hAnsi="Arial" w:cs="Arial"/>
                <w:sz w:val="22"/>
                <w:szCs w:val="22"/>
              </w:rPr>
              <w:t xml:space="preserve"> real life example and</w:t>
            </w:r>
            <w:r w:rsidR="0044079E">
              <w:rPr>
                <w:rFonts w:ascii="Arial" w:hAnsi="Arial" w:cs="Arial"/>
                <w:sz w:val="22"/>
                <w:szCs w:val="22"/>
              </w:rPr>
              <w:t xml:space="preserve"> sociological studies to support the perspective (approx. 400 words) </w:t>
            </w:r>
            <w:r w:rsidR="005A641F" w:rsidRPr="0044079E">
              <w:rPr>
                <w:rFonts w:ascii="Arial" w:hAnsi="Arial" w:cs="Arial"/>
                <w:b/>
                <w:color w:val="0070C0"/>
                <w:sz w:val="22"/>
                <w:szCs w:val="22"/>
              </w:rPr>
              <w:t>(UAC 1.1)</w:t>
            </w:r>
            <w:r w:rsidR="0044079E" w:rsidRPr="0044079E">
              <w:rPr>
                <w:rFonts w:ascii="Arial" w:hAnsi="Arial" w:cs="Arial"/>
                <w:b/>
                <w:color w:val="0070C0"/>
                <w:sz w:val="22"/>
                <w:szCs w:val="22"/>
              </w:rPr>
              <w:t>.</w:t>
            </w:r>
          </w:p>
          <w:p w:rsidR="00254193" w:rsidRDefault="00254193" w:rsidP="00842AA8">
            <w:pPr>
              <w:rPr>
                <w:rFonts w:ascii="Arial" w:hAnsi="Arial" w:cs="Arial"/>
                <w:sz w:val="22"/>
                <w:szCs w:val="22"/>
              </w:rPr>
            </w:pPr>
          </w:p>
          <w:p w:rsidR="00254193" w:rsidRPr="0044079E" w:rsidRDefault="005A641F" w:rsidP="00842AA8">
            <w:pPr>
              <w:pStyle w:val="ListParagraph"/>
              <w:numPr>
                <w:ilvl w:val="0"/>
                <w:numId w:val="22"/>
              </w:numPr>
              <w:rPr>
                <w:rFonts w:ascii="Arial" w:hAnsi="Arial" w:cs="Arial"/>
                <w:color w:val="0070C0"/>
                <w:sz w:val="22"/>
                <w:szCs w:val="22"/>
              </w:rPr>
            </w:pPr>
            <w:r w:rsidRPr="00842AA8">
              <w:rPr>
                <w:rFonts w:ascii="Arial" w:hAnsi="Arial" w:cs="Arial"/>
                <w:sz w:val="22"/>
                <w:szCs w:val="22"/>
              </w:rPr>
              <w:t>Par</w:t>
            </w:r>
            <w:r w:rsidR="00D04E9E">
              <w:rPr>
                <w:rFonts w:ascii="Arial" w:hAnsi="Arial" w:cs="Arial"/>
                <w:sz w:val="22"/>
                <w:szCs w:val="22"/>
              </w:rPr>
              <w:t>t</w:t>
            </w:r>
            <w:r w:rsidRPr="00842AA8">
              <w:rPr>
                <w:rFonts w:ascii="Arial" w:hAnsi="Arial" w:cs="Arial"/>
                <w:sz w:val="22"/>
                <w:szCs w:val="22"/>
              </w:rPr>
              <w:t xml:space="preserve"> 3–</w:t>
            </w:r>
            <w:r w:rsidR="00254193" w:rsidRPr="00842AA8">
              <w:rPr>
                <w:rFonts w:ascii="Arial" w:hAnsi="Arial" w:cs="Arial"/>
                <w:sz w:val="22"/>
                <w:szCs w:val="22"/>
              </w:rPr>
              <w:t xml:space="preserve">Compare and contrast the </w:t>
            </w:r>
            <w:r w:rsidR="0044079E">
              <w:rPr>
                <w:rFonts w:ascii="Arial" w:hAnsi="Arial" w:cs="Arial"/>
                <w:sz w:val="22"/>
                <w:szCs w:val="22"/>
              </w:rPr>
              <w:t>two perspectives,</w:t>
            </w:r>
            <w:r w:rsidR="00254193" w:rsidRPr="00842AA8">
              <w:rPr>
                <w:rFonts w:ascii="Arial" w:hAnsi="Arial" w:cs="Arial"/>
                <w:sz w:val="22"/>
                <w:szCs w:val="22"/>
              </w:rPr>
              <w:t xml:space="preserve"> illustrating its similarities and differences</w:t>
            </w:r>
            <w:r w:rsidR="0044079E">
              <w:rPr>
                <w:rFonts w:ascii="Arial" w:hAnsi="Arial" w:cs="Arial"/>
                <w:sz w:val="22"/>
                <w:szCs w:val="22"/>
              </w:rPr>
              <w:t>, strengths and limitations</w:t>
            </w:r>
            <w:r w:rsidR="00254193" w:rsidRPr="00842AA8">
              <w:rPr>
                <w:rFonts w:ascii="Arial" w:hAnsi="Arial" w:cs="Arial"/>
                <w:sz w:val="22"/>
                <w:szCs w:val="22"/>
              </w:rPr>
              <w:t xml:space="preserve"> in order to critically discuss </w:t>
            </w:r>
            <w:r w:rsidR="000022E2" w:rsidRPr="00842AA8">
              <w:rPr>
                <w:rFonts w:ascii="Arial" w:hAnsi="Arial" w:cs="Arial"/>
                <w:sz w:val="22"/>
                <w:szCs w:val="22"/>
              </w:rPr>
              <w:t>the application of</w:t>
            </w:r>
            <w:r w:rsidR="003253F2">
              <w:rPr>
                <w:rFonts w:ascii="Arial" w:hAnsi="Arial" w:cs="Arial"/>
                <w:sz w:val="22"/>
                <w:szCs w:val="22"/>
              </w:rPr>
              <w:t xml:space="preserve"> the theories</w:t>
            </w:r>
            <w:r w:rsidR="00177CEA" w:rsidRPr="00842AA8">
              <w:rPr>
                <w:rFonts w:ascii="Arial" w:hAnsi="Arial" w:cs="Arial"/>
                <w:sz w:val="22"/>
                <w:szCs w:val="22"/>
              </w:rPr>
              <w:t>.</w:t>
            </w:r>
            <w:r w:rsidR="0044079E">
              <w:rPr>
                <w:rFonts w:ascii="Arial" w:hAnsi="Arial" w:cs="Arial"/>
                <w:sz w:val="22"/>
                <w:szCs w:val="22"/>
              </w:rPr>
              <w:t xml:space="preserve"> When critiquing the </w:t>
            </w:r>
            <w:r w:rsidR="00805913">
              <w:rPr>
                <w:rFonts w:ascii="Arial" w:hAnsi="Arial" w:cs="Arial"/>
                <w:sz w:val="22"/>
                <w:szCs w:val="22"/>
              </w:rPr>
              <w:t>research studies,</w:t>
            </w:r>
            <w:r w:rsidR="000022E2" w:rsidRPr="00842AA8">
              <w:rPr>
                <w:rFonts w:ascii="Arial" w:hAnsi="Arial" w:cs="Arial"/>
                <w:sz w:val="22"/>
                <w:szCs w:val="22"/>
              </w:rPr>
              <w:t xml:space="preserve"> you are not required to provide every detail of the research study, just the main findings</w:t>
            </w:r>
            <w:r w:rsidR="00805913">
              <w:rPr>
                <w:rFonts w:ascii="Arial" w:hAnsi="Arial" w:cs="Arial"/>
                <w:sz w:val="22"/>
                <w:szCs w:val="22"/>
              </w:rPr>
              <w:t xml:space="preserve"> and how they support the argument you are presenting</w:t>
            </w:r>
            <w:r w:rsidR="0044079E">
              <w:rPr>
                <w:rFonts w:ascii="Arial" w:hAnsi="Arial" w:cs="Arial"/>
                <w:sz w:val="22"/>
                <w:szCs w:val="22"/>
              </w:rPr>
              <w:t xml:space="preserve"> (approx. 500 words)</w:t>
            </w:r>
            <w:r w:rsidR="00177CEA" w:rsidRPr="0044079E">
              <w:rPr>
                <w:rFonts w:ascii="Arial" w:hAnsi="Arial" w:cs="Arial"/>
                <w:b/>
                <w:color w:val="0070C0"/>
                <w:sz w:val="22"/>
                <w:szCs w:val="22"/>
              </w:rPr>
              <w:t>(UAC 1.2</w:t>
            </w:r>
            <w:r w:rsidR="00984163" w:rsidRPr="0044079E">
              <w:rPr>
                <w:rFonts w:ascii="Arial" w:hAnsi="Arial" w:cs="Arial"/>
                <w:b/>
                <w:color w:val="0070C0"/>
                <w:sz w:val="22"/>
                <w:szCs w:val="22"/>
              </w:rPr>
              <w:t>&amp;</w:t>
            </w:r>
            <w:r w:rsidRPr="0044079E">
              <w:rPr>
                <w:rFonts w:ascii="Arial" w:hAnsi="Arial" w:cs="Arial"/>
                <w:b/>
                <w:color w:val="0070C0"/>
                <w:sz w:val="22"/>
                <w:szCs w:val="22"/>
              </w:rPr>
              <w:t>2</w:t>
            </w:r>
            <w:r w:rsidR="00805913">
              <w:rPr>
                <w:rFonts w:ascii="Arial" w:hAnsi="Arial" w:cs="Arial"/>
                <w:b/>
                <w:color w:val="0070C0"/>
                <w:sz w:val="22"/>
                <w:szCs w:val="22"/>
              </w:rPr>
              <w:t>.1</w:t>
            </w:r>
            <w:r w:rsidR="00177CEA" w:rsidRPr="0044079E">
              <w:rPr>
                <w:rFonts w:ascii="Arial" w:hAnsi="Arial" w:cs="Arial"/>
                <w:b/>
                <w:color w:val="0070C0"/>
                <w:sz w:val="22"/>
                <w:szCs w:val="22"/>
              </w:rPr>
              <w:t>)</w:t>
            </w:r>
            <w:r w:rsidR="0044079E">
              <w:rPr>
                <w:rFonts w:ascii="Arial" w:hAnsi="Arial" w:cs="Arial"/>
                <w:b/>
                <w:color w:val="0070C0"/>
                <w:sz w:val="22"/>
                <w:szCs w:val="22"/>
              </w:rPr>
              <w:t>.</w:t>
            </w:r>
          </w:p>
          <w:p w:rsidR="00254193" w:rsidRDefault="00254193" w:rsidP="00842AA8">
            <w:pPr>
              <w:rPr>
                <w:rFonts w:ascii="Arial" w:hAnsi="Arial" w:cs="Arial"/>
                <w:sz w:val="22"/>
                <w:szCs w:val="22"/>
              </w:rPr>
            </w:pPr>
          </w:p>
          <w:p w:rsidR="00254193" w:rsidRPr="00842AA8" w:rsidRDefault="00254193" w:rsidP="00842AA8">
            <w:pPr>
              <w:pStyle w:val="ListParagraph"/>
              <w:numPr>
                <w:ilvl w:val="0"/>
                <w:numId w:val="22"/>
              </w:numPr>
              <w:rPr>
                <w:rFonts w:ascii="Arial" w:hAnsi="Arial" w:cs="Arial"/>
                <w:sz w:val="22"/>
                <w:szCs w:val="22"/>
              </w:rPr>
            </w:pPr>
            <w:r w:rsidRPr="00842AA8">
              <w:rPr>
                <w:rFonts w:ascii="Arial" w:hAnsi="Arial" w:cs="Arial"/>
                <w:sz w:val="22"/>
                <w:szCs w:val="22"/>
              </w:rPr>
              <w:t xml:space="preserve">Conclusion – Summarise what you have written in the main body of the essay and </w:t>
            </w:r>
            <w:r w:rsidRPr="00842AA8">
              <w:rPr>
                <w:rFonts w:ascii="Arial" w:hAnsi="Arial" w:cs="Arial"/>
                <w:sz w:val="22"/>
                <w:szCs w:val="22"/>
              </w:rPr>
              <w:lastRenderedPageBreak/>
              <w:t>make a judgement as to which perspective provide a more comprehensive explanation</w:t>
            </w:r>
            <w:r w:rsidR="000022E2" w:rsidRPr="00842AA8">
              <w:rPr>
                <w:rFonts w:ascii="Arial" w:hAnsi="Arial" w:cs="Arial"/>
                <w:sz w:val="22"/>
                <w:szCs w:val="22"/>
              </w:rPr>
              <w:t xml:space="preserve"> of the way society is organised</w:t>
            </w:r>
            <w:r w:rsidRPr="00842AA8">
              <w:rPr>
                <w:rFonts w:ascii="Arial" w:hAnsi="Arial" w:cs="Arial"/>
                <w:sz w:val="22"/>
                <w:szCs w:val="22"/>
              </w:rPr>
              <w:t xml:space="preserve"> (approx. 100 words).</w:t>
            </w:r>
          </w:p>
          <w:p w:rsidR="00254193" w:rsidRDefault="00254193" w:rsidP="00842AA8">
            <w:pPr>
              <w:rPr>
                <w:rFonts w:ascii="Arial" w:hAnsi="Arial" w:cs="Arial"/>
                <w:sz w:val="22"/>
                <w:szCs w:val="22"/>
              </w:rPr>
            </w:pPr>
          </w:p>
          <w:p w:rsidR="007B7CC4" w:rsidRDefault="007B7CC4" w:rsidP="0067401E">
            <w:pPr>
              <w:rPr>
                <w:rFonts w:ascii="Arial" w:hAnsi="Arial" w:cs="Arial"/>
                <w:sz w:val="22"/>
                <w:szCs w:val="22"/>
              </w:rPr>
            </w:pPr>
          </w:p>
          <w:p w:rsidR="00842AA8" w:rsidRPr="00842AA8" w:rsidRDefault="00842AA8" w:rsidP="00842AA8">
            <w:pPr>
              <w:ind w:left="360"/>
              <w:rPr>
                <w:rFonts w:ascii="Arial" w:hAnsi="Arial" w:cs="Arial"/>
                <w:sz w:val="22"/>
                <w:szCs w:val="22"/>
              </w:rPr>
            </w:pPr>
            <w:r w:rsidRPr="00842AA8">
              <w:rPr>
                <w:rFonts w:ascii="Arial" w:hAnsi="Arial" w:cs="Arial"/>
                <w:sz w:val="22"/>
                <w:szCs w:val="22"/>
              </w:rPr>
              <w:t>Both elements must be word processed.Please state the word count at the end of the essay. The reference list should not be included in the word count.</w:t>
            </w:r>
          </w:p>
          <w:p w:rsidR="00842AA8" w:rsidRDefault="00842AA8" w:rsidP="00842AA8">
            <w:pPr>
              <w:pStyle w:val="ListParagraph"/>
              <w:rPr>
                <w:rFonts w:ascii="Arial" w:hAnsi="Arial" w:cs="Arial"/>
                <w:sz w:val="22"/>
                <w:szCs w:val="22"/>
              </w:rPr>
            </w:pPr>
          </w:p>
          <w:p w:rsidR="00842AA8" w:rsidRDefault="007E730B" w:rsidP="00842AA8">
            <w:pPr>
              <w:ind w:left="360"/>
              <w:rPr>
                <w:rFonts w:ascii="Arial" w:hAnsi="Arial" w:cs="Arial"/>
                <w:sz w:val="22"/>
                <w:szCs w:val="22"/>
              </w:rPr>
            </w:pPr>
            <w:r>
              <w:rPr>
                <w:rFonts w:ascii="Arial" w:hAnsi="Arial" w:cs="Arial"/>
                <w:sz w:val="22"/>
                <w:szCs w:val="22"/>
              </w:rPr>
              <w:t>Write your essay</w:t>
            </w:r>
            <w:r w:rsidR="00842AA8" w:rsidRPr="00842AA8">
              <w:rPr>
                <w:rFonts w:ascii="Arial" w:hAnsi="Arial" w:cs="Arial"/>
                <w:sz w:val="22"/>
                <w:szCs w:val="22"/>
              </w:rPr>
              <w:t xml:space="preserve"> based on an audience who are intelligent, but have little knowledge of sociology. Explain concepts clearly and use examples to illustrate key points.</w:t>
            </w:r>
          </w:p>
          <w:p w:rsidR="008E6052" w:rsidRPr="00842AA8" w:rsidRDefault="008E6052" w:rsidP="00842AA8">
            <w:pPr>
              <w:ind w:left="360"/>
              <w:rPr>
                <w:rFonts w:ascii="Arial" w:hAnsi="Arial" w:cs="Arial"/>
                <w:sz w:val="22"/>
                <w:szCs w:val="22"/>
              </w:rPr>
            </w:pPr>
          </w:p>
          <w:p w:rsidR="00842AA8" w:rsidRPr="00842AA8" w:rsidRDefault="00842AA8" w:rsidP="00842AA8">
            <w:pPr>
              <w:ind w:left="360"/>
              <w:rPr>
                <w:rFonts w:ascii="Arial" w:hAnsi="Arial" w:cs="Arial"/>
                <w:sz w:val="22"/>
                <w:szCs w:val="22"/>
              </w:rPr>
            </w:pPr>
            <w:r w:rsidRPr="00842AA8">
              <w:rPr>
                <w:rFonts w:ascii="Arial" w:hAnsi="Arial" w:cs="Arial"/>
                <w:sz w:val="22"/>
                <w:szCs w:val="22"/>
              </w:rPr>
              <w:t xml:space="preserve">Referencing – </w:t>
            </w:r>
            <w:r w:rsidRPr="003253F2">
              <w:rPr>
                <w:rFonts w:ascii="Arial" w:hAnsi="Arial" w:cs="Arial"/>
                <w:sz w:val="28"/>
                <w:szCs w:val="28"/>
              </w:rPr>
              <w:t>You must cite any sources used to write your essay and complete a reference list which using the Harvard reference style.</w:t>
            </w:r>
            <w:r w:rsidRPr="00842AA8">
              <w:rPr>
                <w:rFonts w:ascii="Arial" w:hAnsi="Arial" w:cs="Arial"/>
                <w:sz w:val="22"/>
                <w:szCs w:val="22"/>
              </w:rPr>
              <w:t xml:space="preserve"> Please start the reference list on a ne</w:t>
            </w:r>
            <w:r w:rsidR="0044079E">
              <w:rPr>
                <w:rFonts w:ascii="Arial" w:hAnsi="Arial" w:cs="Arial"/>
                <w:sz w:val="22"/>
                <w:szCs w:val="22"/>
              </w:rPr>
              <w:t xml:space="preserve">w page at the end of your essay </w:t>
            </w:r>
            <w:r w:rsidRPr="0044079E">
              <w:rPr>
                <w:rFonts w:ascii="Arial" w:hAnsi="Arial" w:cs="Arial"/>
                <w:b/>
                <w:color w:val="0070C0"/>
                <w:sz w:val="22"/>
                <w:szCs w:val="22"/>
              </w:rPr>
              <w:t>(UAC 4</w:t>
            </w:r>
            <w:r w:rsidR="0044079E">
              <w:rPr>
                <w:rFonts w:ascii="Arial" w:hAnsi="Arial" w:cs="Arial"/>
                <w:b/>
                <w:color w:val="0070C0"/>
                <w:sz w:val="22"/>
                <w:szCs w:val="22"/>
              </w:rPr>
              <w:t>.1</w:t>
            </w:r>
            <w:r w:rsidRPr="0044079E">
              <w:rPr>
                <w:rFonts w:ascii="Arial" w:hAnsi="Arial" w:cs="Arial"/>
                <w:b/>
                <w:color w:val="0070C0"/>
                <w:sz w:val="22"/>
                <w:szCs w:val="22"/>
              </w:rPr>
              <w:t>)</w:t>
            </w:r>
            <w:r w:rsidR="0044079E" w:rsidRPr="0044079E">
              <w:rPr>
                <w:rFonts w:ascii="Arial" w:hAnsi="Arial" w:cs="Arial"/>
                <w:b/>
                <w:color w:val="0070C0"/>
                <w:sz w:val="22"/>
                <w:szCs w:val="22"/>
              </w:rPr>
              <w:t>.</w:t>
            </w:r>
          </w:p>
          <w:p w:rsidR="00842AA8" w:rsidRPr="00E06D9E" w:rsidRDefault="00842AA8" w:rsidP="00842AA8">
            <w:pPr>
              <w:pStyle w:val="ListParagraph"/>
              <w:rPr>
                <w:rFonts w:ascii="Arial" w:hAnsi="Arial" w:cs="Arial"/>
                <w:sz w:val="22"/>
                <w:szCs w:val="22"/>
              </w:rPr>
            </w:pPr>
          </w:p>
          <w:p w:rsidR="00842AA8" w:rsidRPr="00842AA8" w:rsidRDefault="00842AA8" w:rsidP="00842AA8">
            <w:pPr>
              <w:ind w:left="360"/>
              <w:rPr>
                <w:rFonts w:ascii="Arial" w:hAnsi="Arial" w:cs="Arial"/>
                <w:sz w:val="22"/>
                <w:szCs w:val="22"/>
              </w:rPr>
            </w:pPr>
            <w:r w:rsidRPr="00842AA8">
              <w:rPr>
                <w:rFonts w:ascii="Arial" w:hAnsi="Arial" w:cs="Arial"/>
                <w:sz w:val="22"/>
                <w:szCs w:val="22"/>
              </w:rPr>
              <w:t xml:space="preserve">It is highly recommended that you use a range of sources of information in order to inform your understanding of sociology. </w:t>
            </w:r>
            <w:r w:rsidRPr="003253F2">
              <w:rPr>
                <w:rFonts w:ascii="Arial" w:hAnsi="Arial" w:cs="Arial"/>
                <w:sz w:val="28"/>
                <w:szCs w:val="28"/>
              </w:rPr>
              <w:t xml:space="preserve">Students who gain a distinction will read text books, journals, quality newspapers and reports. </w:t>
            </w:r>
            <w:r w:rsidRPr="00842AA8">
              <w:rPr>
                <w:rFonts w:ascii="Arial" w:hAnsi="Arial" w:cs="Arial"/>
                <w:sz w:val="22"/>
                <w:szCs w:val="22"/>
              </w:rPr>
              <w:t>Be careful when using websites to ensure that the information is reliable. Wikipedia, for example, provides general information however anyone can make amendments and so the information has not been verified.</w:t>
            </w:r>
          </w:p>
          <w:p w:rsidR="00842AA8" w:rsidRPr="00CB644C" w:rsidRDefault="00842AA8" w:rsidP="00842AA8">
            <w:pPr>
              <w:pStyle w:val="ListParagraph"/>
              <w:rPr>
                <w:rFonts w:ascii="Arial" w:hAnsi="Arial" w:cs="Arial"/>
                <w:sz w:val="22"/>
                <w:szCs w:val="22"/>
              </w:rPr>
            </w:pPr>
          </w:p>
          <w:p w:rsidR="00842AA8" w:rsidRPr="00842AA8" w:rsidRDefault="00842AA8" w:rsidP="00842AA8">
            <w:pPr>
              <w:ind w:left="360"/>
              <w:rPr>
                <w:rFonts w:ascii="Arial" w:hAnsi="Arial" w:cs="Arial"/>
                <w:sz w:val="22"/>
                <w:szCs w:val="22"/>
              </w:rPr>
            </w:pPr>
            <w:r w:rsidRPr="00842AA8">
              <w:rPr>
                <w:rFonts w:ascii="Arial" w:hAnsi="Arial" w:cs="Arial"/>
                <w:sz w:val="22"/>
                <w:szCs w:val="22"/>
              </w:rPr>
              <w:t xml:space="preserve">Your essay must be written using a good academic style. This means writing in the third person narrative and structuring your essay in coherent sentences and paragraphs. Use complex sentences; including connectives will help to improve the fluency of your writing. It is important that you include key terminology throughout your essay in order to demonstrate your understanding and </w:t>
            </w:r>
            <w:r w:rsidR="0044079E">
              <w:rPr>
                <w:rFonts w:ascii="Arial" w:hAnsi="Arial" w:cs="Arial"/>
                <w:sz w:val="22"/>
                <w:szCs w:val="22"/>
              </w:rPr>
              <w:t>ability to apply your knowledge</w:t>
            </w:r>
            <w:r w:rsidRPr="0044079E">
              <w:rPr>
                <w:rFonts w:ascii="Arial" w:hAnsi="Arial" w:cs="Arial"/>
                <w:b/>
                <w:color w:val="0070C0"/>
                <w:sz w:val="22"/>
                <w:szCs w:val="22"/>
              </w:rPr>
              <w:t>(UAC 3</w:t>
            </w:r>
            <w:r w:rsidR="0044079E" w:rsidRPr="0044079E">
              <w:rPr>
                <w:rFonts w:ascii="Arial" w:hAnsi="Arial" w:cs="Arial"/>
                <w:b/>
                <w:color w:val="0070C0"/>
                <w:sz w:val="22"/>
                <w:szCs w:val="22"/>
              </w:rPr>
              <w:t>.1</w:t>
            </w:r>
            <w:r w:rsidR="0044079E">
              <w:rPr>
                <w:rFonts w:ascii="Arial" w:hAnsi="Arial" w:cs="Arial"/>
                <w:b/>
                <w:color w:val="0070C0"/>
                <w:sz w:val="22"/>
                <w:szCs w:val="22"/>
              </w:rPr>
              <w:t>).</w:t>
            </w:r>
          </w:p>
          <w:p w:rsidR="00842AA8" w:rsidRPr="00E06D9E" w:rsidRDefault="00842AA8" w:rsidP="00842AA8">
            <w:pPr>
              <w:pStyle w:val="ListParagraph"/>
              <w:rPr>
                <w:rFonts w:ascii="Arial" w:hAnsi="Arial" w:cs="Arial"/>
                <w:sz w:val="22"/>
                <w:szCs w:val="22"/>
              </w:rPr>
            </w:pPr>
          </w:p>
          <w:p w:rsidR="00842AA8" w:rsidRDefault="0044079E" w:rsidP="008E6052">
            <w:pPr>
              <w:ind w:left="360"/>
              <w:rPr>
                <w:rFonts w:ascii="Arial" w:hAnsi="Arial" w:cs="Arial"/>
                <w:sz w:val="22"/>
                <w:szCs w:val="22"/>
              </w:rPr>
            </w:pPr>
            <w:r>
              <w:rPr>
                <w:rFonts w:ascii="Arial" w:hAnsi="Arial" w:cs="Arial"/>
                <w:sz w:val="22"/>
                <w:szCs w:val="22"/>
              </w:rPr>
              <w:t xml:space="preserve">This </w:t>
            </w:r>
            <w:r w:rsidR="00842AA8" w:rsidRPr="00842AA8">
              <w:rPr>
                <w:rFonts w:ascii="Arial" w:hAnsi="Arial" w:cs="Arial"/>
                <w:sz w:val="22"/>
                <w:szCs w:val="22"/>
              </w:rPr>
              <w:t>essay has a word count restriction</w:t>
            </w:r>
            <w:r w:rsidR="00842AA8">
              <w:rPr>
                <w:rFonts w:ascii="Arial" w:hAnsi="Arial" w:cs="Arial"/>
                <w:sz w:val="22"/>
                <w:szCs w:val="22"/>
              </w:rPr>
              <w:t>; p</w:t>
            </w:r>
            <w:r w:rsidR="00842AA8" w:rsidRPr="00842AA8">
              <w:rPr>
                <w:rFonts w:ascii="Arial" w:hAnsi="Arial" w:cs="Arial"/>
                <w:sz w:val="22"/>
                <w:szCs w:val="22"/>
              </w:rPr>
              <w:t>lease write your word count at the end of the essay.The work submitted must be your own work. Please see the course handbook for the rules regarding plagiarism and cheating.</w:t>
            </w:r>
          </w:p>
          <w:p w:rsidR="007B7CC4" w:rsidRPr="0067401E" w:rsidRDefault="007B7CC4" w:rsidP="0067401E">
            <w:pPr>
              <w:rPr>
                <w:rFonts w:ascii="Arial" w:hAnsi="Arial" w:cs="Arial"/>
                <w:sz w:val="22"/>
                <w:szCs w:val="22"/>
              </w:rPr>
            </w:pPr>
          </w:p>
        </w:tc>
      </w:tr>
    </w:tbl>
    <w:p w:rsidR="002219B9" w:rsidRPr="00505416" w:rsidRDefault="002219B9" w:rsidP="002219B9">
      <w:pPr>
        <w:rPr>
          <w:rFonts w:ascii="Arial" w:hAnsi="Arial" w:cs="Arial"/>
          <w:b/>
          <w:sz w:val="22"/>
          <w:szCs w:val="22"/>
        </w:rPr>
      </w:pPr>
      <w:r w:rsidRPr="00505416">
        <w:rPr>
          <w:rFonts w:ascii="Arial" w:hAnsi="Arial" w:cs="Arial"/>
          <w:b/>
          <w:color w:val="4F2170"/>
          <w:sz w:val="22"/>
          <w:szCs w:val="22"/>
        </w:rPr>
        <w:lastRenderedPageBreak/>
        <w:t>C. Unit Details</w:t>
      </w:r>
    </w:p>
    <w:tbl>
      <w:tblPr>
        <w:tblStyle w:val="GridTable5DarkAccent1"/>
        <w:tblW w:w="9322" w:type="dxa"/>
        <w:tblLook w:val="0000"/>
      </w:tblPr>
      <w:tblGrid>
        <w:gridCol w:w="4503"/>
        <w:gridCol w:w="4819"/>
      </w:tblGrid>
      <w:tr w:rsidR="002219B9" w:rsidRPr="00505416" w:rsidTr="0044079E">
        <w:trPr>
          <w:cnfStyle w:val="000000100000"/>
        </w:trPr>
        <w:tc>
          <w:tcPr>
            <w:cnfStyle w:val="000010000000"/>
            <w:tcW w:w="4503" w:type="dxa"/>
          </w:tcPr>
          <w:p w:rsidR="002219B9" w:rsidRPr="00505416" w:rsidRDefault="002219B9" w:rsidP="0064278D">
            <w:pPr>
              <w:jc w:val="center"/>
              <w:rPr>
                <w:rFonts w:ascii="Arial" w:hAnsi="Arial" w:cs="Arial"/>
                <w:b/>
                <w:sz w:val="22"/>
                <w:szCs w:val="22"/>
              </w:rPr>
            </w:pPr>
            <w:r w:rsidRPr="00505416">
              <w:rPr>
                <w:rFonts w:ascii="Arial" w:hAnsi="Arial" w:cs="Arial"/>
                <w:b/>
                <w:sz w:val="22"/>
                <w:szCs w:val="22"/>
              </w:rPr>
              <w:t>Unit  Learning Outcomes</w:t>
            </w:r>
          </w:p>
        </w:tc>
        <w:tc>
          <w:tcPr>
            <w:tcW w:w="4819" w:type="dxa"/>
          </w:tcPr>
          <w:p w:rsidR="002219B9" w:rsidRPr="00505416" w:rsidRDefault="002219B9" w:rsidP="0064278D">
            <w:pPr>
              <w:jc w:val="center"/>
              <w:cnfStyle w:val="000000100000"/>
              <w:rPr>
                <w:rFonts w:ascii="Arial" w:hAnsi="Arial" w:cs="Arial"/>
                <w:b/>
                <w:sz w:val="22"/>
                <w:szCs w:val="22"/>
              </w:rPr>
            </w:pPr>
            <w:r w:rsidRPr="00505416">
              <w:rPr>
                <w:rFonts w:ascii="Arial" w:hAnsi="Arial" w:cs="Arial"/>
                <w:b/>
                <w:sz w:val="22"/>
                <w:szCs w:val="22"/>
              </w:rPr>
              <w:t>Unit Assessment Criteria</w:t>
            </w:r>
          </w:p>
        </w:tc>
      </w:tr>
      <w:tr w:rsidR="002219B9" w:rsidRPr="00505416" w:rsidTr="0044079E">
        <w:tc>
          <w:tcPr>
            <w:cnfStyle w:val="000010000000"/>
            <w:tcW w:w="4503" w:type="dxa"/>
          </w:tcPr>
          <w:p w:rsidR="00304CE3" w:rsidRPr="00505416" w:rsidRDefault="00700E7A" w:rsidP="00700E7A">
            <w:pPr>
              <w:pStyle w:val="ListParagraph"/>
              <w:numPr>
                <w:ilvl w:val="0"/>
                <w:numId w:val="14"/>
              </w:numPr>
              <w:rPr>
                <w:rFonts w:ascii="Arial" w:hAnsi="Arial" w:cs="Arial"/>
                <w:b/>
                <w:sz w:val="22"/>
                <w:szCs w:val="22"/>
              </w:rPr>
            </w:pPr>
            <w:r w:rsidRPr="00505416">
              <w:rPr>
                <w:rFonts w:ascii="Arial" w:hAnsi="Arial" w:cs="Arial"/>
                <w:b/>
                <w:sz w:val="22"/>
                <w:szCs w:val="22"/>
              </w:rPr>
              <w:t>Understand the major perspectives in sociology.</w:t>
            </w:r>
          </w:p>
          <w:p w:rsidR="00700E7A" w:rsidRPr="00505416" w:rsidRDefault="00700E7A" w:rsidP="00700E7A">
            <w:pPr>
              <w:pStyle w:val="ListParagraph"/>
              <w:rPr>
                <w:rFonts w:ascii="Arial" w:hAnsi="Arial" w:cs="Arial"/>
                <w:b/>
                <w:sz w:val="22"/>
                <w:szCs w:val="22"/>
              </w:rPr>
            </w:pPr>
          </w:p>
          <w:p w:rsidR="00700E7A" w:rsidRPr="00505416" w:rsidRDefault="00700E7A" w:rsidP="00700E7A">
            <w:pPr>
              <w:pStyle w:val="ListParagraph"/>
              <w:numPr>
                <w:ilvl w:val="0"/>
                <w:numId w:val="14"/>
              </w:numPr>
              <w:rPr>
                <w:rFonts w:ascii="Arial" w:hAnsi="Arial" w:cs="Arial"/>
                <w:b/>
                <w:sz w:val="22"/>
                <w:szCs w:val="22"/>
              </w:rPr>
            </w:pPr>
            <w:r w:rsidRPr="00505416">
              <w:rPr>
                <w:rFonts w:ascii="Arial" w:hAnsi="Arial" w:cs="Arial"/>
                <w:b/>
                <w:sz w:val="22"/>
                <w:szCs w:val="22"/>
              </w:rPr>
              <w:t>Understand the relationship between theory and research.</w:t>
            </w:r>
          </w:p>
          <w:p w:rsidR="00700E7A" w:rsidRPr="00505416" w:rsidRDefault="00700E7A" w:rsidP="00700E7A">
            <w:pPr>
              <w:pStyle w:val="ListParagraph"/>
              <w:rPr>
                <w:rFonts w:ascii="Arial" w:hAnsi="Arial" w:cs="Arial"/>
                <w:b/>
                <w:sz w:val="22"/>
                <w:szCs w:val="22"/>
              </w:rPr>
            </w:pPr>
          </w:p>
          <w:p w:rsidR="00700E7A" w:rsidRPr="00505416" w:rsidRDefault="00700E7A" w:rsidP="00700E7A">
            <w:pPr>
              <w:pStyle w:val="ListParagraph"/>
              <w:rPr>
                <w:rFonts w:ascii="Arial" w:hAnsi="Arial" w:cs="Arial"/>
                <w:b/>
                <w:sz w:val="22"/>
                <w:szCs w:val="22"/>
              </w:rPr>
            </w:pPr>
          </w:p>
          <w:p w:rsidR="00700E7A" w:rsidRPr="00505416" w:rsidRDefault="00700E7A" w:rsidP="00700E7A">
            <w:pPr>
              <w:pStyle w:val="ListParagraph"/>
              <w:numPr>
                <w:ilvl w:val="0"/>
                <w:numId w:val="14"/>
              </w:numPr>
              <w:rPr>
                <w:rFonts w:ascii="Arial" w:hAnsi="Arial" w:cs="Arial"/>
                <w:b/>
                <w:sz w:val="22"/>
                <w:szCs w:val="22"/>
              </w:rPr>
            </w:pPr>
            <w:r w:rsidRPr="00505416">
              <w:rPr>
                <w:rFonts w:ascii="Arial" w:hAnsi="Arial" w:cs="Arial"/>
                <w:b/>
                <w:sz w:val="22"/>
                <w:szCs w:val="22"/>
              </w:rPr>
              <w:t>Understand relevant sociological terminology and concepts.</w:t>
            </w:r>
          </w:p>
          <w:p w:rsidR="00700E7A" w:rsidRPr="00505416" w:rsidRDefault="00700E7A" w:rsidP="00700E7A">
            <w:pPr>
              <w:pStyle w:val="ListParagraph"/>
              <w:rPr>
                <w:rFonts w:ascii="Arial" w:hAnsi="Arial" w:cs="Arial"/>
                <w:b/>
                <w:sz w:val="22"/>
                <w:szCs w:val="22"/>
              </w:rPr>
            </w:pPr>
          </w:p>
          <w:p w:rsidR="002219B9" w:rsidRPr="00462DBF" w:rsidRDefault="00700E7A" w:rsidP="0064278D">
            <w:pPr>
              <w:pStyle w:val="ListParagraph"/>
              <w:numPr>
                <w:ilvl w:val="0"/>
                <w:numId w:val="14"/>
              </w:numPr>
              <w:rPr>
                <w:rFonts w:ascii="Arial" w:hAnsi="Arial" w:cs="Arial"/>
                <w:b/>
                <w:sz w:val="22"/>
                <w:szCs w:val="22"/>
              </w:rPr>
            </w:pPr>
            <w:r w:rsidRPr="00462DBF">
              <w:rPr>
                <w:rFonts w:ascii="Arial" w:hAnsi="Arial" w:cs="Arial"/>
                <w:b/>
                <w:sz w:val="22"/>
                <w:szCs w:val="22"/>
              </w:rPr>
              <w:t>Record sources of information.</w:t>
            </w:r>
          </w:p>
          <w:p w:rsidR="00B66368" w:rsidRPr="00505416" w:rsidRDefault="00B66368" w:rsidP="0064278D">
            <w:pPr>
              <w:rPr>
                <w:rFonts w:ascii="Arial" w:hAnsi="Arial" w:cs="Arial"/>
                <w:b/>
                <w:sz w:val="22"/>
                <w:szCs w:val="22"/>
              </w:rPr>
            </w:pPr>
          </w:p>
          <w:p w:rsidR="00B66368" w:rsidRPr="00505416" w:rsidRDefault="00B66368" w:rsidP="0064278D">
            <w:pPr>
              <w:rPr>
                <w:rFonts w:ascii="Arial" w:hAnsi="Arial" w:cs="Arial"/>
                <w:b/>
                <w:sz w:val="22"/>
                <w:szCs w:val="22"/>
              </w:rPr>
            </w:pPr>
          </w:p>
          <w:p w:rsidR="002219B9" w:rsidRPr="00505416" w:rsidRDefault="002219B9" w:rsidP="0064278D">
            <w:pPr>
              <w:rPr>
                <w:rFonts w:ascii="Arial" w:hAnsi="Arial" w:cs="Arial"/>
                <w:b/>
                <w:sz w:val="22"/>
                <w:szCs w:val="22"/>
              </w:rPr>
            </w:pPr>
          </w:p>
        </w:tc>
        <w:tc>
          <w:tcPr>
            <w:tcW w:w="4819" w:type="dxa"/>
          </w:tcPr>
          <w:p w:rsidR="00304CE3" w:rsidRPr="00505416" w:rsidRDefault="00700E7A" w:rsidP="00700E7A">
            <w:pPr>
              <w:pStyle w:val="ListParagraph"/>
              <w:numPr>
                <w:ilvl w:val="1"/>
                <w:numId w:val="15"/>
              </w:numPr>
              <w:cnfStyle w:val="000000000000"/>
              <w:rPr>
                <w:rFonts w:ascii="Arial" w:hAnsi="Arial" w:cs="Arial"/>
                <w:sz w:val="22"/>
                <w:szCs w:val="22"/>
              </w:rPr>
            </w:pPr>
            <w:r w:rsidRPr="00505416">
              <w:rPr>
                <w:rFonts w:ascii="Arial" w:hAnsi="Arial" w:cs="Arial"/>
                <w:sz w:val="22"/>
                <w:szCs w:val="22"/>
              </w:rPr>
              <w:t>Outline and evaluate theoretical perspectives in sociology (for example Marxism, Feminism,</w:t>
            </w:r>
            <w:r w:rsidR="00380E47">
              <w:rPr>
                <w:rFonts w:ascii="Arial" w:hAnsi="Arial" w:cs="Arial"/>
                <w:sz w:val="22"/>
                <w:szCs w:val="22"/>
              </w:rPr>
              <w:t xml:space="preserve"> Functionalism and Symbolic Interactionism</w:t>
            </w:r>
            <w:r w:rsidRPr="00505416">
              <w:rPr>
                <w:rFonts w:ascii="Arial" w:hAnsi="Arial" w:cs="Arial"/>
                <w:sz w:val="22"/>
                <w:szCs w:val="22"/>
              </w:rPr>
              <w:t>).</w:t>
            </w:r>
          </w:p>
          <w:p w:rsidR="00700E7A" w:rsidRPr="00505416" w:rsidRDefault="00700E7A" w:rsidP="00700E7A">
            <w:pPr>
              <w:pStyle w:val="ListParagraph"/>
              <w:numPr>
                <w:ilvl w:val="1"/>
                <w:numId w:val="15"/>
              </w:numPr>
              <w:cnfStyle w:val="000000000000"/>
              <w:rPr>
                <w:rFonts w:ascii="Arial" w:hAnsi="Arial" w:cs="Arial"/>
                <w:sz w:val="22"/>
                <w:szCs w:val="22"/>
              </w:rPr>
            </w:pPr>
            <w:r w:rsidRPr="00505416">
              <w:rPr>
                <w:rFonts w:ascii="Arial" w:hAnsi="Arial" w:cs="Arial"/>
                <w:sz w:val="22"/>
                <w:szCs w:val="22"/>
              </w:rPr>
              <w:t>Critically discuss application of theoretical perspectives in sociology.</w:t>
            </w:r>
          </w:p>
          <w:p w:rsidR="0044079E" w:rsidRDefault="00716211" w:rsidP="00716211">
            <w:pPr>
              <w:cnfStyle w:val="000000000000"/>
              <w:rPr>
                <w:rFonts w:ascii="Arial" w:hAnsi="Arial" w:cs="Arial"/>
                <w:sz w:val="22"/>
                <w:szCs w:val="22"/>
              </w:rPr>
            </w:pPr>
            <w:r>
              <w:rPr>
                <w:rFonts w:ascii="Arial" w:hAnsi="Arial" w:cs="Arial"/>
                <w:sz w:val="22"/>
                <w:szCs w:val="22"/>
              </w:rPr>
              <w:t>2.1</w:t>
            </w:r>
            <w:r w:rsidR="00700E7A" w:rsidRPr="00716211">
              <w:rPr>
                <w:rFonts w:ascii="Arial" w:hAnsi="Arial" w:cs="Arial"/>
                <w:sz w:val="22"/>
                <w:szCs w:val="22"/>
              </w:rPr>
              <w:t xml:space="preserve">Outline and evaluate key sociological </w:t>
            </w:r>
          </w:p>
          <w:p w:rsidR="0044079E" w:rsidRDefault="00700E7A" w:rsidP="00716211">
            <w:pPr>
              <w:cnfStyle w:val="000000000000"/>
              <w:rPr>
                <w:rFonts w:ascii="Arial" w:hAnsi="Arial" w:cs="Arial"/>
                <w:sz w:val="22"/>
                <w:szCs w:val="22"/>
              </w:rPr>
            </w:pPr>
            <w:r w:rsidRPr="00716211">
              <w:rPr>
                <w:rFonts w:ascii="Arial" w:hAnsi="Arial" w:cs="Arial"/>
                <w:sz w:val="22"/>
                <w:szCs w:val="22"/>
              </w:rPr>
              <w:t>studies identifying and di</w:t>
            </w:r>
            <w:r w:rsidR="0044079E">
              <w:rPr>
                <w:rFonts w:ascii="Arial" w:hAnsi="Arial" w:cs="Arial"/>
                <w:sz w:val="22"/>
                <w:szCs w:val="22"/>
              </w:rPr>
              <w:t xml:space="preserve">scussing    </w:t>
            </w:r>
          </w:p>
          <w:p w:rsidR="0044079E" w:rsidRDefault="00505416" w:rsidP="00716211">
            <w:pPr>
              <w:cnfStyle w:val="000000000000"/>
              <w:rPr>
                <w:rFonts w:ascii="Arial" w:hAnsi="Arial" w:cs="Arial"/>
                <w:sz w:val="22"/>
                <w:szCs w:val="22"/>
              </w:rPr>
            </w:pPr>
            <w:r w:rsidRPr="00716211">
              <w:rPr>
                <w:rFonts w:ascii="Arial" w:hAnsi="Arial" w:cs="Arial"/>
                <w:sz w:val="22"/>
                <w:szCs w:val="22"/>
              </w:rPr>
              <w:t xml:space="preserve">associated theoretical </w:t>
            </w:r>
            <w:r w:rsidR="0044079E">
              <w:rPr>
                <w:rFonts w:ascii="Arial" w:hAnsi="Arial" w:cs="Arial"/>
                <w:sz w:val="22"/>
                <w:szCs w:val="22"/>
              </w:rPr>
              <w:t xml:space="preserve">approaches/  </w:t>
            </w:r>
          </w:p>
          <w:p w:rsidR="00700E7A" w:rsidRPr="00716211" w:rsidRDefault="00700E7A" w:rsidP="00716211">
            <w:pPr>
              <w:cnfStyle w:val="000000000000"/>
              <w:rPr>
                <w:rFonts w:ascii="Arial" w:hAnsi="Arial" w:cs="Arial"/>
                <w:sz w:val="22"/>
                <w:szCs w:val="22"/>
              </w:rPr>
            </w:pPr>
            <w:r w:rsidRPr="00716211">
              <w:rPr>
                <w:rFonts w:ascii="Arial" w:hAnsi="Arial" w:cs="Arial"/>
                <w:sz w:val="22"/>
                <w:szCs w:val="22"/>
              </w:rPr>
              <w:t>perspectives.</w:t>
            </w:r>
          </w:p>
          <w:p w:rsidR="0044079E" w:rsidRDefault="00716211" w:rsidP="00716211">
            <w:pPr>
              <w:cnfStyle w:val="000000000000"/>
              <w:rPr>
                <w:rFonts w:ascii="Arial" w:hAnsi="Arial" w:cs="Arial"/>
                <w:sz w:val="22"/>
                <w:szCs w:val="22"/>
              </w:rPr>
            </w:pPr>
            <w:r>
              <w:rPr>
                <w:rFonts w:ascii="Arial" w:hAnsi="Arial" w:cs="Arial"/>
                <w:sz w:val="22"/>
                <w:szCs w:val="22"/>
              </w:rPr>
              <w:t>3.1</w:t>
            </w:r>
            <w:r w:rsidR="00700E7A" w:rsidRPr="00505416">
              <w:rPr>
                <w:rFonts w:ascii="Arial" w:hAnsi="Arial" w:cs="Arial"/>
                <w:sz w:val="22"/>
                <w:szCs w:val="22"/>
              </w:rPr>
              <w:t xml:space="preserve">Apply a range of sociological terminology </w:t>
            </w:r>
          </w:p>
          <w:p w:rsidR="00700E7A" w:rsidRDefault="00700E7A" w:rsidP="00716211">
            <w:pPr>
              <w:cnfStyle w:val="000000000000"/>
              <w:rPr>
                <w:rFonts w:ascii="Arial" w:hAnsi="Arial" w:cs="Arial"/>
                <w:sz w:val="22"/>
                <w:szCs w:val="22"/>
              </w:rPr>
            </w:pPr>
            <w:r w:rsidRPr="00505416">
              <w:rPr>
                <w:rFonts w:ascii="Arial" w:hAnsi="Arial" w:cs="Arial"/>
                <w:sz w:val="22"/>
                <w:szCs w:val="22"/>
              </w:rPr>
              <w:t>accurately and appropriately.</w:t>
            </w:r>
          </w:p>
          <w:p w:rsidR="0044079E" w:rsidRDefault="00716211" w:rsidP="00716211">
            <w:pPr>
              <w:cnfStyle w:val="000000000000"/>
              <w:rPr>
                <w:rFonts w:ascii="Arial" w:hAnsi="Arial" w:cs="Arial"/>
                <w:sz w:val="22"/>
                <w:szCs w:val="22"/>
              </w:rPr>
            </w:pPr>
            <w:r>
              <w:rPr>
                <w:rFonts w:ascii="Arial" w:hAnsi="Arial" w:cs="Arial"/>
                <w:sz w:val="22"/>
                <w:szCs w:val="22"/>
              </w:rPr>
              <w:t>4.1</w:t>
            </w:r>
            <w:r w:rsidR="00700E7A" w:rsidRPr="00505416">
              <w:rPr>
                <w:rFonts w:ascii="Arial" w:hAnsi="Arial" w:cs="Arial"/>
                <w:sz w:val="22"/>
                <w:szCs w:val="22"/>
              </w:rPr>
              <w:t xml:space="preserve">Accurately use a standard form of </w:t>
            </w:r>
          </w:p>
          <w:p w:rsidR="00700E7A" w:rsidRPr="00505416" w:rsidRDefault="00700E7A" w:rsidP="00716211">
            <w:pPr>
              <w:cnfStyle w:val="000000000000"/>
              <w:rPr>
                <w:rFonts w:ascii="Arial" w:hAnsi="Arial" w:cs="Arial"/>
                <w:sz w:val="22"/>
                <w:szCs w:val="22"/>
              </w:rPr>
            </w:pPr>
            <w:r w:rsidRPr="00505416">
              <w:rPr>
                <w:rFonts w:ascii="Arial" w:hAnsi="Arial" w:cs="Arial"/>
                <w:sz w:val="22"/>
                <w:szCs w:val="22"/>
              </w:rPr>
              <w:t>referencing.</w:t>
            </w:r>
          </w:p>
        </w:tc>
      </w:tr>
    </w:tbl>
    <w:p w:rsidR="002219B9" w:rsidRPr="00505416" w:rsidRDefault="002219B9" w:rsidP="002219B9">
      <w:pPr>
        <w:rPr>
          <w:rFonts w:ascii="Arial" w:hAnsi="Arial" w:cs="Arial"/>
          <w:b/>
          <w:sz w:val="22"/>
          <w:szCs w:val="22"/>
        </w:rPr>
      </w:pPr>
    </w:p>
    <w:p w:rsidR="00BE0207" w:rsidRPr="00505416" w:rsidRDefault="00BE0207" w:rsidP="00B66368">
      <w:pPr>
        <w:rPr>
          <w:rFonts w:ascii="Arial" w:hAnsi="Arial" w:cs="Arial"/>
          <w:b/>
          <w:sz w:val="22"/>
          <w:szCs w:val="22"/>
        </w:rPr>
      </w:pPr>
    </w:p>
    <w:p w:rsidR="00C40CC5" w:rsidRPr="00505416" w:rsidRDefault="00C40CC5" w:rsidP="00C40CC5">
      <w:pPr>
        <w:rPr>
          <w:rFonts w:ascii="Arial" w:hAnsi="Arial" w:cs="Arial"/>
          <w:b/>
          <w:sz w:val="22"/>
          <w:szCs w:val="22"/>
        </w:rPr>
      </w:pPr>
      <w:r w:rsidRPr="00505416">
        <w:rPr>
          <w:rFonts w:ascii="Arial" w:hAnsi="Arial" w:cs="Arial"/>
          <w:b/>
          <w:color w:val="4F2170"/>
          <w:sz w:val="22"/>
          <w:szCs w:val="22"/>
        </w:rPr>
        <w:t>D. Activity Design and Verification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C40CC5" w:rsidRPr="00505416" w:rsidTr="0064278D">
        <w:tc>
          <w:tcPr>
            <w:tcW w:w="4677" w:type="dxa"/>
            <w:shd w:val="clear" w:color="auto" w:fill="auto"/>
          </w:tcPr>
          <w:p w:rsidR="00C40CC5" w:rsidRPr="00505416" w:rsidRDefault="00C40CC5" w:rsidP="0064278D">
            <w:pPr>
              <w:rPr>
                <w:rFonts w:ascii="Arial" w:hAnsi="Arial" w:cs="Arial"/>
                <w:b/>
                <w:sz w:val="22"/>
                <w:szCs w:val="22"/>
              </w:rPr>
            </w:pPr>
            <w:r w:rsidRPr="00505416">
              <w:rPr>
                <w:rFonts w:ascii="Arial" w:hAnsi="Arial" w:cs="Arial"/>
                <w:b/>
                <w:sz w:val="22"/>
                <w:szCs w:val="22"/>
              </w:rPr>
              <w:t>Assignment Activity Designed By:</w:t>
            </w:r>
          </w:p>
        </w:tc>
        <w:tc>
          <w:tcPr>
            <w:tcW w:w="4679" w:type="dxa"/>
            <w:shd w:val="clear" w:color="auto" w:fill="auto"/>
          </w:tcPr>
          <w:p w:rsidR="00C40CC5" w:rsidRPr="00505416" w:rsidRDefault="00C40CC5" w:rsidP="0064278D">
            <w:pPr>
              <w:rPr>
                <w:rFonts w:ascii="Arial" w:hAnsi="Arial" w:cs="Arial"/>
                <w:b/>
                <w:sz w:val="22"/>
                <w:szCs w:val="22"/>
              </w:rPr>
            </w:pPr>
            <w:r w:rsidRPr="00505416">
              <w:rPr>
                <w:rFonts w:ascii="Arial" w:hAnsi="Arial" w:cs="Arial"/>
                <w:b/>
                <w:sz w:val="22"/>
                <w:szCs w:val="22"/>
              </w:rPr>
              <w:t>Internally Verified By:</w:t>
            </w:r>
          </w:p>
        </w:tc>
      </w:tr>
      <w:tr w:rsidR="00C40CC5" w:rsidRPr="00505416" w:rsidTr="0064278D">
        <w:tc>
          <w:tcPr>
            <w:tcW w:w="4677" w:type="dxa"/>
            <w:shd w:val="clear" w:color="auto" w:fill="auto"/>
          </w:tcPr>
          <w:p w:rsidR="00C40CC5" w:rsidRPr="00505416" w:rsidRDefault="00C40CC5" w:rsidP="0064278D">
            <w:pPr>
              <w:rPr>
                <w:rFonts w:ascii="Arial" w:hAnsi="Arial" w:cs="Arial"/>
                <w:b/>
                <w:sz w:val="22"/>
                <w:szCs w:val="22"/>
              </w:rPr>
            </w:pPr>
            <w:r w:rsidRPr="00505416">
              <w:rPr>
                <w:rFonts w:ascii="Arial" w:hAnsi="Arial" w:cs="Arial"/>
                <w:b/>
                <w:sz w:val="22"/>
                <w:szCs w:val="22"/>
              </w:rPr>
              <w:t>Name:</w:t>
            </w:r>
          </w:p>
          <w:p w:rsidR="00C40CC5" w:rsidRPr="00505416" w:rsidRDefault="00C40CC5" w:rsidP="00584FDE">
            <w:pPr>
              <w:rPr>
                <w:rFonts w:ascii="Arial" w:hAnsi="Arial" w:cs="Arial"/>
                <w:b/>
                <w:sz w:val="22"/>
                <w:szCs w:val="22"/>
              </w:rPr>
            </w:pPr>
            <w:r w:rsidRPr="00505416">
              <w:rPr>
                <w:rFonts w:ascii="Arial" w:hAnsi="Arial" w:cs="Arial"/>
                <w:b/>
                <w:sz w:val="22"/>
                <w:szCs w:val="22"/>
              </w:rPr>
              <w:t>Date:</w:t>
            </w:r>
          </w:p>
        </w:tc>
        <w:tc>
          <w:tcPr>
            <w:tcW w:w="4679" w:type="dxa"/>
            <w:shd w:val="clear" w:color="auto" w:fill="auto"/>
          </w:tcPr>
          <w:p w:rsidR="00584FDE" w:rsidRDefault="00C40CC5" w:rsidP="00584FDE">
            <w:pPr>
              <w:rPr>
                <w:rFonts w:ascii="Arial" w:hAnsi="Arial" w:cs="Arial"/>
                <w:b/>
                <w:sz w:val="22"/>
                <w:szCs w:val="22"/>
              </w:rPr>
            </w:pPr>
            <w:r w:rsidRPr="00505416">
              <w:rPr>
                <w:rFonts w:ascii="Arial" w:hAnsi="Arial" w:cs="Arial"/>
                <w:b/>
                <w:sz w:val="22"/>
                <w:szCs w:val="22"/>
              </w:rPr>
              <w:t>Name:</w:t>
            </w:r>
          </w:p>
          <w:p w:rsidR="00C40CC5" w:rsidRPr="00505416" w:rsidRDefault="00C40CC5" w:rsidP="000666F4">
            <w:pPr>
              <w:rPr>
                <w:rFonts w:ascii="Arial" w:hAnsi="Arial" w:cs="Arial"/>
                <w:b/>
                <w:sz w:val="22"/>
                <w:szCs w:val="22"/>
              </w:rPr>
            </w:pPr>
            <w:r w:rsidRPr="00505416">
              <w:rPr>
                <w:rFonts w:ascii="Arial" w:hAnsi="Arial" w:cs="Arial"/>
                <w:b/>
                <w:sz w:val="22"/>
                <w:szCs w:val="22"/>
              </w:rPr>
              <w:t>Date:</w:t>
            </w:r>
          </w:p>
        </w:tc>
      </w:tr>
    </w:tbl>
    <w:p w:rsidR="008E6052" w:rsidRDefault="008E6052" w:rsidP="00C521A0">
      <w:pPr>
        <w:rPr>
          <w:rFonts w:ascii="Arial" w:hAnsi="Arial" w:cs="Arial"/>
          <w:b/>
          <w:color w:val="4F2170"/>
          <w:sz w:val="22"/>
          <w:szCs w:val="22"/>
        </w:rPr>
      </w:pPr>
    </w:p>
    <w:p w:rsidR="002219B9" w:rsidRPr="00505416" w:rsidRDefault="00C521A0" w:rsidP="00C521A0">
      <w:pPr>
        <w:rPr>
          <w:rFonts w:ascii="Arial" w:hAnsi="Arial" w:cs="Arial"/>
          <w:b/>
          <w:sz w:val="22"/>
          <w:szCs w:val="22"/>
        </w:rPr>
      </w:pPr>
      <w:r w:rsidRPr="00505416">
        <w:rPr>
          <w:rFonts w:ascii="Arial" w:hAnsi="Arial" w:cs="Arial"/>
          <w:b/>
          <w:color w:val="4F2170"/>
          <w:sz w:val="22"/>
          <w:szCs w:val="22"/>
        </w:rPr>
        <w:t xml:space="preserve">E. </w:t>
      </w:r>
      <w:r w:rsidR="0069059D" w:rsidRPr="00505416">
        <w:rPr>
          <w:rFonts w:ascii="Arial" w:hAnsi="Arial" w:cs="Arial"/>
          <w:b/>
          <w:color w:val="4F2170"/>
          <w:sz w:val="22"/>
          <w:szCs w:val="22"/>
        </w:rPr>
        <w:t>Grading Information</w:t>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127"/>
        <w:gridCol w:w="4678"/>
        <w:gridCol w:w="2551"/>
      </w:tblGrid>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lastRenderedPageBreak/>
              <w:t>Grade Descriptor</w:t>
            </w:r>
          </w:p>
        </w:tc>
        <w:tc>
          <w:tcPr>
            <w:tcW w:w="4678" w:type="dxa"/>
            <w:shd w:val="clear" w:color="auto" w:fill="auto"/>
          </w:tcPr>
          <w:p w:rsidR="002219B9" w:rsidRPr="00505416" w:rsidRDefault="002219B9" w:rsidP="0064278D">
            <w:pPr>
              <w:rPr>
                <w:rFonts w:ascii="Arial" w:hAnsi="Arial" w:cs="Arial"/>
                <w:b/>
                <w:sz w:val="22"/>
                <w:szCs w:val="22"/>
              </w:rPr>
            </w:pPr>
          </w:p>
        </w:tc>
        <w:tc>
          <w:tcPr>
            <w:tcW w:w="2551"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Tick As Applicable</w:t>
            </w:r>
          </w:p>
        </w:tc>
      </w:tr>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1</w:t>
            </w:r>
          </w:p>
        </w:tc>
        <w:tc>
          <w:tcPr>
            <w:tcW w:w="4678"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 xml:space="preserve">Understanding of the subject </w:t>
            </w:r>
          </w:p>
        </w:tc>
        <w:tc>
          <w:tcPr>
            <w:tcW w:w="2551" w:type="dxa"/>
            <w:shd w:val="clear" w:color="auto" w:fill="auto"/>
          </w:tcPr>
          <w:p w:rsidR="002219B9" w:rsidRPr="00505416" w:rsidRDefault="002219B9" w:rsidP="00FC538A">
            <w:pPr>
              <w:numPr>
                <w:ilvl w:val="0"/>
                <w:numId w:val="13"/>
              </w:numPr>
              <w:rPr>
                <w:rFonts w:ascii="Arial" w:hAnsi="Arial" w:cs="Arial"/>
                <w:b/>
                <w:sz w:val="22"/>
                <w:szCs w:val="22"/>
              </w:rPr>
            </w:pPr>
          </w:p>
        </w:tc>
      </w:tr>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2</w:t>
            </w:r>
          </w:p>
        </w:tc>
        <w:tc>
          <w:tcPr>
            <w:tcW w:w="4678"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Application of knowledge</w:t>
            </w:r>
          </w:p>
        </w:tc>
        <w:tc>
          <w:tcPr>
            <w:tcW w:w="2551" w:type="dxa"/>
            <w:shd w:val="clear" w:color="auto" w:fill="auto"/>
          </w:tcPr>
          <w:p w:rsidR="002219B9" w:rsidRPr="00505416" w:rsidRDefault="002219B9" w:rsidP="00FC538A">
            <w:pPr>
              <w:numPr>
                <w:ilvl w:val="0"/>
                <w:numId w:val="13"/>
              </w:numPr>
              <w:rPr>
                <w:rFonts w:ascii="Arial" w:hAnsi="Arial" w:cs="Arial"/>
                <w:b/>
                <w:sz w:val="22"/>
                <w:szCs w:val="22"/>
              </w:rPr>
            </w:pPr>
          </w:p>
        </w:tc>
      </w:tr>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4</w:t>
            </w:r>
          </w:p>
        </w:tc>
        <w:tc>
          <w:tcPr>
            <w:tcW w:w="4678"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Use of information</w:t>
            </w:r>
          </w:p>
        </w:tc>
        <w:tc>
          <w:tcPr>
            <w:tcW w:w="2551" w:type="dxa"/>
            <w:shd w:val="clear" w:color="auto" w:fill="auto"/>
          </w:tcPr>
          <w:p w:rsidR="002219B9" w:rsidRPr="00505416" w:rsidRDefault="002219B9" w:rsidP="00FC538A">
            <w:pPr>
              <w:numPr>
                <w:ilvl w:val="0"/>
                <w:numId w:val="13"/>
              </w:numPr>
              <w:rPr>
                <w:rFonts w:ascii="Arial" w:hAnsi="Arial" w:cs="Arial"/>
                <w:b/>
                <w:sz w:val="22"/>
                <w:szCs w:val="22"/>
              </w:rPr>
            </w:pPr>
          </w:p>
        </w:tc>
      </w:tr>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5</w:t>
            </w:r>
          </w:p>
        </w:tc>
        <w:tc>
          <w:tcPr>
            <w:tcW w:w="4678"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Communication and Presentation</w:t>
            </w:r>
          </w:p>
        </w:tc>
        <w:tc>
          <w:tcPr>
            <w:tcW w:w="2551" w:type="dxa"/>
            <w:shd w:val="clear" w:color="auto" w:fill="auto"/>
          </w:tcPr>
          <w:p w:rsidR="002219B9" w:rsidRPr="00505416" w:rsidRDefault="002219B9" w:rsidP="00FC538A">
            <w:pPr>
              <w:numPr>
                <w:ilvl w:val="0"/>
                <w:numId w:val="13"/>
              </w:numPr>
              <w:rPr>
                <w:rFonts w:ascii="Arial" w:hAnsi="Arial" w:cs="Arial"/>
                <w:b/>
                <w:sz w:val="22"/>
                <w:szCs w:val="22"/>
              </w:rPr>
            </w:pPr>
          </w:p>
        </w:tc>
      </w:tr>
      <w:tr w:rsidR="002219B9" w:rsidRPr="00505416" w:rsidTr="006C52B6">
        <w:tc>
          <w:tcPr>
            <w:tcW w:w="2127"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7</w:t>
            </w:r>
          </w:p>
        </w:tc>
        <w:tc>
          <w:tcPr>
            <w:tcW w:w="4678" w:type="dxa"/>
            <w:shd w:val="clear" w:color="auto" w:fill="auto"/>
          </w:tcPr>
          <w:p w:rsidR="002219B9" w:rsidRPr="00505416" w:rsidRDefault="002219B9" w:rsidP="0064278D">
            <w:pPr>
              <w:rPr>
                <w:rFonts w:ascii="Arial" w:hAnsi="Arial" w:cs="Arial"/>
                <w:b/>
                <w:sz w:val="22"/>
                <w:szCs w:val="22"/>
              </w:rPr>
            </w:pPr>
            <w:r w:rsidRPr="00505416">
              <w:rPr>
                <w:rFonts w:ascii="Arial" w:hAnsi="Arial" w:cs="Arial"/>
                <w:b/>
                <w:sz w:val="22"/>
                <w:szCs w:val="22"/>
              </w:rPr>
              <w:t>Quality</w:t>
            </w:r>
          </w:p>
        </w:tc>
        <w:tc>
          <w:tcPr>
            <w:tcW w:w="2551" w:type="dxa"/>
            <w:shd w:val="clear" w:color="auto" w:fill="auto"/>
          </w:tcPr>
          <w:p w:rsidR="002219B9" w:rsidRPr="00505416" w:rsidRDefault="002219B9" w:rsidP="00FC538A">
            <w:pPr>
              <w:numPr>
                <w:ilvl w:val="0"/>
                <w:numId w:val="13"/>
              </w:numPr>
              <w:rPr>
                <w:rFonts w:ascii="Arial" w:hAnsi="Arial" w:cs="Arial"/>
                <w:b/>
                <w:sz w:val="22"/>
                <w:szCs w:val="22"/>
              </w:rPr>
            </w:pPr>
          </w:p>
        </w:tc>
      </w:tr>
    </w:tbl>
    <w:p w:rsidR="002219B9" w:rsidRPr="00505416" w:rsidRDefault="002219B9" w:rsidP="00B315D1">
      <w:pPr>
        <w:jc w:val="center"/>
        <w:rPr>
          <w:rFonts w:ascii="Arial" w:hAnsi="Arial" w:cs="Arial"/>
          <w:b/>
          <w:sz w:val="22"/>
          <w:szCs w:val="22"/>
        </w:rPr>
      </w:pPr>
    </w:p>
    <w:p w:rsidR="00494A44" w:rsidRPr="00505416" w:rsidRDefault="00494A44" w:rsidP="00B07199">
      <w:pPr>
        <w:jc w:val="center"/>
        <w:rPr>
          <w:rFonts w:ascii="Arial" w:hAnsi="Arial" w:cs="Arial"/>
          <w:b/>
          <w:sz w:val="22"/>
          <w:szCs w:val="22"/>
        </w:rPr>
      </w:pPr>
    </w:p>
    <w:p w:rsidR="00136929" w:rsidRPr="00505416" w:rsidRDefault="00B07199" w:rsidP="00136929">
      <w:pPr>
        <w:rPr>
          <w:rFonts w:ascii="Arial" w:hAnsi="Arial" w:cs="Arial"/>
          <w:b/>
          <w:sz w:val="22"/>
          <w:szCs w:val="22"/>
        </w:rPr>
      </w:pPr>
      <w:r w:rsidRPr="00505416">
        <w:rPr>
          <w:rFonts w:ascii="Arial" w:hAnsi="Arial" w:cs="Arial"/>
          <w:b/>
          <w:sz w:val="22"/>
          <w:szCs w:val="22"/>
        </w:rPr>
        <w:t xml:space="preserve">1. </w:t>
      </w:r>
      <w:r w:rsidR="00C703DA" w:rsidRPr="00505416">
        <w:rPr>
          <w:rFonts w:ascii="Arial" w:hAnsi="Arial" w:cs="Arial"/>
          <w:b/>
          <w:sz w:val="22"/>
          <w:szCs w:val="22"/>
        </w:rPr>
        <w:t>Understanding of the subject</w:t>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42"/>
        <w:gridCol w:w="4714"/>
      </w:tblGrid>
      <w:tr w:rsidR="00C703DA" w:rsidRPr="00505416" w:rsidTr="006C52B6">
        <w:tc>
          <w:tcPr>
            <w:tcW w:w="4642" w:type="dxa"/>
            <w:tcBorders>
              <w:top w:val="double" w:sz="6" w:space="0" w:color="000000"/>
              <w:bottom w:val="single" w:sz="6" w:space="0" w:color="000000"/>
            </w:tcBorders>
            <w:shd w:val="clear" w:color="auto" w:fill="4F2170"/>
          </w:tcPr>
          <w:p w:rsidR="00C703DA" w:rsidRPr="00505416" w:rsidRDefault="00C703DA" w:rsidP="00C703DA">
            <w:pPr>
              <w:rPr>
                <w:rFonts w:ascii="Arial" w:hAnsi="Arial" w:cs="Arial"/>
                <w:b/>
                <w:color w:val="FFFFFF"/>
                <w:sz w:val="22"/>
                <w:szCs w:val="22"/>
              </w:rPr>
            </w:pPr>
            <w:r w:rsidRPr="00505416">
              <w:rPr>
                <w:rFonts w:ascii="Arial" w:hAnsi="Arial" w:cs="Arial"/>
                <w:b/>
                <w:color w:val="FFFFFF"/>
                <w:sz w:val="22"/>
                <w:szCs w:val="22"/>
              </w:rPr>
              <w:t>Indicative content for Merit</w:t>
            </w:r>
          </w:p>
          <w:p w:rsidR="00965BC1" w:rsidRPr="00505416" w:rsidRDefault="00965BC1" w:rsidP="00C703DA">
            <w:pPr>
              <w:rPr>
                <w:rFonts w:ascii="Arial" w:hAnsi="Arial" w:cs="Arial"/>
                <w:b/>
                <w:color w:val="FFFFFF"/>
                <w:sz w:val="22"/>
                <w:szCs w:val="22"/>
              </w:rPr>
            </w:pPr>
          </w:p>
        </w:tc>
        <w:tc>
          <w:tcPr>
            <w:tcW w:w="4714" w:type="dxa"/>
            <w:tcBorders>
              <w:top w:val="double" w:sz="6" w:space="0" w:color="000000"/>
              <w:bottom w:val="single" w:sz="6" w:space="0" w:color="000000"/>
            </w:tcBorders>
            <w:shd w:val="clear" w:color="auto" w:fill="4F2170"/>
          </w:tcPr>
          <w:p w:rsidR="00C703DA" w:rsidRPr="00505416" w:rsidRDefault="00C703DA" w:rsidP="00C703DA">
            <w:pPr>
              <w:rPr>
                <w:rFonts w:ascii="Arial" w:hAnsi="Arial" w:cs="Arial"/>
                <w:b/>
                <w:color w:val="FFFFFF"/>
                <w:sz w:val="22"/>
                <w:szCs w:val="22"/>
              </w:rPr>
            </w:pPr>
            <w:r w:rsidRPr="00505416">
              <w:rPr>
                <w:rFonts w:ascii="Arial" w:hAnsi="Arial" w:cs="Arial"/>
                <w:b/>
                <w:color w:val="FFFFFF"/>
                <w:sz w:val="22"/>
                <w:szCs w:val="22"/>
              </w:rPr>
              <w:t>Indicative content for Distinction</w:t>
            </w:r>
          </w:p>
        </w:tc>
      </w:tr>
      <w:tr w:rsidR="00C703DA" w:rsidRPr="00505416" w:rsidTr="006C52B6">
        <w:tc>
          <w:tcPr>
            <w:tcW w:w="4642" w:type="dxa"/>
            <w:tcBorders>
              <w:top w:val="single" w:sz="6" w:space="0" w:color="000000"/>
            </w:tcBorders>
            <w:shd w:val="clear" w:color="auto" w:fill="auto"/>
          </w:tcPr>
          <w:p w:rsidR="00C703DA" w:rsidRPr="00505416" w:rsidRDefault="005060A8" w:rsidP="005060A8">
            <w:pPr>
              <w:rPr>
                <w:rFonts w:ascii="Arial" w:hAnsi="Arial" w:cs="Arial"/>
                <w:sz w:val="22"/>
                <w:szCs w:val="22"/>
              </w:rPr>
            </w:pPr>
            <w:r w:rsidRPr="00505416">
              <w:rPr>
                <w:rFonts w:ascii="Arial" w:hAnsi="Arial" w:cs="Arial"/>
                <w:sz w:val="22"/>
                <w:szCs w:val="22"/>
              </w:rPr>
              <w:t xml:space="preserve">The </w:t>
            </w:r>
            <w:r w:rsidR="0067401E">
              <w:rPr>
                <w:rFonts w:ascii="Arial" w:hAnsi="Arial" w:cs="Arial"/>
                <w:sz w:val="22"/>
                <w:szCs w:val="22"/>
              </w:rPr>
              <w:t xml:space="preserve">student’s </w:t>
            </w:r>
            <w:r w:rsidRPr="00505416">
              <w:rPr>
                <w:rFonts w:ascii="Arial" w:hAnsi="Arial" w:cs="Arial"/>
                <w:sz w:val="22"/>
                <w:szCs w:val="22"/>
              </w:rPr>
              <w:t xml:space="preserve">work submitted </w:t>
            </w:r>
            <w:r w:rsidR="004402EC" w:rsidRPr="00505416">
              <w:rPr>
                <w:rFonts w:ascii="Arial" w:hAnsi="Arial" w:cs="Arial"/>
                <w:sz w:val="22"/>
                <w:szCs w:val="22"/>
              </w:rPr>
              <w:t xml:space="preserve">demonstrates </w:t>
            </w:r>
            <w:r w:rsidR="004402EC" w:rsidRPr="00505416">
              <w:rPr>
                <w:rFonts w:ascii="Arial" w:hAnsi="Arial" w:cs="Arial"/>
                <w:b/>
                <w:sz w:val="22"/>
                <w:szCs w:val="22"/>
              </w:rPr>
              <w:t>very good</w:t>
            </w:r>
            <w:r w:rsidR="004402EC" w:rsidRPr="00505416">
              <w:rPr>
                <w:rFonts w:ascii="Arial" w:hAnsi="Arial" w:cs="Arial"/>
                <w:sz w:val="22"/>
                <w:szCs w:val="22"/>
              </w:rPr>
              <w:t xml:space="preserve"> understanding of the diff</w:t>
            </w:r>
            <w:r w:rsidR="00984163">
              <w:rPr>
                <w:rFonts w:ascii="Arial" w:hAnsi="Arial" w:cs="Arial"/>
                <w:sz w:val="22"/>
                <w:szCs w:val="22"/>
              </w:rPr>
              <w:t>erent perspectives</w:t>
            </w:r>
            <w:r w:rsidR="004402EC" w:rsidRPr="00505416">
              <w:rPr>
                <w:rFonts w:ascii="Arial" w:hAnsi="Arial" w:cs="Arial"/>
                <w:sz w:val="22"/>
                <w:szCs w:val="22"/>
              </w:rPr>
              <w:t xml:space="preserve"> associated with the area of study.</w:t>
            </w:r>
          </w:p>
        </w:tc>
        <w:tc>
          <w:tcPr>
            <w:tcW w:w="4714" w:type="dxa"/>
            <w:tcBorders>
              <w:top w:val="single" w:sz="6" w:space="0" w:color="000000"/>
            </w:tcBorders>
            <w:shd w:val="clear" w:color="auto" w:fill="auto"/>
          </w:tcPr>
          <w:p w:rsidR="005F5D24" w:rsidRPr="00505416" w:rsidRDefault="005060A8" w:rsidP="005F5D24">
            <w:pPr>
              <w:rPr>
                <w:rFonts w:ascii="Arial" w:hAnsi="Arial" w:cs="Arial"/>
                <w:b/>
                <w:sz w:val="22"/>
                <w:szCs w:val="22"/>
              </w:rPr>
            </w:pPr>
            <w:r w:rsidRPr="00505416">
              <w:rPr>
                <w:rFonts w:ascii="Arial" w:hAnsi="Arial" w:cs="Arial"/>
                <w:sz w:val="22"/>
                <w:szCs w:val="22"/>
              </w:rPr>
              <w:t xml:space="preserve">The student’s work </w:t>
            </w:r>
            <w:r w:rsidR="004402EC" w:rsidRPr="00505416">
              <w:rPr>
                <w:rFonts w:ascii="Arial" w:hAnsi="Arial" w:cs="Arial"/>
                <w:sz w:val="22"/>
                <w:szCs w:val="22"/>
              </w:rPr>
              <w:t xml:space="preserve">demonstrates </w:t>
            </w:r>
          </w:p>
          <w:p w:rsidR="003744B4" w:rsidRPr="00505416" w:rsidRDefault="003744B4" w:rsidP="00984163">
            <w:pPr>
              <w:rPr>
                <w:rFonts w:ascii="Arial" w:hAnsi="Arial" w:cs="Arial"/>
                <w:sz w:val="22"/>
                <w:szCs w:val="22"/>
              </w:rPr>
            </w:pPr>
            <w:r w:rsidRPr="00505416">
              <w:rPr>
                <w:rFonts w:ascii="Arial" w:hAnsi="Arial" w:cs="Arial"/>
                <w:b/>
                <w:sz w:val="22"/>
                <w:szCs w:val="22"/>
              </w:rPr>
              <w:t>excellent</w:t>
            </w:r>
            <w:r w:rsidRPr="00505416">
              <w:rPr>
                <w:rFonts w:ascii="Arial" w:hAnsi="Arial" w:cs="Arial"/>
                <w:sz w:val="22"/>
                <w:szCs w:val="22"/>
              </w:rPr>
              <w:t>understanding of the diff</w:t>
            </w:r>
            <w:r w:rsidR="00984163">
              <w:rPr>
                <w:rFonts w:ascii="Arial" w:hAnsi="Arial" w:cs="Arial"/>
                <w:sz w:val="22"/>
                <w:szCs w:val="22"/>
              </w:rPr>
              <w:t xml:space="preserve">erent perspectives </w:t>
            </w:r>
            <w:r w:rsidRPr="00505416">
              <w:rPr>
                <w:rFonts w:ascii="Arial" w:hAnsi="Arial" w:cs="Arial"/>
                <w:sz w:val="22"/>
                <w:szCs w:val="22"/>
              </w:rPr>
              <w:t>associated with the area of study.</w:t>
            </w:r>
          </w:p>
        </w:tc>
      </w:tr>
      <w:tr w:rsidR="00C703DA" w:rsidRPr="00505416" w:rsidTr="006C52B6">
        <w:tc>
          <w:tcPr>
            <w:tcW w:w="4642" w:type="dxa"/>
            <w:shd w:val="clear" w:color="auto" w:fill="auto"/>
          </w:tcPr>
          <w:p w:rsidR="003744B4" w:rsidRDefault="003744B4" w:rsidP="00C703DA">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rsidP="00C703DA">
            <w:pPr>
              <w:rPr>
                <w:rFonts w:ascii="Arial" w:hAnsi="Arial" w:cs="Arial"/>
                <w:b/>
                <w:sz w:val="22"/>
                <w:szCs w:val="22"/>
              </w:rPr>
            </w:pPr>
          </w:p>
          <w:p w:rsidR="0069059D" w:rsidRPr="00462DBF" w:rsidRDefault="004403C8" w:rsidP="00805913">
            <w:pPr>
              <w:rPr>
                <w:rFonts w:ascii="Arial" w:hAnsi="Arial" w:cs="Arial"/>
                <w:i/>
                <w:sz w:val="22"/>
                <w:szCs w:val="22"/>
              </w:rPr>
            </w:pPr>
            <w:r w:rsidRPr="00462DBF">
              <w:rPr>
                <w:rFonts w:ascii="Arial" w:hAnsi="Arial" w:cs="Arial"/>
                <w:i/>
                <w:sz w:val="22"/>
                <w:szCs w:val="22"/>
              </w:rPr>
              <w:t xml:space="preserve">The essay </w:t>
            </w:r>
            <w:r w:rsidR="00783BC1">
              <w:rPr>
                <w:rFonts w:ascii="Arial" w:hAnsi="Arial" w:cs="Arial"/>
                <w:i/>
                <w:sz w:val="22"/>
                <w:szCs w:val="22"/>
              </w:rPr>
              <w:t>demonstrate</w:t>
            </w:r>
            <w:r w:rsidR="00125FBD">
              <w:rPr>
                <w:rFonts w:ascii="Arial" w:hAnsi="Arial" w:cs="Arial"/>
                <w:i/>
                <w:sz w:val="22"/>
                <w:szCs w:val="22"/>
              </w:rPr>
              <w:t>s</w:t>
            </w:r>
            <w:r w:rsidR="00783BC1">
              <w:rPr>
                <w:rFonts w:ascii="Arial" w:hAnsi="Arial" w:cs="Arial"/>
                <w:i/>
                <w:sz w:val="22"/>
                <w:szCs w:val="22"/>
              </w:rPr>
              <w:t xml:space="preserve"> a </w:t>
            </w:r>
            <w:r w:rsidR="00095C0C">
              <w:rPr>
                <w:rFonts w:ascii="Arial" w:hAnsi="Arial" w:cs="Arial"/>
                <w:i/>
                <w:sz w:val="22"/>
                <w:szCs w:val="22"/>
              </w:rPr>
              <w:t xml:space="preserve">very </w:t>
            </w:r>
            <w:r w:rsidR="00783BC1">
              <w:rPr>
                <w:rFonts w:ascii="Arial" w:hAnsi="Arial" w:cs="Arial"/>
                <w:i/>
                <w:sz w:val="22"/>
                <w:szCs w:val="22"/>
              </w:rPr>
              <w:t>good</w:t>
            </w:r>
            <w:r w:rsidR="00380E47">
              <w:rPr>
                <w:rFonts w:ascii="Arial" w:hAnsi="Arial" w:cs="Arial"/>
                <w:i/>
                <w:sz w:val="22"/>
                <w:szCs w:val="22"/>
              </w:rPr>
              <w:t xml:space="preserve">understanding </w:t>
            </w:r>
            <w:r w:rsidR="00984163">
              <w:rPr>
                <w:rFonts w:ascii="Arial" w:hAnsi="Arial" w:cs="Arial"/>
                <w:i/>
                <w:sz w:val="22"/>
                <w:szCs w:val="22"/>
              </w:rPr>
              <w:t xml:space="preserve">of </w:t>
            </w:r>
            <w:r w:rsidR="00805913">
              <w:rPr>
                <w:rFonts w:ascii="Arial" w:hAnsi="Arial" w:cs="Arial"/>
                <w:i/>
                <w:sz w:val="22"/>
                <w:szCs w:val="22"/>
              </w:rPr>
              <w:t>two</w:t>
            </w:r>
            <w:r w:rsidR="00125FBD">
              <w:rPr>
                <w:rFonts w:ascii="Arial" w:hAnsi="Arial" w:cs="Arial"/>
                <w:i/>
                <w:sz w:val="22"/>
                <w:szCs w:val="22"/>
              </w:rPr>
              <w:t xml:space="preserve"> perspective</w:t>
            </w:r>
            <w:r w:rsidR="00805913">
              <w:rPr>
                <w:rFonts w:ascii="Arial" w:hAnsi="Arial" w:cs="Arial"/>
                <w:i/>
                <w:sz w:val="22"/>
                <w:szCs w:val="22"/>
              </w:rPr>
              <w:t>s however explanations may be limited or ambiguous.</w:t>
            </w:r>
          </w:p>
        </w:tc>
        <w:tc>
          <w:tcPr>
            <w:tcW w:w="4714" w:type="dxa"/>
            <w:shd w:val="clear" w:color="auto" w:fill="auto"/>
          </w:tcPr>
          <w:p w:rsidR="00C703DA" w:rsidRDefault="003744B4" w:rsidP="00C703DA">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rsidP="00C703DA">
            <w:pPr>
              <w:rPr>
                <w:rFonts w:ascii="Arial" w:hAnsi="Arial" w:cs="Arial"/>
                <w:b/>
                <w:sz w:val="22"/>
                <w:szCs w:val="22"/>
              </w:rPr>
            </w:pPr>
          </w:p>
          <w:p w:rsidR="00487515" w:rsidRPr="00462DBF" w:rsidRDefault="00125FBD" w:rsidP="00805913">
            <w:pPr>
              <w:rPr>
                <w:rFonts w:ascii="Arial" w:hAnsi="Arial" w:cs="Arial"/>
                <w:b/>
                <w:i/>
                <w:sz w:val="22"/>
                <w:szCs w:val="22"/>
              </w:rPr>
            </w:pPr>
            <w:r w:rsidRPr="00462DBF">
              <w:rPr>
                <w:rFonts w:ascii="Arial" w:hAnsi="Arial" w:cs="Arial"/>
                <w:i/>
                <w:sz w:val="22"/>
                <w:szCs w:val="22"/>
              </w:rPr>
              <w:t xml:space="preserve">The essay </w:t>
            </w:r>
            <w:r w:rsidR="00805913">
              <w:rPr>
                <w:rFonts w:ascii="Arial" w:hAnsi="Arial" w:cs="Arial"/>
                <w:i/>
                <w:sz w:val="22"/>
                <w:szCs w:val="22"/>
              </w:rPr>
              <w:t>demonstrates an excellent</w:t>
            </w:r>
            <w:r>
              <w:rPr>
                <w:rFonts w:ascii="Arial" w:hAnsi="Arial" w:cs="Arial"/>
                <w:i/>
                <w:sz w:val="22"/>
                <w:szCs w:val="22"/>
              </w:rPr>
              <w:t xml:space="preserve"> understanding of </w:t>
            </w:r>
            <w:r w:rsidR="00805913">
              <w:rPr>
                <w:rFonts w:ascii="Arial" w:hAnsi="Arial" w:cs="Arial"/>
                <w:i/>
                <w:sz w:val="22"/>
                <w:szCs w:val="22"/>
              </w:rPr>
              <w:t>two</w:t>
            </w:r>
            <w:r>
              <w:rPr>
                <w:rFonts w:ascii="Arial" w:hAnsi="Arial" w:cs="Arial"/>
                <w:i/>
                <w:sz w:val="22"/>
                <w:szCs w:val="22"/>
              </w:rPr>
              <w:t xml:space="preserve"> perspective</w:t>
            </w:r>
            <w:r w:rsidR="00805913">
              <w:rPr>
                <w:rFonts w:ascii="Arial" w:hAnsi="Arial" w:cs="Arial"/>
                <w:i/>
                <w:sz w:val="22"/>
                <w:szCs w:val="22"/>
              </w:rPr>
              <w:t>s with succinct explanations.</w:t>
            </w:r>
          </w:p>
        </w:tc>
      </w:tr>
    </w:tbl>
    <w:p w:rsidR="00965BC1" w:rsidRDefault="00965BC1" w:rsidP="00136929">
      <w:pPr>
        <w:rPr>
          <w:rFonts w:ascii="Arial" w:hAnsi="Arial" w:cs="Arial"/>
          <w:b/>
          <w:sz w:val="22"/>
          <w:szCs w:val="22"/>
        </w:rPr>
      </w:pPr>
    </w:p>
    <w:p w:rsidR="00494A44" w:rsidRPr="00505416" w:rsidRDefault="00494A44" w:rsidP="00136929">
      <w:pPr>
        <w:rPr>
          <w:rFonts w:ascii="Arial" w:hAnsi="Arial" w:cs="Arial"/>
          <w:b/>
          <w:sz w:val="22"/>
          <w:szCs w:val="22"/>
        </w:rPr>
      </w:pPr>
    </w:p>
    <w:p w:rsidR="00E371E1" w:rsidRPr="00505416" w:rsidRDefault="003744B4" w:rsidP="00136929">
      <w:pPr>
        <w:numPr>
          <w:ilvl w:val="0"/>
          <w:numId w:val="10"/>
        </w:numPr>
        <w:rPr>
          <w:rFonts w:ascii="Arial" w:hAnsi="Arial" w:cs="Arial"/>
          <w:b/>
          <w:sz w:val="22"/>
          <w:szCs w:val="22"/>
        </w:rPr>
      </w:pPr>
      <w:r w:rsidRPr="00505416">
        <w:rPr>
          <w:rFonts w:ascii="Arial" w:hAnsi="Arial" w:cs="Arial"/>
          <w:b/>
          <w:sz w:val="22"/>
          <w:szCs w:val="22"/>
        </w:rPr>
        <w:t>Application of knowledge</w:t>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42"/>
        <w:gridCol w:w="4714"/>
      </w:tblGrid>
      <w:tr w:rsidR="003744B4" w:rsidRPr="00505416" w:rsidTr="006C52B6">
        <w:tc>
          <w:tcPr>
            <w:tcW w:w="4642" w:type="dxa"/>
            <w:tcBorders>
              <w:top w:val="double" w:sz="6" w:space="0" w:color="000000"/>
              <w:left w:val="double" w:sz="6" w:space="0" w:color="000000"/>
              <w:bottom w:val="single" w:sz="6" w:space="0" w:color="000000"/>
              <w:right w:val="single" w:sz="6" w:space="0" w:color="000000"/>
            </w:tcBorders>
            <w:shd w:val="clear" w:color="auto" w:fill="4F2170"/>
          </w:tcPr>
          <w:p w:rsidR="003744B4" w:rsidRPr="00505416" w:rsidRDefault="003744B4">
            <w:pPr>
              <w:rPr>
                <w:rFonts w:ascii="Arial" w:hAnsi="Arial" w:cs="Arial"/>
                <w:b/>
                <w:color w:val="FFFFFF"/>
                <w:sz w:val="22"/>
                <w:szCs w:val="22"/>
              </w:rPr>
            </w:pPr>
            <w:r w:rsidRPr="00505416">
              <w:rPr>
                <w:rFonts w:ascii="Arial" w:hAnsi="Arial" w:cs="Arial"/>
                <w:b/>
                <w:color w:val="FFFFFF"/>
                <w:sz w:val="22"/>
                <w:szCs w:val="22"/>
              </w:rPr>
              <w:t>Indicative content for Merit</w:t>
            </w:r>
          </w:p>
          <w:p w:rsidR="00965BC1" w:rsidRPr="00505416" w:rsidRDefault="00965BC1">
            <w:pPr>
              <w:rPr>
                <w:rFonts w:ascii="Arial" w:hAnsi="Arial" w:cs="Arial"/>
                <w:b/>
                <w:color w:val="FFFFFF"/>
                <w:sz w:val="22"/>
                <w:szCs w:val="22"/>
              </w:rPr>
            </w:pPr>
          </w:p>
        </w:tc>
        <w:tc>
          <w:tcPr>
            <w:tcW w:w="4714" w:type="dxa"/>
            <w:tcBorders>
              <w:top w:val="double" w:sz="6" w:space="0" w:color="000000"/>
              <w:left w:val="single" w:sz="6" w:space="0" w:color="000000"/>
              <w:bottom w:val="single" w:sz="6" w:space="0" w:color="000000"/>
              <w:right w:val="double" w:sz="6" w:space="0" w:color="000000"/>
            </w:tcBorders>
            <w:shd w:val="clear" w:color="auto" w:fill="4F2170"/>
          </w:tcPr>
          <w:p w:rsidR="003744B4" w:rsidRPr="00505416" w:rsidRDefault="003744B4">
            <w:pPr>
              <w:rPr>
                <w:rFonts w:ascii="Arial" w:hAnsi="Arial" w:cs="Arial"/>
                <w:b/>
                <w:color w:val="FFFFFF"/>
                <w:sz w:val="22"/>
                <w:szCs w:val="22"/>
              </w:rPr>
            </w:pPr>
            <w:r w:rsidRPr="00505416">
              <w:rPr>
                <w:rFonts w:ascii="Arial" w:hAnsi="Arial" w:cs="Arial"/>
                <w:b/>
                <w:color w:val="FFFFFF"/>
                <w:sz w:val="22"/>
                <w:szCs w:val="22"/>
              </w:rPr>
              <w:t>Indicative content for Distinction</w:t>
            </w:r>
          </w:p>
        </w:tc>
      </w:tr>
      <w:tr w:rsidR="003744B4" w:rsidRPr="00505416" w:rsidTr="006C52B6">
        <w:tc>
          <w:tcPr>
            <w:tcW w:w="4642" w:type="dxa"/>
            <w:tcBorders>
              <w:top w:val="single" w:sz="6" w:space="0" w:color="000000"/>
              <w:left w:val="double" w:sz="6" w:space="0" w:color="000000"/>
              <w:bottom w:val="single" w:sz="6" w:space="0" w:color="000000"/>
              <w:right w:val="single" w:sz="6" w:space="0" w:color="000000"/>
            </w:tcBorders>
            <w:shd w:val="clear" w:color="auto" w:fill="auto"/>
          </w:tcPr>
          <w:p w:rsidR="003744B4" w:rsidRPr="00505416" w:rsidRDefault="000A3C9F" w:rsidP="00B737B9">
            <w:pPr>
              <w:rPr>
                <w:rFonts w:ascii="Arial" w:hAnsi="Arial" w:cs="Arial"/>
                <w:sz w:val="22"/>
                <w:szCs w:val="22"/>
              </w:rPr>
            </w:pPr>
            <w:r>
              <w:rPr>
                <w:rFonts w:ascii="Arial" w:hAnsi="Arial" w:cs="Arial"/>
                <w:sz w:val="22"/>
                <w:szCs w:val="22"/>
              </w:rPr>
              <w:t xml:space="preserve">The </w:t>
            </w:r>
            <w:r w:rsidR="0064027D" w:rsidRPr="00505416">
              <w:rPr>
                <w:rFonts w:ascii="Arial" w:hAnsi="Arial" w:cs="Arial"/>
                <w:sz w:val="22"/>
                <w:szCs w:val="22"/>
              </w:rPr>
              <w:t xml:space="preserve">student’s work </w:t>
            </w:r>
            <w:r>
              <w:rPr>
                <w:rFonts w:ascii="Arial" w:hAnsi="Arial" w:cs="Arial"/>
                <w:sz w:val="22"/>
                <w:szCs w:val="22"/>
              </w:rPr>
              <w:t>m</w:t>
            </w:r>
            <w:r w:rsidR="005F5D24">
              <w:rPr>
                <w:rFonts w:ascii="Arial" w:hAnsi="Arial" w:cs="Arial"/>
                <w:sz w:val="22"/>
                <w:szCs w:val="22"/>
              </w:rPr>
              <w:t>akes use of relevant</w:t>
            </w:r>
            <w:r w:rsidR="00B737B9">
              <w:rPr>
                <w:rFonts w:ascii="Arial" w:hAnsi="Arial" w:cs="Arial"/>
                <w:sz w:val="22"/>
                <w:szCs w:val="22"/>
              </w:rPr>
              <w:t xml:space="preserve"> perspectives and theories with very good levels of accuracy.</w:t>
            </w:r>
          </w:p>
        </w:tc>
        <w:tc>
          <w:tcPr>
            <w:tcW w:w="4714" w:type="dxa"/>
            <w:tcBorders>
              <w:top w:val="single" w:sz="6" w:space="0" w:color="000000"/>
              <w:left w:val="single" w:sz="6" w:space="0" w:color="000000"/>
              <w:bottom w:val="single" w:sz="6" w:space="0" w:color="000000"/>
              <w:right w:val="double" w:sz="6" w:space="0" w:color="000000"/>
            </w:tcBorders>
            <w:shd w:val="clear" w:color="auto" w:fill="auto"/>
          </w:tcPr>
          <w:p w:rsidR="003744B4" w:rsidRPr="00505416" w:rsidRDefault="00B737B9" w:rsidP="00B737B9">
            <w:pPr>
              <w:rPr>
                <w:rFonts w:ascii="Arial" w:hAnsi="Arial" w:cs="Arial"/>
                <w:sz w:val="22"/>
                <w:szCs w:val="22"/>
              </w:rPr>
            </w:pPr>
            <w:r>
              <w:rPr>
                <w:rFonts w:ascii="Arial" w:hAnsi="Arial" w:cs="Arial"/>
                <w:sz w:val="22"/>
                <w:szCs w:val="22"/>
              </w:rPr>
              <w:t xml:space="preserve">The </w:t>
            </w:r>
            <w:r w:rsidRPr="00505416">
              <w:rPr>
                <w:rFonts w:ascii="Arial" w:hAnsi="Arial" w:cs="Arial"/>
                <w:sz w:val="22"/>
                <w:szCs w:val="22"/>
              </w:rPr>
              <w:t xml:space="preserve">student’s work </w:t>
            </w:r>
            <w:r>
              <w:rPr>
                <w:rFonts w:ascii="Arial" w:hAnsi="Arial" w:cs="Arial"/>
                <w:sz w:val="22"/>
                <w:szCs w:val="22"/>
              </w:rPr>
              <w:t>makes use of relevant perspectives and theories with excellent levels of accuracy.</w:t>
            </w:r>
          </w:p>
        </w:tc>
      </w:tr>
      <w:tr w:rsidR="003744B4" w:rsidRPr="00505416" w:rsidTr="006C52B6">
        <w:tc>
          <w:tcPr>
            <w:tcW w:w="4642" w:type="dxa"/>
            <w:tcBorders>
              <w:top w:val="single" w:sz="6" w:space="0" w:color="000000"/>
              <w:left w:val="double" w:sz="6" w:space="0" w:color="000000"/>
              <w:bottom w:val="double" w:sz="6" w:space="0" w:color="000000"/>
              <w:right w:val="single" w:sz="6" w:space="0" w:color="000000"/>
            </w:tcBorders>
            <w:shd w:val="clear" w:color="auto" w:fill="auto"/>
          </w:tcPr>
          <w:p w:rsidR="003744B4" w:rsidRDefault="003744B4">
            <w:pPr>
              <w:rPr>
                <w:rFonts w:ascii="Arial" w:hAnsi="Arial" w:cs="Arial"/>
                <w:b/>
                <w:sz w:val="22"/>
                <w:szCs w:val="22"/>
              </w:rPr>
            </w:pPr>
            <w:r w:rsidRPr="00505416">
              <w:rPr>
                <w:rFonts w:ascii="Arial" w:hAnsi="Arial" w:cs="Arial"/>
                <w:b/>
                <w:sz w:val="22"/>
                <w:szCs w:val="22"/>
              </w:rPr>
              <w:t>What this means for the assignment:</w:t>
            </w:r>
          </w:p>
          <w:p w:rsidR="009F763F" w:rsidRDefault="009F763F" w:rsidP="00B737B9">
            <w:pPr>
              <w:rPr>
                <w:rFonts w:ascii="Arial" w:hAnsi="Arial" w:cs="Arial"/>
                <w:i/>
                <w:sz w:val="22"/>
                <w:szCs w:val="22"/>
              </w:rPr>
            </w:pPr>
          </w:p>
          <w:p w:rsidR="009F763F" w:rsidRPr="00B737B9" w:rsidRDefault="00B737B9" w:rsidP="008E6052">
            <w:pPr>
              <w:rPr>
                <w:rFonts w:ascii="Arial" w:hAnsi="Arial" w:cs="Arial"/>
                <w:sz w:val="22"/>
                <w:szCs w:val="22"/>
              </w:rPr>
            </w:pPr>
            <w:r w:rsidRPr="00B737B9">
              <w:rPr>
                <w:rFonts w:ascii="Arial" w:hAnsi="Arial" w:cs="Arial"/>
                <w:i/>
                <w:sz w:val="22"/>
                <w:szCs w:val="22"/>
              </w:rPr>
              <w:t>Key perspectives and theories are identified and explained</w:t>
            </w:r>
            <w:r w:rsidR="007E730B">
              <w:rPr>
                <w:rFonts w:ascii="Arial" w:hAnsi="Arial" w:cs="Arial"/>
                <w:i/>
                <w:sz w:val="22"/>
                <w:szCs w:val="22"/>
              </w:rPr>
              <w:t>,</w:t>
            </w:r>
            <w:r w:rsidRPr="00B737B9">
              <w:rPr>
                <w:rFonts w:ascii="Arial" w:hAnsi="Arial" w:cs="Arial"/>
                <w:i/>
                <w:sz w:val="22"/>
                <w:szCs w:val="22"/>
              </w:rPr>
              <w:t xml:space="preserve"> and applied to the explanation of how society is organised</w:t>
            </w:r>
            <w:r>
              <w:rPr>
                <w:rFonts w:ascii="Arial" w:hAnsi="Arial" w:cs="Arial"/>
                <w:i/>
                <w:sz w:val="22"/>
                <w:szCs w:val="22"/>
              </w:rPr>
              <w:t>, to a very good standard</w:t>
            </w:r>
            <w:r w:rsidRPr="00B737B9">
              <w:rPr>
                <w:rFonts w:ascii="Arial" w:hAnsi="Arial" w:cs="Arial"/>
                <w:i/>
                <w:sz w:val="22"/>
                <w:szCs w:val="22"/>
              </w:rPr>
              <w:t>. Explanations may be ambiguous or limited.</w:t>
            </w:r>
            <w:r w:rsidR="001D0BD0" w:rsidRPr="001D0BD0">
              <w:rPr>
                <w:rFonts w:ascii="Arial" w:hAnsi="Arial" w:cs="Arial"/>
                <w:i/>
                <w:sz w:val="22"/>
                <w:szCs w:val="22"/>
              </w:rPr>
              <w:t>Some key terms have been applied.</w:t>
            </w:r>
          </w:p>
        </w:tc>
        <w:tc>
          <w:tcPr>
            <w:tcW w:w="4714" w:type="dxa"/>
            <w:tcBorders>
              <w:top w:val="single" w:sz="6" w:space="0" w:color="000000"/>
              <w:left w:val="single" w:sz="6" w:space="0" w:color="000000"/>
              <w:bottom w:val="double" w:sz="6" w:space="0" w:color="000000"/>
              <w:right w:val="double" w:sz="6" w:space="0" w:color="000000"/>
            </w:tcBorders>
            <w:shd w:val="clear" w:color="auto" w:fill="auto"/>
          </w:tcPr>
          <w:p w:rsidR="003744B4" w:rsidRDefault="003744B4">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pPr>
              <w:rPr>
                <w:rFonts w:ascii="Arial" w:hAnsi="Arial" w:cs="Arial"/>
                <w:b/>
                <w:sz w:val="22"/>
                <w:szCs w:val="22"/>
              </w:rPr>
            </w:pPr>
          </w:p>
          <w:p w:rsidR="009F763F" w:rsidRPr="00B737B9" w:rsidRDefault="009F763F" w:rsidP="008E6052">
            <w:pPr>
              <w:rPr>
                <w:rFonts w:ascii="Arial" w:hAnsi="Arial" w:cs="Arial"/>
                <w:i/>
                <w:sz w:val="22"/>
                <w:szCs w:val="22"/>
              </w:rPr>
            </w:pPr>
            <w:r w:rsidRPr="00B737B9">
              <w:rPr>
                <w:rFonts w:ascii="Arial" w:hAnsi="Arial" w:cs="Arial"/>
                <w:i/>
                <w:sz w:val="22"/>
                <w:szCs w:val="22"/>
              </w:rPr>
              <w:t>Key perspectives and theories are identified and explained and applied to the explanation of how society is organised</w:t>
            </w:r>
            <w:r>
              <w:rPr>
                <w:rFonts w:ascii="Arial" w:hAnsi="Arial" w:cs="Arial"/>
                <w:i/>
                <w:sz w:val="22"/>
                <w:szCs w:val="22"/>
              </w:rPr>
              <w:t>, to an excellent standard</w:t>
            </w:r>
            <w:r w:rsidRPr="00B737B9">
              <w:rPr>
                <w:rFonts w:ascii="Arial" w:hAnsi="Arial" w:cs="Arial"/>
                <w:i/>
                <w:sz w:val="22"/>
                <w:szCs w:val="22"/>
              </w:rPr>
              <w:t xml:space="preserve">. Explanations </w:t>
            </w:r>
            <w:r w:rsidR="007E730B">
              <w:rPr>
                <w:rFonts w:ascii="Arial" w:hAnsi="Arial" w:cs="Arial"/>
                <w:i/>
                <w:sz w:val="22"/>
                <w:szCs w:val="22"/>
              </w:rPr>
              <w:t xml:space="preserve">are </w:t>
            </w:r>
            <w:r>
              <w:rPr>
                <w:rFonts w:ascii="Arial" w:hAnsi="Arial" w:cs="Arial"/>
                <w:i/>
                <w:sz w:val="22"/>
                <w:szCs w:val="22"/>
              </w:rPr>
              <w:t xml:space="preserve">unambiguous and </w:t>
            </w:r>
            <w:r w:rsidRPr="001D0BD0">
              <w:rPr>
                <w:rFonts w:ascii="Arial" w:hAnsi="Arial" w:cs="Arial"/>
                <w:i/>
                <w:sz w:val="22"/>
                <w:szCs w:val="22"/>
              </w:rPr>
              <w:t xml:space="preserve">key terms have been </w:t>
            </w:r>
            <w:r>
              <w:rPr>
                <w:rFonts w:ascii="Arial" w:hAnsi="Arial" w:cs="Arial"/>
                <w:i/>
                <w:sz w:val="22"/>
                <w:szCs w:val="22"/>
              </w:rPr>
              <w:t xml:space="preserve">accurately and consistently </w:t>
            </w:r>
            <w:r w:rsidRPr="001D0BD0">
              <w:rPr>
                <w:rFonts w:ascii="Arial" w:hAnsi="Arial" w:cs="Arial"/>
                <w:i/>
                <w:sz w:val="22"/>
                <w:szCs w:val="22"/>
              </w:rPr>
              <w:t>applied.</w:t>
            </w:r>
          </w:p>
        </w:tc>
      </w:tr>
    </w:tbl>
    <w:p w:rsidR="00494A44" w:rsidRDefault="00494A44" w:rsidP="00FC538A">
      <w:pPr>
        <w:rPr>
          <w:rFonts w:ascii="Arial" w:hAnsi="Arial" w:cs="Arial"/>
          <w:b/>
          <w:sz w:val="22"/>
          <w:szCs w:val="22"/>
        </w:rPr>
      </w:pPr>
    </w:p>
    <w:p w:rsidR="001B3D5F" w:rsidRDefault="001B3D5F" w:rsidP="00FC538A">
      <w:pPr>
        <w:rPr>
          <w:rFonts w:ascii="Arial" w:hAnsi="Arial" w:cs="Arial"/>
          <w:b/>
          <w:sz w:val="22"/>
          <w:szCs w:val="22"/>
        </w:rPr>
      </w:pPr>
    </w:p>
    <w:p w:rsidR="001B3D5F" w:rsidRDefault="001B3D5F" w:rsidP="00FC538A">
      <w:pPr>
        <w:rPr>
          <w:rFonts w:ascii="Arial" w:hAnsi="Arial" w:cs="Arial"/>
          <w:b/>
          <w:sz w:val="22"/>
          <w:szCs w:val="22"/>
        </w:rPr>
      </w:pPr>
    </w:p>
    <w:p w:rsidR="00601C07" w:rsidRPr="00505416" w:rsidRDefault="00601C07" w:rsidP="0064027D">
      <w:pPr>
        <w:numPr>
          <w:ilvl w:val="0"/>
          <w:numId w:val="8"/>
        </w:numPr>
        <w:rPr>
          <w:rFonts w:ascii="Arial" w:hAnsi="Arial" w:cs="Arial"/>
          <w:b/>
          <w:sz w:val="22"/>
          <w:szCs w:val="22"/>
        </w:rPr>
      </w:pPr>
      <w:r w:rsidRPr="00505416">
        <w:rPr>
          <w:rFonts w:ascii="Arial" w:hAnsi="Arial" w:cs="Arial"/>
          <w:b/>
          <w:sz w:val="22"/>
          <w:szCs w:val="22"/>
        </w:rPr>
        <w:t>Use of information</w:t>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42"/>
        <w:gridCol w:w="4714"/>
      </w:tblGrid>
      <w:tr w:rsidR="00601C07" w:rsidRPr="00505416" w:rsidTr="006C52B6">
        <w:tc>
          <w:tcPr>
            <w:tcW w:w="4642" w:type="dxa"/>
            <w:tcBorders>
              <w:top w:val="double" w:sz="6" w:space="0" w:color="000000"/>
              <w:left w:val="double" w:sz="6" w:space="0" w:color="000000"/>
              <w:bottom w:val="single" w:sz="6" w:space="0" w:color="000000"/>
              <w:right w:val="single" w:sz="6" w:space="0" w:color="000000"/>
            </w:tcBorders>
            <w:shd w:val="clear" w:color="auto" w:fill="4F2170"/>
          </w:tcPr>
          <w:p w:rsidR="00601C07" w:rsidRPr="00505416" w:rsidRDefault="00601C07">
            <w:pPr>
              <w:rPr>
                <w:rFonts w:ascii="Arial" w:hAnsi="Arial" w:cs="Arial"/>
                <w:b/>
                <w:color w:val="FFFFFF"/>
                <w:sz w:val="22"/>
                <w:szCs w:val="22"/>
              </w:rPr>
            </w:pPr>
            <w:r w:rsidRPr="00505416">
              <w:rPr>
                <w:rFonts w:ascii="Arial" w:hAnsi="Arial" w:cs="Arial"/>
                <w:b/>
                <w:color w:val="FFFFFF"/>
                <w:sz w:val="22"/>
                <w:szCs w:val="22"/>
              </w:rPr>
              <w:t>Indicative content for Merit</w:t>
            </w:r>
          </w:p>
          <w:p w:rsidR="00965BC1" w:rsidRPr="00505416" w:rsidRDefault="00965BC1">
            <w:pPr>
              <w:rPr>
                <w:rFonts w:ascii="Arial" w:hAnsi="Arial" w:cs="Arial"/>
                <w:b/>
                <w:color w:val="FFFFFF"/>
                <w:sz w:val="22"/>
                <w:szCs w:val="22"/>
              </w:rPr>
            </w:pPr>
          </w:p>
        </w:tc>
        <w:tc>
          <w:tcPr>
            <w:tcW w:w="4714" w:type="dxa"/>
            <w:tcBorders>
              <w:top w:val="double" w:sz="6" w:space="0" w:color="000000"/>
              <w:left w:val="single" w:sz="6" w:space="0" w:color="000000"/>
              <w:bottom w:val="single" w:sz="6" w:space="0" w:color="000000"/>
              <w:right w:val="double" w:sz="6" w:space="0" w:color="000000"/>
            </w:tcBorders>
            <w:shd w:val="clear" w:color="auto" w:fill="4F2170"/>
          </w:tcPr>
          <w:p w:rsidR="00601C07" w:rsidRPr="00505416" w:rsidRDefault="00601C07">
            <w:pPr>
              <w:rPr>
                <w:rFonts w:ascii="Arial" w:hAnsi="Arial" w:cs="Arial"/>
                <w:b/>
                <w:color w:val="FFFFFF"/>
                <w:sz w:val="22"/>
                <w:szCs w:val="22"/>
              </w:rPr>
            </w:pPr>
            <w:r w:rsidRPr="00505416">
              <w:rPr>
                <w:rFonts w:ascii="Arial" w:hAnsi="Arial" w:cs="Arial"/>
                <w:b/>
                <w:color w:val="FFFFFF"/>
                <w:sz w:val="22"/>
                <w:szCs w:val="22"/>
              </w:rPr>
              <w:t>Indicative content for Distinction</w:t>
            </w:r>
          </w:p>
        </w:tc>
      </w:tr>
      <w:tr w:rsidR="00601C07" w:rsidRPr="00505416" w:rsidTr="006C52B6">
        <w:tc>
          <w:tcPr>
            <w:tcW w:w="4642" w:type="dxa"/>
            <w:tcBorders>
              <w:top w:val="single" w:sz="6" w:space="0" w:color="000000"/>
              <w:left w:val="double" w:sz="6" w:space="0" w:color="000000"/>
              <w:bottom w:val="single" w:sz="6" w:space="0" w:color="000000"/>
              <w:right w:val="single" w:sz="6" w:space="0" w:color="000000"/>
            </w:tcBorders>
            <w:shd w:val="clear" w:color="auto" w:fill="auto"/>
          </w:tcPr>
          <w:p w:rsidR="00601C07" w:rsidRPr="00505416" w:rsidRDefault="000A3C9F" w:rsidP="000A3C9F">
            <w:pPr>
              <w:rPr>
                <w:rFonts w:ascii="Arial" w:hAnsi="Arial" w:cs="Arial"/>
                <w:sz w:val="22"/>
                <w:szCs w:val="22"/>
              </w:rPr>
            </w:pPr>
            <w:r>
              <w:rPr>
                <w:rFonts w:ascii="Arial" w:hAnsi="Arial" w:cs="Arial"/>
                <w:sz w:val="22"/>
                <w:szCs w:val="22"/>
              </w:rPr>
              <w:t xml:space="preserve">The </w:t>
            </w:r>
            <w:r w:rsidR="00601C07" w:rsidRPr="00505416">
              <w:rPr>
                <w:rFonts w:ascii="Arial" w:hAnsi="Arial" w:cs="Arial"/>
                <w:sz w:val="22"/>
                <w:szCs w:val="22"/>
              </w:rPr>
              <w:t>student’s work</w:t>
            </w:r>
            <w:r>
              <w:rPr>
                <w:rFonts w:ascii="Arial" w:hAnsi="Arial" w:cs="Arial"/>
                <w:sz w:val="22"/>
                <w:szCs w:val="22"/>
              </w:rPr>
              <w:t xml:space="preserve"> makes some use of new information</w:t>
            </w:r>
            <w:r w:rsidR="007964F3" w:rsidRPr="00505416">
              <w:rPr>
                <w:rFonts w:ascii="Arial" w:hAnsi="Arial" w:cs="Arial"/>
                <w:sz w:val="22"/>
                <w:szCs w:val="22"/>
              </w:rPr>
              <w:t>.</w:t>
            </w:r>
          </w:p>
        </w:tc>
        <w:tc>
          <w:tcPr>
            <w:tcW w:w="4714" w:type="dxa"/>
            <w:tcBorders>
              <w:top w:val="single" w:sz="6" w:space="0" w:color="000000"/>
              <w:left w:val="single" w:sz="6" w:space="0" w:color="000000"/>
              <w:bottom w:val="single" w:sz="6" w:space="0" w:color="000000"/>
              <w:right w:val="double" w:sz="6" w:space="0" w:color="000000"/>
            </w:tcBorders>
            <w:shd w:val="clear" w:color="auto" w:fill="auto"/>
          </w:tcPr>
          <w:p w:rsidR="00601C07" w:rsidRPr="00505416" w:rsidRDefault="003A6278" w:rsidP="000A3C9F">
            <w:pPr>
              <w:rPr>
                <w:rFonts w:ascii="Arial" w:hAnsi="Arial" w:cs="Arial"/>
                <w:sz w:val="22"/>
                <w:szCs w:val="22"/>
              </w:rPr>
            </w:pPr>
            <w:r w:rsidRPr="00505416">
              <w:rPr>
                <w:rFonts w:ascii="Arial" w:hAnsi="Arial" w:cs="Arial"/>
                <w:sz w:val="22"/>
                <w:szCs w:val="22"/>
              </w:rPr>
              <w:t>The</w:t>
            </w:r>
            <w:r w:rsidR="000A3C9F">
              <w:rPr>
                <w:rFonts w:ascii="Arial" w:hAnsi="Arial" w:cs="Arial"/>
                <w:sz w:val="22"/>
                <w:szCs w:val="22"/>
              </w:rPr>
              <w:t xml:space="preserve"> student’s work makes extensive use of new information.</w:t>
            </w:r>
          </w:p>
        </w:tc>
      </w:tr>
      <w:tr w:rsidR="00601C07" w:rsidRPr="00505416" w:rsidTr="006C52B6">
        <w:tc>
          <w:tcPr>
            <w:tcW w:w="4642" w:type="dxa"/>
            <w:tcBorders>
              <w:top w:val="single" w:sz="6" w:space="0" w:color="000000"/>
              <w:left w:val="double" w:sz="6" w:space="0" w:color="000000"/>
              <w:bottom w:val="double" w:sz="6" w:space="0" w:color="000000"/>
              <w:right w:val="single" w:sz="6" w:space="0" w:color="000000"/>
            </w:tcBorders>
            <w:shd w:val="clear" w:color="auto" w:fill="auto"/>
          </w:tcPr>
          <w:p w:rsidR="00601C07" w:rsidRDefault="00601C07">
            <w:pPr>
              <w:rPr>
                <w:rFonts w:ascii="Arial" w:hAnsi="Arial" w:cs="Arial"/>
                <w:b/>
                <w:sz w:val="22"/>
                <w:szCs w:val="22"/>
              </w:rPr>
            </w:pPr>
            <w:r w:rsidRPr="00505416">
              <w:rPr>
                <w:rFonts w:ascii="Arial" w:hAnsi="Arial" w:cs="Arial"/>
                <w:b/>
                <w:sz w:val="22"/>
                <w:szCs w:val="22"/>
              </w:rPr>
              <w:t>What this means for the assignment:</w:t>
            </w:r>
          </w:p>
          <w:p w:rsidR="00125FBD" w:rsidRDefault="00125FBD" w:rsidP="005A641F">
            <w:pPr>
              <w:rPr>
                <w:rFonts w:ascii="Arial" w:hAnsi="Arial" w:cs="Arial"/>
                <w:i/>
                <w:sz w:val="22"/>
                <w:szCs w:val="22"/>
              </w:rPr>
            </w:pPr>
          </w:p>
          <w:p w:rsidR="005F5D24" w:rsidRPr="00462DBF" w:rsidRDefault="00805913" w:rsidP="00805913">
            <w:pPr>
              <w:rPr>
                <w:rFonts w:ascii="Arial" w:hAnsi="Arial" w:cs="Arial"/>
                <w:i/>
                <w:sz w:val="22"/>
                <w:szCs w:val="22"/>
              </w:rPr>
            </w:pPr>
            <w:r>
              <w:rPr>
                <w:rFonts w:ascii="Arial" w:hAnsi="Arial" w:cs="Arial"/>
                <w:bCs/>
                <w:i/>
                <w:sz w:val="22"/>
                <w:szCs w:val="22"/>
              </w:rPr>
              <w:t>There is some evidence of wider reading in addition to material provided in class. Sources are varied and from mostly reliable sources.</w:t>
            </w:r>
            <w:r w:rsidR="003253F2">
              <w:rPr>
                <w:rFonts w:ascii="Arial" w:hAnsi="Arial" w:cs="Arial"/>
                <w:bCs/>
                <w:i/>
                <w:sz w:val="22"/>
                <w:szCs w:val="22"/>
              </w:rPr>
              <w:t xml:space="preserve"> Some research studies have been included in order to support or refute the theories discussed.</w:t>
            </w:r>
          </w:p>
        </w:tc>
        <w:tc>
          <w:tcPr>
            <w:tcW w:w="4714" w:type="dxa"/>
            <w:tcBorders>
              <w:top w:val="single" w:sz="6" w:space="0" w:color="000000"/>
              <w:left w:val="single" w:sz="6" w:space="0" w:color="000000"/>
              <w:bottom w:val="double" w:sz="6" w:space="0" w:color="000000"/>
              <w:right w:val="double" w:sz="6" w:space="0" w:color="000000"/>
            </w:tcBorders>
            <w:shd w:val="clear" w:color="auto" w:fill="auto"/>
          </w:tcPr>
          <w:p w:rsidR="00601C07" w:rsidRDefault="00601C07">
            <w:pPr>
              <w:rPr>
                <w:rFonts w:ascii="Arial" w:hAnsi="Arial" w:cs="Arial"/>
                <w:b/>
                <w:sz w:val="22"/>
                <w:szCs w:val="22"/>
              </w:rPr>
            </w:pPr>
            <w:r w:rsidRPr="00505416">
              <w:rPr>
                <w:rFonts w:ascii="Arial" w:hAnsi="Arial" w:cs="Arial"/>
                <w:b/>
                <w:sz w:val="22"/>
                <w:szCs w:val="22"/>
              </w:rPr>
              <w:t>What this means for the assignment:</w:t>
            </w:r>
          </w:p>
          <w:p w:rsidR="00125FBD" w:rsidRDefault="00125FBD" w:rsidP="00D244FE">
            <w:pPr>
              <w:pStyle w:val="Standard"/>
              <w:rPr>
                <w:rFonts w:ascii="Arial" w:hAnsi="Arial" w:cs="Arial"/>
                <w:bCs/>
                <w:i/>
                <w:sz w:val="22"/>
                <w:szCs w:val="22"/>
              </w:rPr>
            </w:pPr>
          </w:p>
          <w:p w:rsidR="005F5D24" w:rsidRPr="00462DBF" w:rsidRDefault="00805913" w:rsidP="003253F2">
            <w:pPr>
              <w:pStyle w:val="Standard"/>
              <w:rPr>
                <w:rFonts w:ascii="Arial" w:hAnsi="Arial" w:cs="Arial"/>
                <w:b/>
                <w:i/>
                <w:sz w:val="22"/>
                <w:szCs w:val="22"/>
              </w:rPr>
            </w:pPr>
            <w:r>
              <w:rPr>
                <w:rFonts w:ascii="Arial" w:hAnsi="Arial" w:cs="Arial"/>
                <w:bCs/>
                <w:i/>
                <w:sz w:val="22"/>
                <w:szCs w:val="22"/>
              </w:rPr>
              <w:t>There is clear evidence of wider reading in addition to material provided in class. Sources are varied and are extracted from reliable sources such as journals, text books, quality newspapers and reputable internet sources.</w:t>
            </w:r>
            <w:r w:rsidR="003253F2">
              <w:rPr>
                <w:rFonts w:ascii="Arial" w:hAnsi="Arial" w:cs="Arial"/>
                <w:bCs/>
                <w:i/>
                <w:sz w:val="22"/>
                <w:szCs w:val="22"/>
              </w:rPr>
              <w:t xml:space="preserve"> Relevant research studies have been included to support and refute the theories </w:t>
            </w:r>
            <w:r w:rsidR="003253F2">
              <w:rPr>
                <w:rFonts w:ascii="Arial" w:hAnsi="Arial" w:cs="Arial"/>
                <w:bCs/>
                <w:i/>
                <w:sz w:val="22"/>
                <w:szCs w:val="22"/>
              </w:rPr>
              <w:lastRenderedPageBreak/>
              <w:t>discussed. Research has been critiqued in order to consider its reliability and relevance.</w:t>
            </w:r>
          </w:p>
        </w:tc>
      </w:tr>
    </w:tbl>
    <w:p w:rsidR="00494A44" w:rsidRDefault="00494A44" w:rsidP="0069059D">
      <w:pPr>
        <w:rPr>
          <w:rFonts w:ascii="Arial" w:hAnsi="Arial" w:cs="Arial"/>
          <w:b/>
          <w:sz w:val="22"/>
          <w:szCs w:val="22"/>
        </w:rPr>
      </w:pPr>
    </w:p>
    <w:p w:rsidR="00494A44" w:rsidRDefault="00494A44" w:rsidP="0069059D">
      <w:pPr>
        <w:rPr>
          <w:rFonts w:ascii="Arial" w:hAnsi="Arial" w:cs="Arial"/>
          <w:b/>
          <w:sz w:val="22"/>
          <w:szCs w:val="22"/>
        </w:rPr>
      </w:pPr>
    </w:p>
    <w:p w:rsidR="009B0375" w:rsidRDefault="009B0375" w:rsidP="0069059D">
      <w:pPr>
        <w:rPr>
          <w:rFonts w:ascii="Arial" w:hAnsi="Arial" w:cs="Arial"/>
          <w:b/>
          <w:sz w:val="22"/>
          <w:szCs w:val="22"/>
        </w:rPr>
      </w:pPr>
    </w:p>
    <w:p w:rsidR="009B0375" w:rsidRDefault="009B0375" w:rsidP="0069059D">
      <w:pPr>
        <w:rPr>
          <w:rFonts w:ascii="Arial" w:hAnsi="Arial" w:cs="Arial"/>
          <w:b/>
          <w:sz w:val="22"/>
          <w:szCs w:val="22"/>
        </w:rPr>
      </w:pPr>
    </w:p>
    <w:p w:rsidR="003A6278" w:rsidRPr="00505416" w:rsidRDefault="003A6278" w:rsidP="008342DC">
      <w:pPr>
        <w:numPr>
          <w:ilvl w:val="0"/>
          <w:numId w:val="7"/>
        </w:numPr>
        <w:rPr>
          <w:rFonts w:ascii="Arial" w:hAnsi="Arial" w:cs="Arial"/>
          <w:b/>
          <w:sz w:val="22"/>
          <w:szCs w:val="22"/>
        </w:rPr>
      </w:pPr>
      <w:r w:rsidRPr="00505416">
        <w:rPr>
          <w:rFonts w:ascii="Arial" w:hAnsi="Arial" w:cs="Arial"/>
          <w:b/>
          <w:sz w:val="22"/>
          <w:szCs w:val="22"/>
        </w:rPr>
        <w:t>Communication and presentation</w:t>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42"/>
        <w:gridCol w:w="4714"/>
      </w:tblGrid>
      <w:tr w:rsidR="003A6278" w:rsidRPr="00505416" w:rsidTr="006C52B6">
        <w:tc>
          <w:tcPr>
            <w:tcW w:w="4642" w:type="dxa"/>
            <w:tcBorders>
              <w:top w:val="double" w:sz="6" w:space="0" w:color="000000"/>
              <w:left w:val="double" w:sz="6" w:space="0" w:color="000000"/>
              <w:bottom w:val="single" w:sz="6" w:space="0" w:color="000000"/>
              <w:right w:val="single" w:sz="6" w:space="0" w:color="000000"/>
            </w:tcBorders>
            <w:shd w:val="clear" w:color="auto" w:fill="4F2170"/>
          </w:tcPr>
          <w:p w:rsidR="003A6278" w:rsidRPr="00505416" w:rsidRDefault="003A6278">
            <w:pPr>
              <w:rPr>
                <w:rFonts w:ascii="Arial" w:hAnsi="Arial" w:cs="Arial"/>
                <w:b/>
                <w:color w:val="FFFFFF"/>
                <w:sz w:val="22"/>
                <w:szCs w:val="22"/>
              </w:rPr>
            </w:pPr>
            <w:r w:rsidRPr="00505416">
              <w:rPr>
                <w:rFonts w:ascii="Arial" w:hAnsi="Arial" w:cs="Arial"/>
                <w:b/>
                <w:color w:val="FFFFFF"/>
                <w:sz w:val="22"/>
                <w:szCs w:val="22"/>
              </w:rPr>
              <w:t>Indicative content for Merit</w:t>
            </w:r>
          </w:p>
        </w:tc>
        <w:tc>
          <w:tcPr>
            <w:tcW w:w="4714" w:type="dxa"/>
            <w:tcBorders>
              <w:top w:val="double" w:sz="6" w:space="0" w:color="000000"/>
              <w:left w:val="single" w:sz="6" w:space="0" w:color="000000"/>
              <w:bottom w:val="single" w:sz="6" w:space="0" w:color="000000"/>
              <w:right w:val="double" w:sz="6" w:space="0" w:color="000000"/>
            </w:tcBorders>
            <w:shd w:val="clear" w:color="auto" w:fill="4F2170"/>
          </w:tcPr>
          <w:p w:rsidR="003A6278" w:rsidRPr="00505416" w:rsidRDefault="003A6278">
            <w:pPr>
              <w:rPr>
                <w:rFonts w:ascii="Arial" w:hAnsi="Arial" w:cs="Arial"/>
                <w:b/>
                <w:color w:val="FFFFFF"/>
                <w:sz w:val="22"/>
                <w:szCs w:val="22"/>
              </w:rPr>
            </w:pPr>
            <w:r w:rsidRPr="00505416">
              <w:rPr>
                <w:rFonts w:ascii="Arial" w:hAnsi="Arial" w:cs="Arial"/>
                <w:b/>
                <w:color w:val="FFFFFF"/>
                <w:sz w:val="22"/>
                <w:szCs w:val="22"/>
              </w:rPr>
              <w:t>Indicative content for Distinction</w:t>
            </w:r>
          </w:p>
        </w:tc>
      </w:tr>
      <w:tr w:rsidR="003A6278" w:rsidRPr="00505416" w:rsidTr="006C52B6">
        <w:tc>
          <w:tcPr>
            <w:tcW w:w="4642" w:type="dxa"/>
            <w:tcBorders>
              <w:top w:val="single" w:sz="6" w:space="0" w:color="000000"/>
              <w:left w:val="double" w:sz="6" w:space="0" w:color="000000"/>
              <w:bottom w:val="single" w:sz="6" w:space="0" w:color="000000"/>
              <w:right w:val="single" w:sz="6" w:space="0" w:color="000000"/>
            </w:tcBorders>
            <w:shd w:val="clear" w:color="auto" w:fill="auto"/>
          </w:tcPr>
          <w:p w:rsidR="003A6278" w:rsidRPr="00505416" w:rsidRDefault="003A6278" w:rsidP="00125FBD">
            <w:pPr>
              <w:rPr>
                <w:rFonts w:ascii="Arial" w:hAnsi="Arial" w:cs="Arial"/>
                <w:sz w:val="22"/>
                <w:szCs w:val="22"/>
              </w:rPr>
            </w:pPr>
            <w:r w:rsidRPr="00505416">
              <w:rPr>
                <w:rFonts w:ascii="Arial" w:hAnsi="Arial" w:cs="Arial"/>
                <w:sz w:val="22"/>
                <w:szCs w:val="22"/>
              </w:rPr>
              <w:t xml:space="preserve">The student’s workshows </w:t>
            </w:r>
            <w:r w:rsidRPr="00505416">
              <w:rPr>
                <w:rFonts w:ascii="Arial" w:hAnsi="Arial" w:cs="Arial"/>
                <w:b/>
                <w:sz w:val="22"/>
                <w:szCs w:val="22"/>
              </w:rPr>
              <w:t>very good</w:t>
            </w:r>
            <w:r w:rsidRPr="00505416">
              <w:rPr>
                <w:rFonts w:ascii="Arial" w:hAnsi="Arial" w:cs="Arial"/>
                <w:sz w:val="22"/>
                <w:szCs w:val="22"/>
              </w:rPr>
              <w:t xml:space="preserve"> command of</w:t>
            </w:r>
            <w:r w:rsidR="000A3C9F">
              <w:rPr>
                <w:rFonts w:ascii="Arial" w:hAnsi="Arial" w:cs="Arial"/>
                <w:sz w:val="22"/>
                <w:szCs w:val="22"/>
              </w:rPr>
              <w:t xml:space="preserve"> structure</w:t>
            </w:r>
            <w:r w:rsidR="00125FBD">
              <w:rPr>
                <w:rFonts w:ascii="Arial" w:hAnsi="Arial" w:cs="Arial"/>
                <w:sz w:val="22"/>
                <w:szCs w:val="22"/>
              </w:rPr>
              <w:t xml:space="preserve"> and </w:t>
            </w:r>
            <w:r w:rsidR="00494A44">
              <w:rPr>
                <w:rFonts w:ascii="Arial" w:hAnsi="Arial" w:cs="Arial"/>
                <w:sz w:val="22"/>
                <w:szCs w:val="22"/>
              </w:rPr>
              <w:t>language</w:t>
            </w:r>
            <w:r w:rsidR="00125FBD">
              <w:rPr>
                <w:rFonts w:ascii="Arial" w:hAnsi="Arial" w:cs="Arial"/>
                <w:sz w:val="22"/>
                <w:szCs w:val="22"/>
              </w:rPr>
              <w:t>.</w:t>
            </w:r>
          </w:p>
        </w:tc>
        <w:tc>
          <w:tcPr>
            <w:tcW w:w="4714" w:type="dxa"/>
            <w:tcBorders>
              <w:top w:val="single" w:sz="6" w:space="0" w:color="000000"/>
              <w:left w:val="single" w:sz="6" w:space="0" w:color="000000"/>
              <w:bottom w:val="single" w:sz="6" w:space="0" w:color="000000"/>
              <w:right w:val="double" w:sz="6" w:space="0" w:color="000000"/>
            </w:tcBorders>
            <w:shd w:val="clear" w:color="auto" w:fill="auto"/>
          </w:tcPr>
          <w:p w:rsidR="003A6278" w:rsidRPr="00505416" w:rsidRDefault="00494A44" w:rsidP="00494A44">
            <w:pPr>
              <w:rPr>
                <w:rFonts w:ascii="Arial" w:hAnsi="Arial" w:cs="Arial"/>
                <w:sz w:val="22"/>
                <w:szCs w:val="22"/>
              </w:rPr>
            </w:pPr>
            <w:r>
              <w:rPr>
                <w:rFonts w:ascii="Arial" w:hAnsi="Arial" w:cs="Arial"/>
                <w:sz w:val="22"/>
                <w:szCs w:val="22"/>
              </w:rPr>
              <w:t xml:space="preserve">The </w:t>
            </w:r>
            <w:r w:rsidR="003A6278" w:rsidRPr="00505416">
              <w:rPr>
                <w:rFonts w:ascii="Arial" w:hAnsi="Arial" w:cs="Arial"/>
                <w:sz w:val="22"/>
                <w:szCs w:val="22"/>
              </w:rPr>
              <w:t>student’s work</w:t>
            </w:r>
            <w:r>
              <w:rPr>
                <w:rFonts w:ascii="Arial" w:hAnsi="Arial" w:cs="Arial"/>
                <w:sz w:val="22"/>
                <w:szCs w:val="22"/>
              </w:rPr>
              <w:t xml:space="preserve"> s</w:t>
            </w:r>
            <w:r w:rsidR="003A6278" w:rsidRPr="00505416">
              <w:rPr>
                <w:rFonts w:ascii="Arial" w:hAnsi="Arial" w:cs="Arial"/>
                <w:sz w:val="22"/>
                <w:szCs w:val="22"/>
              </w:rPr>
              <w:t xml:space="preserve">hows </w:t>
            </w:r>
            <w:r w:rsidR="003A6278" w:rsidRPr="00505416">
              <w:rPr>
                <w:rFonts w:ascii="Arial" w:hAnsi="Arial" w:cs="Arial"/>
                <w:b/>
                <w:sz w:val="22"/>
                <w:szCs w:val="22"/>
              </w:rPr>
              <w:t xml:space="preserve">excellent </w:t>
            </w:r>
            <w:r w:rsidR="00125FBD">
              <w:rPr>
                <w:rFonts w:ascii="Arial" w:hAnsi="Arial" w:cs="Arial"/>
                <w:sz w:val="22"/>
                <w:szCs w:val="22"/>
              </w:rPr>
              <w:t>command of structure and language.</w:t>
            </w:r>
          </w:p>
        </w:tc>
      </w:tr>
      <w:tr w:rsidR="003A6278" w:rsidRPr="00505416" w:rsidTr="006C52B6">
        <w:tc>
          <w:tcPr>
            <w:tcW w:w="4642" w:type="dxa"/>
            <w:tcBorders>
              <w:top w:val="single" w:sz="6" w:space="0" w:color="000000"/>
              <w:left w:val="double" w:sz="6" w:space="0" w:color="000000"/>
              <w:bottom w:val="double" w:sz="6" w:space="0" w:color="000000"/>
              <w:right w:val="single" w:sz="6" w:space="0" w:color="000000"/>
            </w:tcBorders>
            <w:shd w:val="clear" w:color="auto" w:fill="auto"/>
          </w:tcPr>
          <w:p w:rsidR="003A6278" w:rsidRDefault="003A6278">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pPr>
              <w:rPr>
                <w:rFonts w:ascii="Arial" w:hAnsi="Arial" w:cs="Arial"/>
                <w:b/>
                <w:sz w:val="22"/>
                <w:szCs w:val="22"/>
              </w:rPr>
            </w:pPr>
          </w:p>
          <w:p w:rsidR="005A641F" w:rsidRPr="00505416" w:rsidRDefault="00C24260" w:rsidP="00805913">
            <w:pPr>
              <w:pStyle w:val="Standard"/>
              <w:rPr>
                <w:rFonts w:ascii="Arial" w:hAnsi="Arial" w:cs="Arial"/>
                <w:b/>
                <w:sz w:val="22"/>
                <w:szCs w:val="22"/>
              </w:rPr>
            </w:pPr>
            <w:r w:rsidRPr="00462DBF">
              <w:rPr>
                <w:rFonts w:ascii="Arial" w:hAnsi="Arial" w:cs="Arial"/>
                <w:bCs/>
                <w:i/>
                <w:sz w:val="22"/>
                <w:szCs w:val="22"/>
              </w:rPr>
              <w:t>The essay</w:t>
            </w:r>
            <w:r w:rsidR="001D0BD0">
              <w:rPr>
                <w:rFonts w:ascii="Arial" w:hAnsi="Arial" w:cs="Arial"/>
                <w:bCs/>
                <w:i/>
                <w:sz w:val="22"/>
                <w:szCs w:val="22"/>
              </w:rPr>
              <w:t xml:space="preserve"> is</w:t>
            </w:r>
            <w:r w:rsidR="00487515" w:rsidRPr="00462DBF">
              <w:rPr>
                <w:rFonts w:ascii="Arial" w:hAnsi="Arial" w:cs="Arial"/>
                <w:bCs/>
                <w:i/>
                <w:sz w:val="22"/>
                <w:szCs w:val="22"/>
              </w:rPr>
              <w:t xml:space="preserve"> presented in a</w:t>
            </w:r>
            <w:r w:rsidR="005A641F">
              <w:rPr>
                <w:rFonts w:ascii="Arial" w:hAnsi="Arial" w:cs="Arial"/>
                <w:bCs/>
                <w:i/>
                <w:sz w:val="22"/>
                <w:szCs w:val="22"/>
              </w:rPr>
              <w:t xml:space="preserve"> generally logical and structured way, </w:t>
            </w:r>
            <w:r w:rsidR="00487515" w:rsidRPr="00462DBF">
              <w:rPr>
                <w:rFonts w:ascii="Arial" w:hAnsi="Arial" w:cs="Arial"/>
                <w:bCs/>
                <w:i/>
                <w:sz w:val="22"/>
                <w:szCs w:val="22"/>
              </w:rPr>
              <w:t xml:space="preserve">using an academic writing style. </w:t>
            </w:r>
            <w:r w:rsidR="00584FDE">
              <w:rPr>
                <w:rFonts w:ascii="Arial" w:hAnsi="Arial" w:cs="Arial"/>
                <w:bCs/>
                <w:i/>
                <w:sz w:val="22"/>
                <w:szCs w:val="22"/>
              </w:rPr>
              <w:t>Improvements may be required to the structure of the essay.</w:t>
            </w:r>
            <w:r w:rsidR="00621116">
              <w:rPr>
                <w:rFonts w:ascii="Arial" w:hAnsi="Arial" w:cs="Arial"/>
                <w:bCs/>
                <w:i/>
                <w:sz w:val="22"/>
                <w:szCs w:val="22"/>
              </w:rPr>
              <w:t>Very good command of spelling and grammar will be demonstrated</w:t>
            </w:r>
            <w:r w:rsidR="001D0BD0">
              <w:rPr>
                <w:rFonts w:ascii="Arial" w:hAnsi="Arial" w:cs="Arial"/>
                <w:bCs/>
                <w:i/>
                <w:sz w:val="22"/>
                <w:szCs w:val="22"/>
              </w:rPr>
              <w:t xml:space="preserve"> and a</w:t>
            </w:r>
            <w:r w:rsidR="00621116">
              <w:rPr>
                <w:rFonts w:ascii="Arial" w:hAnsi="Arial" w:cs="Arial"/>
                <w:bCs/>
                <w:i/>
                <w:sz w:val="22"/>
                <w:szCs w:val="22"/>
              </w:rPr>
              <w:t xml:space="preserve"> conclusion will be provided.</w:t>
            </w:r>
          </w:p>
        </w:tc>
        <w:tc>
          <w:tcPr>
            <w:tcW w:w="4714" w:type="dxa"/>
            <w:tcBorders>
              <w:top w:val="single" w:sz="6" w:space="0" w:color="000000"/>
              <w:left w:val="single" w:sz="6" w:space="0" w:color="000000"/>
              <w:bottom w:val="double" w:sz="6" w:space="0" w:color="000000"/>
              <w:right w:val="double" w:sz="6" w:space="0" w:color="000000"/>
            </w:tcBorders>
            <w:shd w:val="clear" w:color="auto" w:fill="auto"/>
          </w:tcPr>
          <w:p w:rsidR="003A6278" w:rsidRDefault="003A6278">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pPr>
              <w:rPr>
                <w:rFonts w:ascii="Arial" w:hAnsi="Arial" w:cs="Arial"/>
                <w:b/>
                <w:sz w:val="22"/>
                <w:szCs w:val="22"/>
              </w:rPr>
            </w:pPr>
          </w:p>
          <w:p w:rsidR="00487515" w:rsidRPr="00462DBF" w:rsidRDefault="00C24260" w:rsidP="00125FBD">
            <w:pPr>
              <w:pStyle w:val="Standard"/>
              <w:rPr>
                <w:rFonts w:ascii="Arial" w:hAnsi="Arial" w:cs="Arial"/>
                <w:bCs/>
                <w:sz w:val="22"/>
                <w:szCs w:val="22"/>
              </w:rPr>
            </w:pPr>
            <w:r w:rsidRPr="00505416">
              <w:rPr>
                <w:rFonts w:ascii="Arial" w:hAnsi="Arial" w:cs="Arial"/>
                <w:bCs/>
                <w:sz w:val="22"/>
                <w:szCs w:val="22"/>
              </w:rPr>
              <w:t xml:space="preserve">The essay </w:t>
            </w:r>
            <w:r w:rsidR="001D0BD0">
              <w:rPr>
                <w:rFonts w:ascii="Arial" w:hAnsi="Arial" w:cs="Arial"/>
                <w:bCs/>
                <w:sz w:val="22"/>
                <w:szCs w:val="22"/>
              </w:rPr>
              <w:t>is</w:t>
            </w:r>
            <w:r w:rsidR="00487515" w:rsidRPr="00505416">
              <w:rPr>
                <w:rFonts w:ascii="Arial" w:hAnsi="Arial" w:cs="Arial"/>
                <w:bCs/>
                <w:sz w:val="22"/>
                <w:szCs w:val="22"/>
              </w:rPr>
              <w:t xml:space="preserve"> presented in a logi</w:t>
            </w:r>
            <w:r w:rsidR="00621116">
              <w:rPr>
                <w:rFonts w:ascii="Arial" w:hAnsi="Arial" w:cs="Arial"/>
                <w:bCs/>
                <w:sz w:val="22"/>
                <w:szCs w:val="22"/>
              </w:rPr>
              <w:t>cal and structured way, using a fluent</w:t>
            </w:r>
            <w:r w:rsidR="00487515" w:rsidRPr="00505416">
              <w:rPr>
                <w:rFonts w:ascii="Arial" w:hAnsi="Arial" w:cs="Arial"/>
                <w:bCs/>
                <w:sz w:val="22"/>
                <w:szCs w:val="22"/>
              </w:rPr>
              <w:t xml:space="preserve"> academic writing style. </w:t>
            </w:r>
            <w:r w:rsidR="00621116">
              <w:rPr>
                <w:rFonts w:ascii="Arial" w:hAnsi="Arial" w:cs="Arial"/>
                <w:bCs/>
                <w:sz w:val="22"/>
                <w:szCs w:val="22"/>
              </w:rPr>
              <w:t xml:space="preserve">Excellent command of spelling and grammar will be demonstrated </w:t>
            </w:r>
            <w:r w:rsidR="001D0BD0">
              <w:rPr>
                <w:rFonts w:ascii="Arial" w:hAnsi="Arial" w:cs="Arial"/>
                <w:bCs/>
                <w:sz w:val="22"/>
                <w:szCs w:val="22"/>
              </w:rPr>
              <w:t>a</w:t>
            </w:r>
            <w:r w:rsidR="00621116">
              <w:rPr>
                <w:rFonts w:ascii="Arial" w:hAnsi="Arial" w:cs="Arial"/>
                <w:bCs/>
                <w:sz w:val="22"/>
                <w:szCs w:val="22"/>
              </w:rPr>
              <w:t xml:space="preserve">clear </w:t>
            </w:r>
            <w:r w:rsidRPr="00505416">
              <w:rPr>
                <w:rFonts w:ascii="Arial" w:hAnsi="Arial" w:cs="Arial"/>
                <w:bCs/>
                <w:sz w:val="22"/>
                <w:szCs w:val="22"/>
              </w:rPr>
              <w:t>conclusio</w:t>
            </w:r>
            <w:r w:rsidR="001D0BD0">
              <w:rPr>
                <w:rFonts w:ascii="Arial" w:hAnsi="Arial" w:cs="Arial"/>
                <w:bCs/>
                <w:sz w:val="22"/>
                <w:szCs w:val="22"/>
              </w:rPr>
              <w:t>n</w:t>
            </w:r>
            <w:r w:rsidR="00D244FE" w:rsidRPr="00505416">
              <w:rPr>
                <w:rFonts w:ascii="Arial" w:hAnsi="Arial" w:cs="Arial"/>
                <w:bCs/>
                <w:sz w:val="22"/>
                <w:szCs w:val="22"/>
              </w:rPr>
              <w:t xml:space="preserve"> drawn</w:t>
            </w:r>
            <w:r w:rsidR="00621116">
              <w:rPr>
                <w:rFonts w:ascii="Arial" w:hAnsi="Arial" w:cs="Arial"/>
                <w:bCs/>
                <w:sz w:val="22"/>
                <w:szCs w:val="22"/>
              </w:rPr>
              <w:t xml:space="preserve">. </w:t>
            </w:r>
          </w:p>
        </w:tc>
      </w:tr>
    </w:tbl>
    <w:p w:rsidR="00965BC1" w:rsidRDefault="00965BC1" w:rsidP="005C5AFD">
      <w:pPr>
        <w:rPr>
          <w:rFonts w:ascii="Arial" w:hAnsi="Arial" w:cs="Arial"/>
          <w:b/>
          <w:sz w:val="22"/>
          <w:szCs w:val="22"/>
        </w:rPr>
      </w:pPr>
    </w:p>
    <w:p w:rsidR="00B538F5" w:rsidRPr="00505416" w:rsidRDefault="00B538F5" w:rsidP="008342DC">
      <w:pPr>
        <w:numPr>
          <w:ilvl w:val="0"/>
          <w:numId w:val="5"/>
        </w:numPr>
        <w:rPr>
          <w:rFonts w:ascii="Arial" w:hAnsi="Arial" w:cs="Arial"/>
          <w:b/>
          <w:sz w:val="22"/>
          <w:szCs w:val="22"/>
        </w:rPr>
      </w:pPr>
      <w:r w:rsidRPr="00505416">
        <w:rPr>
          <w:rFonts w:ascii="Arial" w:hAnsi="Arial" w:cs="Arial"/>
          <w:b/>
          <w:sz w:val="22"/>
          <w:szCs w:val="22"/>
        </w:rPr>
        <w:t>Quality</w:t>
      </w:r>
      <w:r w:rsidR="008342DC" w:rsidRPr="00505416">
        <w:rPr>
          <w:rFonts w:ascii="Arial" w:hAnsi="Arial" w:cs="Arial"/>
          <w:b/>
          <w:sz w:val="22"/>
          <w:szCs w:val="22"/>
        </w:rPr>
        <w:tab/>
      </w: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42"/>
        <w:gridCol w:w="4714"/>
      </w:tblGrid>
      <w:tr w:rsidR="00B538F5" w:rsidRPr="00505416" w:rsidTr="006C52B6">
        <w:tc>
          <w:tcPr>
            <w:tcW w:w="4642" w:type="dxa"/>
            <w:tcBorders>
              <w:top w:val="double" w:sz="6" w:space="0" w:color="000000"/>
              <w:left w:val="double" w:sz="6" w:space="0" w:color="000000"/>
              <w:bottom w:val="single" w:sz="6" w:space="0" w:color="000000"/>
              <w:right w:val="single" w:sz="6" w:space="0" w:color="000000"/>
            </w:tcBorders>
            <w:shd w:val="clear" w:color="auto" w:fill="4F2170"/>
          </w:tcPr>
          <w:p w:rsidR="00B538F5" w:rsidRPr="00505416" w:rsidRDefault="00B538F5">
            <w:pPr>
              <w:rPr>
                <w:rFonts w:ascii="Arial" w:hAnsi="Arial" w:cs="Arial"/>
                <w:b/>
                <w:color w:val="FFFFFF"/>
                <w:sz w:val="22"/>
                <w:szCs w:val="22"/>
              </w:rPr>
            </w:pPr>
            <w:r w:rsidRPr="00505416">
              <w:rPr>
                <w:rFonts w:ascii="Arial" w:hAnsi="Arial" w:cs="Arial"/>
                <w:b/>
                <w:color w:val="FFFFFF"/>
                <w:sz w:val="22"/>
                <w:szCs w:val="22"/>
              </w:rPr>
              <w:t>Indicative content for Merit</w:t>
            </w:r>
          </w:p>
        </w:tc>
        <w:tc>
          <w:tcPr>
            <w:tcW w:w="4714" w:type="dxa"/>
            <w:tcBorders>
              <w:top w:val="double" w:sz="6" w:space="0" w:color="000000"/>
              <w:left w:val="single" w:sz="6" w:space="0" w:color="000000"/>
              <w:bottom w:val="single" w:sz="6" w:space="0" w:color="000000"/>
              <w:right w:val="double" w:sz="6" w:space="0" w:color="000000"/>
            </w:tcBorders>
            <w:shd w:val="clear" w:color="auto" w:fill="4F2170"/>
          </w:tcPr>
          <w:p w:rsidR="00B538F5" w:rsidRPr="00505416" w:rsidRDefault="00B538F5">
            <w:pPr>
              <w:rPr>
                <w:rFonts w:ascii="Arial" w:hAnsi="Arial" w:cs="Arial"/>
                <w:b/>
                <w:color w:val="FFFFFF"/>
                <w:sz w:val="22"/>
                <w:szCs w:val="22"/>
              </w:rPr>
            </w:pPr>
            <w:r w:rsidRPr="00505416">
              <w:rPr>
                <w:rFonts w:ascii="Arial" w:hAnsi="Arial" w:cs="Arial"/>
                <w:b/>
                <w:color w:val="FFFFFF"/>
                <w:sz w:val="22"/>
                <w:szCs w:val="22"/>
              </w:rPr>
              <w:t>Indicative content for Distinction</w:t>
            </w:r>
          </w:p>
        </w:tc>
      </w:tr>
      <w:tr w:rsidR="00B538F5" w:rsidRPr="00505416" w:rsidTr="006C52B6">
        <w:tc>
          <w:tcPr>
            <w:tcW w:w="4642" w:type="dxa"/>
            <w:tcBorders>
              <w:top w:val="single" w:sz="6" w:space="0" w:color="000000"/>
              <w:left w:val="double" w:sz="6" w:space="0" w:color="000000"/>
              <w:bottom w:val="single" w:sz="6" w:space="0" w:color="000000"/>
              <w:right w:val="single" w:sz="6" w:space="0" w:color="000000"/>
            </w:tcBorders>
            <w:shd w:val="clear" w:color="auto" w:fill="auto"/>
          </w:tcPr>
          <w:p w:rsidR="00B538F5" w:rsidRPr="00505416" w:rsidRDefault="00494A44" w:rsidP="00494A44">
            <w:pPr>
              <w:rPr>
                <w:rFonts w:ascii="Arial" w:hAnsi="Arial" w:cs="Arial"/>
                <w:sz w:val="22"/>
                <w:szCs w:val="22"/>
              </w:rPr>
            </w:pPr>
            <w:r>
              <w:rPr>
                <w:rFonts w:ascii="Arial" w:hAnsi="Arial" w:cs="Arial"/>
                <w:sz w:val="22"/>
                <w:szCs w:val="22"/>
              </w:rPr>
              <w:t xml:space="preserve">The </w:t>
            </w:r>
            <w:r w:rsidR="00B538F5" w:rsidRPr="00505416">
              <w:rPr>
                <w:rFonts w:ascii="Arial" w:hAnsi="Arial" w:cs="Arial"/>
                <w:sz w:val="22"/>
                <w:szCs w:val="22"/>
              </w:rPr>
              <w:t>student’s</w:t>
            </w:r>
            <w:r w:rsidR="00395B2B">
              <w:rPr>
                <w:rFonts w:ascii="Arial" w:hAnsi="Arial" w:cs="Arial"/>
                <w:sz w:val="22"/>
                <w:szCs w:val="22"/>
              </w:rPr>
              <w:t xml:space="preserve"> work</w:t>
            </w:r>
            <w:r>
              <w:rPr>
                <w:rFonts w:ascii="Arial" w:hAnsi="Arial" w:cs="Arial"/>
                <w:sz w:val="22"/>
                <w:szCs w:val="22"/>
              </w:rPr>
              <w:t>, t</w:t>
            </w:r>
            <w:r w:rsidR="00B538F5" w:rsidRPr="00505416">
              <w:rPr>
                <w:rFonts w:ascii="Arial" w:hAnsi="Arial" w:cs="Arial"/>
                <w:sz w:val="22"/>
                <w:szCs w:val="22"/>
              </w:rPr>
              <w:t xml:space="preserve">aken as a whole, demonstrates a </w:t>
            </w:r>
            <w:r w:rsidR="00B538F5" w:rsidRPr="00505416">
              <w:rPr>
                <w:rFonts w:ascii="Arial" w:hAnsi="Arial" w:cs="Arial"/>
                <w:b/>
                <w:sz w:val="22"/>
                <w:szCs w:val="22"/>
              </w:rPr>
              <w:t>very good</w:t>
            </w:r>
            <w:r w:rsidR="00B538F5" w:rsidRPr="00505416">
              <w:rPr>
                <w:rFonts w:ascii="Arial" w:hAnsi="Arial" w:cs="Arial"/>
                <w:sz w:val="22"/>
                <w:szCs w:val="22"/>
              </w:rPr>
              <w:t xml:space="preserve"> respo</w:t>
            </w:r>
            <w:r w:rsidR="00584FDE">
              <w:rPr>
                <w:rFonts w:ascii="Arial" w:hAnsi="Arial" w:cs="Arial"/>
                <w:sz w:val="22"/>
                <w:szCs w:val="22"/>
              </w:rPr>
              <w:t>nse to the demands of the</w:t>
            </w:r>
            <w:r w:rsidR="00B538F5" w:rsidRPr="00505416">
              <w:rPr>
                <w:rFonts w:ascii="Arial" w:hAnsi="Arial" w:cs="Arial"/>
                <w:sz w:val="22"/>
                <w:szCs w:val="22"/>
              </w:rPr>
              <w:t xml:space="preserve"> assignment</w:t>
            </w:r>
            <w:r w:rsidR="00D244FE" w:rsidRPr="00505416">
              <w:rPr>
                <w:rFonts w:ascii="Arial" w:hAnsi="Arial" w:cs="Arial"/>
                <w:sz w:val="22"/>
                <w:szCs w:val="22"/>
              </w:rPr>
              <w:t>.</w:t>
            </w:r>
          </w:p>
        </w:tc>
        <w:tc>
          <w:tcPr>
            <w:tcW w:w="4714" w:type="dxa"/>
            <w:tcBorders>
              <w:top w:val="single" w:sz="6" w:space="0" w:color="000000"/>
              <w:left w:val="single" w:sz="6" w:space="0" w:color="000000"/>
              <w:bottom w:val="single" w:sz="6" w:space="0" w:color="000000"/>
              <w:right w:val="double" w:sz="6" w:space="0" w:color="000000"/>
            </w:tcBorders>
            <w:shd w:val="clear" w:color="auto" w:fill="auto"/>
          </w:tcPr>
          <w:p w:rsidR="00B538F5" w:rsidRPr="00505416" w:rsidRDefault="00494A44" w:rsidP="00494A44">
            <w:pPr>
              <w:rPr>
                <w:rFonts w:ascii="Arial" w:hAnsi="Arial" w:cs="Arial"/>
                <w:sz w:val="22"/>
                <w:szCs w:val="22"/>
              </w:rPr>
            </w:pPr>
            <w:r>
              <w:rPr>
                <w:rFonts w:ascii="Arial" w:hAnsi="Arial" w:cs="Arial"/>
                <w:sz w:val="22"/>
                <w:szCs w:val="22"/>
              </w:rPr>
              <w:t xml:space="preserve">The </w:t>
            </w:r>
            <w:r w:rsidR="00B538F5" w:rsidRPr="00505416">
              <w:rPr>
                <w:rFonts w:ascii="Arial" w:hAnsi="Arial" w:cs="Arial"/>
                <w:sz w:val="22"/>
                <w:szCs w:val="22"/>
              </w:rPr>
              <w:t xml:space="preserve">student’s </w:t>
            </w:r>
            <w:r>
              <w:rPr>
                <w:rFonts w:ascii="Arial" w:hAnsi="Arial" w:cs="Arial"/>
                <w:sz w:val="22"/>
                <w:szCs w:val="22"/>
              </w:rPr>
              <w:t>work, t</w:t>
            </w:r>
            <w:r w:rsidR="00B538F5" w:rsidRPr="00505416">
              <w:rPr>
                <w:rFonts w:ascii="Arial" w:hAnsi="Arial" w:cs="Arial"/>
                <w:sz w:val="22"/>
                <w:szCs w:val="22"/>
              </w:rPr>
              <w:t>aken as a whole, demonstrates a</w:t>
            </w:r>
            <w:r w:rsidR="00584FDE">
              <w:rPr>
                <w:rFonts w:ascii="Arial" w:hAnsi="Arial" w:cs="Arial"/>
                <w:sz w:val="22"/>
                <w:szCs w:val="22"/>
              </w:rPr>
              <w:t>n</w:t>
            </w:r>
            <w:r w:rsidR="00B538F5" w:rsidRPr="00505416">
              <w:rPr>
                <w:rFonts w:ascii="Arial" w:hAnsi="Arial" w:cs="Arial"/>
                <w:b/>
                <w:sz w:val="22"/>
                <w:szCs w:val="22"/>
              </w:rPr>
              <w:t>excellent</w:t>
            </w:r>
            <w:r w:rsidR="00B538F5" w:rsidRPr="00505416">
              <w:rPr>
                <w:rFonts w:ascii="Arial" w:hAnsi="Arial" w:cs="Arial"/>
                <w:sz w:val="22"/>
                <w:szCs w:val="22"/>
              </w:rPr>
              <w:t xml:space="preserve"> respon</w:t>
            </w:r>
            <w:r w:rsidR="00584FDE">
              <w:rPr>
                <w:rFonts w:ascii="Arial" w:hAnsi="Arial" w:cs="Arial"/>
                <w:sz w:val="22"/>
                <w:szCs w:val="22"/>
              </w:rPr>
              <w:t xml:space="preserve">se to the demands of the </w:t>
            </w:r>
            <w:r w:rsidR="00B538F5" w:rsidRPr="00505416">
              <w:rPr>
                <w:rFonts w:ascii="Arial" w:hAnsi="Arial" w:cs="Arial"/>
                <w:sz w:val="22"/>
                <w:szCs w:val="22"/>
              </w:rPr>
              <w:t>assignment</w:t>
            </w:r>
            <w:r w:rsidR="00D244FE" w:rsidRPr="00505416">
              <w:rPr>
                <w:rFonts w:ascii="Arial" w:hAnsi="Arial" w:cs="Arial"/>
                <w:sz w:val="22"/>
                <w:szCs w:val="22"/>
              </w:rPr>
              <w:t>.</w:t>
            </w:r>
          </w:p>
        </w:tc>
      </w:tr>
      <w:tr w:rsidR="00B538F5" w:rsidRPr="00505416" w:rsidTr="006C52B6">
        <w:tc>
          <w:tcPr>
            <w:tcW w:w="4642" w:type="dxa"/>
            <w:tcBorders>
              <w:top w:val="single" w:sz="6" w:space="0" w:color="000000"/>
              <w:left w:val="double" w:sz="6" w:space="0" w:color="000000"/>
              <w:bottom w:val="double" w:sz="6" w:space="0" w:color="000000"/>
              <w:right w:val="single" w:sz="6" w:space="0" w:color="000000"/>
            </w:tcBorders>
            <w:shd w:val="clear" w:color="auto" w:fill="auto"/>
          </w:tcPr>
          <w:p w:rsidR="00B538F5" w:rsidRDefault="00B538F5">
            <w:pPr>
              <w:rPr>
                <w:rFonts w:ascii="Arial" w:hAnsi="Arial" w:cs="Arial"/>
                <w:b/>
                <w:sz w:val="22"/>
                <w:szCs w:val="22"/>
              </w:rPr>
            </w:pPr>
            <w:r w:rsidRPr="00505416">
              <w:rPr>
                <w:rFonts w:ascii="Arial" w:hAnsi="Arial" w:cs="Arial"/>
                <w:b/>
                <w:sz w:val="22"/>
                <w:szCs w:val="22"/>
              </w:rPr>
              <w:t>What this means for the assignment:</w:t>
            </w:r>
          </w:p>
          <w:p w:rsidR="00805913" w:rsidRDefault="00805913" w:rsidP="009F763F">
            <w:pPr>
              <w:rPr>
                <w:rFonts w:ascii="Arial" w:hAnsi="Arial" w:cs="Arial"/>
                <w:b/>
                <w:sz w:val="22"/>
                <w:szCs w:val="22"/>
              </w:rPr>
            </w:pPr>
          </w:p>
          <w:p w:rsidR="008E5A61" w:rsidRPr="00462DBF" w:rsidRDefault="00621116" w:rsidP="009F763F">
            <w:pPr>
              <w:rPr>
                <w:rFonts w:ascii="Arial" w:hAnsi="Arial" w:cs="Arial"/>
                <w:b/>
                <w:i/>
                <w:sz w:val="22"/>
                <w:szCs w:val="22"/>
              </w:rPr>
            </w:pPr>
            <w:r>
              <w:rPr>
                <w:rFonts w:ascii="Arial" w:hAnsi="Arial" w:cs="Arial"/>
                <w:i/>
                <w:sz w:val="22"/>
                <w:szCs w:val="22"/>
              </w:rPr>
              <w:t>T</w:t>
            </w:r>
            <w:r w:rsidR="00584FDE">
              <w:rPr>
                <w:rFonts w:ascii="Arial" w:hAnsi="Arial" w:cs="Arial"/>
                <w:i/>
                <w:sz w:val="22"/>
                <w:szCs w:val="22"/>
              </w:rPr>
              <w:t>aken as a whole the essay</w:t>
            </w:r>
            <w:r>
              <w:rPr>
                <w:rFonts w:ascii="Arial" w:hAnsi="Arial" w:cs="Arial"/>
                <w:i/>
                <w:sz w:val="22"/>
                <w:szCs w:val="22"/>
              </w:rPr>
              <w:t xml:space="preserve"> present</w:t>
            </w:r>
            <w:r w:rsidR="007E730B">
              <w:rPr>
                <w:rFonts w:ascii="Arial" w:hAnsi="Arial" w:cs="Arial"/>
                <w:i/>
                <w:sz w:val="22"/>
                <w:szCs w:val="22"/>
              </w:rPr>
              <w:t>s</w:t>
            </w:r>
            <w:r>
              <w:rPr>
                <w:rFonts w:ascii="Arial" w:hAnsi="Arial" w:cs="Arial"/>
                <w:i/>
                <w:sz w:val="22"/>
                <w:szCs w:val="22"/>
              </w:rPr>
              <w:t xml:space="preserve"> a very good response to the assignment brief, with some areas for improvement identified.</w:t>
            </w:r>
          </w:p>
        </w:tc>
        <w:tc>
          <w:tcPr>
            <w:tcW w:w="4714" w:type="dxa"/>
            <w:tcBorders>
              <w:top w:val="single" w:sz="6" w:space="0" w:color="000000"/>
              <w:left w:val="single" w:sz="6" w:space="0" w:color="000000"/>
              <w:bottom w:val="double" w:sz="6" w:space="0" w:color="000000"/>
              <w:right w:val="double" w:sz="6" w:space="0" w:color="000000"/>
            </w:tcBorders>
            <w:shd w:val="clear" w:color="auto" w:fill="auto"/>
          </w:tcPr>
          <w:p w:rsidR="00B538F5" w:rsidRDefault="00B538F5">
            <w:pPr>
              <w:rPr>
                <w:rFonts w:ascii="Arial" w:hAnsi="Arial" w:cs="Arial"/>
                <w:b/>
                <w:sz w:val="22"/>
                <w:szCs w:val="22"/>
              </w:rPr>
            </w:pPr>
            <w:r w:rsidRPr="00505416">
              <w:rPr>
                <w:rFonts w:ascii="Arial" w:hAnsi="Arial" w:cs="Arial"/>
                <w:b/>
                <w:sz w:val="22"/>
                <w:szCs w:val="22"/>
              </w:rPr>
              <w:t>What this means for the assignment:</w:t>
            </w:r>
          </w:p>
          <w:p w:rsidR="008E6052" w:rsidRPr="00505416" w:rsidRDefault="008E6052">
            <w:pPr>
              <w:rPr>
                <w:rFonts w:ascii="Arial" w:hAnsi="Arial" w:cs="Arial"/>
                <w:b/>
                <w:sz w:val="22"/>
                <w:szCs w:val="22"/>
              </w:rPr>
            </w:pPr>
          </w:p>
          <w:p w:rsidR="00487515" w:rsidRPr="00462DBF" w:rsidRDefault="00621116" w:rsidP="00805913">
            <w:pPr>
              <w:rPr>
                <w:rFonts w:ascii="Arial" w:hAnsi="Arial" w:cs="Arial"/>
                <w:b/>
                <w:i/>
                <w:sz w:val="22"/>
                <w:szCs w:val="22"/>
              </w:rPr>
            </w:pPr>
            <w:r>
              <w:rPr>
                <w:rFonts w:ascii="Arial" w:hAnsi="Arial" w:cs="Arial"/>
                <w:i/>
                <w:sz w:val="22"/>
                <w:szCs w:val="22"/>
              </w:rPr>
              <w:t xml:space="preserve">Taken as a whole the </w:t>
            </w:r>
            <w:r w:rsidR="00584FDE">
              <w:rPr>
                <w:rFonts w:ascii="Arial" w:hAnsi="Arial" w:cs="Arial"/>
                <w:i/>
                <w:sz w:val="22"/>
                <w:szCs w:val="22"/>
              </w:rPr>
              <w:t>essay pr</w:t>
            </w:r>
            <w:r>
              <w:rPr>
                <w:rFonts w:ascii="Arial" w:hAnsi="Arial" w:cs="Arial"/>
                <w:i/>
                <w:sz w:val="22"/>
                <w:szCs w:val="22"/>
              </w:rPr>
              <w:t>esent</w:t>
            </w:r>
            <w:r w:rsidR="007E730B">
              <w:rPr>
                <w:rFonts w:ascii="Arial" w:hAnsi="Arial" w:cs="Arial"/>
                <w:i/>
                <w:sz w:val="22"/>
                <w:szCs w:val="22"/>
              </w:rPr>
              <w:t>s</w:t>
            </w:r>
            <w:r>
              <w:rPr>
                <w:rFonts w:ascii="Arial" w:hAnsi="Arial" w:cs="Arial"/>
                <w:i/>
                <w:sz w:val="22"/>
                <w:szCs w:val="22"/>
              </w:rPr>
              <w:t xml:space="preserve"> an excellent response to the assignment brief.</w:t>
            </w:r>
          </w:p>
        </w:tc>
      </w:tr>
    </w:tbl>
    <w:p w:rsidR="008E6052" w:rsidRDefault="008E6052" w:rsidP="00584FDE">
      <w:pPr>
        <w:rPr>
          <w:rFonts w:ascii="Arial" w:hAnsi="Arial" w:cs="Arial"/>
          <w:sz w:val="22"/>
          <w:szCs w:val="22"/>
        </w:rPr>
      </w:pPr>
    </w:p>
    <w:p w:rsidR="008E6052" w:rsidRDefault="008E6052" w:rsidP="00584FDE">
      <w:pPr>
        <w:rPr>
          <w:rFonts w:ascii="Arial" w:hAnsi="Arial" w:cs="Arial"/>
          <w:sz w:val="22"/>
          <w:szCs w:val="22"/>
        </w:rPr>
      </w:pPr>
    </w:p>
    <w:p w:rsidR="009F763F" w:rsidRDefault="009F763F" w:rsidP="009F763F">
      <w:pPr>
        <w:rPr>
          <w:rFonts w:ascii="Arial" w:hAnsi="Arial" w:cs="Arial"/>
          <w:b/>
          <w:color w:val="4F2170"/>
        </w:rPr>
      </w:pPr>
      <w:r w:rsidRPr="00715F1D">
        <w:rPr>
          <w:rFonts w:ascii="Arial" w:hAnsi="Arial" w:cs="Arial"/>
          <w:b/>
          <w:color w:val="4F2170"/>
        </w:rPr>
        <w:t>F. Assignment</w:t>
      </w:r>
      <w:r>
        <w:rPr>
          <w:rFonts w:ascii="Arial" w:hAnsi="Arial" w:cs="Arial"/>
          <w:b/>
          <w:color w:val="4F2170"/>
        </w:rPr>
        <w:t xml:space="preserve"> B</w:t>
      </w:r>
      <w:r w:rsidRPr="00715F1D">
        <w:rPr>
          <w:rFonts w:ascii="Arial" w:hAnsi="Arial" w:cs="Arial"/>
          <w:b/>
          <w:color w:val="4F2170"/>
        </w:rPr>
        <w:t xml:space="preserve"> Feedback</w:t>
      </w:r>
      <w:r w:rsidR="008E6052">
        <w:rPr>
          <w:rFonts w:ascii="Arial" w:hAnsi="Arial" w:cs="Arial"/>
          <w:b/>
          <w:color w:val="4F2170"/>
        </w:rPr>
        <w:t xml:space="preserve"> for element B.</w:t>
      </w:r>
    </w:p>
    <w:p w:rsidR="009F763F" w:rsidRPr="00715F1D" w:rsidRDefault="009F763F" w:rsidP="009F763F">
      <w:pPr>
        <w:rPr>
          <w:rFonts w:ascii="Arial" w:hAnsi="Arial" w:cs="Arial"/>
          <w:sz w:val="22"/>
          <w:szCs w:val="22"/>
        </w:rPr>
      </w:pP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686"/>
        <w:gridCol w:w="4111"/>
        <w:gridCol w:w="1559"/>
      </w:tblGrid>
      <w:tr w:rsidR="009F763F" w:rsidRPr="00715F1D" w:rsidTr="007E3248">
        <w:tc>
          <w:tcPr>
            <w:tcW w:w="7797" w:type="dxa"/>
            <w:gridSpan w:val="2"/>
            <w:shd w:val="clear" w:color="auto" w:fill="auto"/>
          </w:tcPr>
          <w:p w:rsidR="008E6052" w:rsidRDefault="009F763F" w:rsidP="007E3248">
            <w:pPr>
              <w:rPr>
                <w:rFonts w:ascii="Arial" w:hAnsi="Arial" w:cs="Arial"/>
                <w:b/>
                <w:sz w:val="22"/>
                <w:szCs w:val="22"/>
              </w:rPr>
            </w:pPr>
            <w:r w:rsidRPr="00715F1D">
              <w:rPr>
                <w:rFonts w:ascii="Arial" w:hAnsi="Arial" w:cs="Arial"/>
                <w:b/>
                <w:sz w:val="22"/>
                <w:szCs w:val="22"/>
              </w:rPr>
              <w:t>Tutor Comments</w:t>
            </w:r>
          </w:p>
          <w:p w:rsidR="008E6052" w:rsidRDefault="008E6052" w:rsidP="007E3248">
            <w:pPr>
              <w:rPr>
                <w:rFonts w:ascii="Arial" w:hAnsi="Arial" w:cs="Arial"/>
                <w:b/>
                <w:sz w:val="22"/>
                <w:szCs w:val="22"/>
              </w:rPr>
            </w:pPr>
          </w:p>
          <w:p w:rsidR="008E6052" w:rsidRDefault="008E6052" w:rsidP="007E3248">
            <w:pPr>
              <w:rPr>
                <w:rFonts w:ascii="Arial" w:hAnsi="Arial" w:cs="Arial"/>
                <w:b/>
                <w:sz w:val="22"/>
                <w:szCs w:val="22"/>
              </w:rPr>
            </w:pPr>
          </w:p>
          <w:p w:rsidR="008E6052" w:rsidRDefault="008E6052" w:rsidP="007E3248">
            <w:pPr>
              <w:rPr>
                <w:rFonts w:ascii="Arial" w:hAnsi="Arial" w:cs="Arial"/>
                <w:b/>
                <w:sz w:val="22"/>
                <w:szCs w:val="22"/>
              </w:rPr>
            </w:pPr>
          </w:p>
          <w:p w:rsidR="008E6052" w:rsidRDefault="008E6052" w:rsidP="007E3248">
            <w:pPr>
              <w:rPr>
                <w:rFonts w:ascii="Arial" w:hAnsi="Arial" w:cs="Arial"/>
                <w:b/>
                <w:sz w:val="22"/>
                <w:szCs w:val="22"/>
              </w:rPr>
            </w:pPr>
          </w:p>
          <w:p w:rsidR="008E6052" w:rsidRDefault="008E6052" w:rsidP="007E3248">
            <w:pPr>
              <w:rPr>
                <w:rFonts w:ascii="Arial" w:hAnsi="Arial" w:cs="Arial"/>
                <w:b/>
                <w:sz w:val="22"/>
                <w:szCs w:val="22"/>
              </w:rPr>
            </w:pPr>
          </w:p>
          <w:p w:rsidR="008E6052" w:rsidRPr="00715F1D" w:rsidRDefault="008E6052" w:rsidP="007E3248">
            <w:pPr>
              <w:rPr>
                <w:rFonts w:ascii="Arial" w:hAnsi="Arial" w:cs="Arial"/>
                <w:b/>
                <w:sz w:val="22"/>
                <w:szCs w:val="22"/>
              </w:rPr>
            </w:pPr>
          </w:p>
          <w:p w:rsidR="009F763F" w:rsidRPr="00715F1D" w:rsidRDefault="009F763F" w:rsidP="007E3248">
            <w:pPr>
              <w:rPr>
                <w:rFonts w:ascii="Arial" w:hAnsi="Arial" w:cs="Arial"/>
                <w:b/>
                <w:sz w:val="22"/>
                <w:szCs w:val="22"/>
              </w:rPr>
            </w:pPr>
          </w:p>
        </w:tc>
        <w:tc>
          <w:tcPr>
            <w:tcW w:w="1559" w:type="dxa"/>
            <w:shd w:val="clear" w:color="auto" w:fill="auto"/>
          </w:tcPr>
          <w:p w:rsidR="009F763F" w:rsidRPr="00715F1D" w:rsidRDefault="009F763F" w:rsidP="007E3248">
            <w:pPr>
              <w:jc w:val="center"/>
              <w:rPr>
                <w:rFonts w:ascii="Arial" w:hAnsi="Arial" w:cs="Arial"/>
                <w:b/>
                <w:sz w:val="22"/>
                <w:szCs w:val="22"/>
              </w:rPr>
            </w:pPr>
            <w:r w:rsidRPr="00715F1D">
              <w:rPr>
                <w:rFonts w:ascii="Arial" w:hAnsi="Arial" w:cs="Arial"/>
                <w:b/>
                <w:sz w:val="22"/>
                <w:szCs w:val="22"/>
              </w:rPr>
              <w:t>Achieved Y/N</w:t>
            </w:r>
          </w:p>
        </w:tc>
      </w:tr>
      <w:tr w:rsidR="009F763F" w:rsidRPr="00715F1D" w:rsidTr="007E3248">
        <w:trPr>
          <w:trHeight w:val="391"/>
        </w:trPr>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Descriptor</w:t>
            </w:r>
          </w:p>
        </w:tc>
        <w:tc>
          <w:tcPr>
            <w:tcW w:w="4111"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 xml:space="preserve">Grading Comments                  </w:t>
            </w:r>
          </w:p>
        </w:tc>
        <w:tc>
          <w:tcPr>
            <w:tcW w:w="1559"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Grade P/M/D</w:t>
            </w:r>
          </w:p>
        </w:tc>
      </w:tr>
      <w:tr w:rsidR="009F763F" w:rsidRPr="00715F1D" w:rsidTr="007E3248">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1.Understanding of the subject</w:t>
            </w:r>
          </w:p>
        </w:tc>
        <w:tc>
          <w:tcPr>
            <w:tcW w:w="4111" w:type="dxa"/>
            <w:shd w:val="clear" w:color="auto" w:fill="auto"/>
          </w:tcPr>
          <w:p w:rsidR="009F763F" w:rsidRPr="00715F1D" w:rsidRDefault="009F763F" w:rsidP="007E3248">
            <w:pPr>
              <w:rPr>
                <w:rFonts w:ascii="Arial" w:hAnsi="Arial" w:cs="Arial"/>
                <w:sz w:val="22"/>
                <w:szCs w:val="22"/>
              </w:rPr>
            </w:pPr>
          </w:p>
        </w:tc>
        <w:tc>
          <w:tcPr>
            <w:tcW w:w="1559" w:type="dxa"/>
            <w:shd w:val="clear" w:color="auto" w:fill="auto"/>
          </w:tcPr>
          <w:p w:rsidR="009F763F" w:rsidRPr="00715F1D" w:rsidRDefault="009F763F" w:rsidP="007E3248">
            <w:pPr>
              <w:rPr>
                <w:rFonts w:ascii="Arial" w:hAnsi="Arial" w:cs="Arial"/>
                <w:b/>
                <w:sz w:val="22"/>
                <w:szCs w:val="22"/>
              </w:rPr>
            </w:pPr>
          </w:p>
        </w:tc>
      </w:tr>
      <w:tr w:rsidR="009F763F" w:rsidRPr="00715F1D" w:rsidTr="007E3248">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2. Application of knowledge</w:t>
            </w:r>
          </w:p>
        </w:tc>
        <w:tc>
          <w:tcPr>
            <w:tcW w:w="4111" w:type="dxa"/>
            <w:shd w:val="clear" w:color="auto" w:fill="auto"/>
          </w:tcPr>
          <w:p w:rsidR="009F763F" w:rsidRPr="00715F1D" w:rsidRDefault="009F763F" w:rsidP="007E3248">
            <w:pPr>
              <w:rPr>
                <w:rFonts w:ascii="Arial" w:hAnsi="Arial" w:cs="Arial"/>
                <w:b/>
                <w:sz w:val="22"/>
                <w:szCs w:val="22"/>
              </w:rPr>
            </w:pPr>
          </w:p>
        </w:tc>
        <w:tc>
          <w:tcPr>
            <w:tcW w:w="1559" w:type="dxa"/>
            <w:shd w:val="clear" w:color="auto" w:fill="auto"/>
          </w:tcPr>
          <w:p w:rsidR="009F763F" w:rsidRPr="00715F1D" w:rsidRDefault="009F763F" w:rsidP="007E3248">
            <w:pPr>
              <w:rPr>
                <w:rFonts w:ascii="Arial" w:hAnsi="Arial" w:cs="Arial"/>
                <w:b/>
                <w:sz w:val="22"/>
                <w:szCs w:val="22"/>
              </w:rPr>
            </w:pPr>
          </w:p>
        </w:tc>
      </w:tr>
      <w:tr w:rsidR="009F763F" w:rsidRPr="00715F1D" w:rsidTr="007E3248">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4. Use of information</w:t>
            </w:r>
          </w:p>
        </w:tc>
        <w:tc>
          <w:tcPr>
            <w:tcW w:w="4111" w:type="dxa"/>
            <w:shd w:val="clear" w:color="auto" w:fill="auto"/>
          </w:tcPr>
          <w:p w:rsidR="009F763F" w:rsidRPr="00715F1D" w:rsidRDefault="009F763F" w:rsidP="007E3248">
            <w:pPr>
              <w:rPr>
                <w:rFonts w:ascii="Arial" w:hAnsi="Arial" w:cs="Arial"/>
                <w:b/>
                <w:sz w:val="22"/>
                <w:szCs w:val="22"/>
              </w:rPr>
            </w:pPr>
          </w:p>
        </w:tc>
        <w:tc>
          <w:tcPr>
            <w:tcW w:w="1559" w:type="dxa"/>
            <w:shd w:val="clear" w:color="auto" w:fill="auto"/>
          </w:tcPr>
          <w:p w:rsidR="009F763F" w:rsidRPr="00715F1D" w:rsidRDefault="009F763F" w:rsidP="007E3248">
            <w:pPr>
              <w:rPr>
                <w:rFonts w:ascii="Arial" w:hAnsi="Arial" w:cs="Arial"/>
                <w:b/>
                <w:sz w:val="22"/>
                <w:szCs w:val="22"/>
              </w:rPr>
            </w:pPr>
          </w:p>
        </w:tc>
      </w:tr>
      <w:tr w:rsidR="009F763F" w:rsidRPr="00715F1D" w:rsidTr="007E3248">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5. Communication and Presentation</w:t>
            </w:r>
          </w:p>
        </w:tc>
        <w:tc>
          <w:tcPr>
            <w:tcW w:w="4111" w:type="dxa"/>
            <w:shd w:val="clear" w:color="auto" w:fill="auto"/>
          </w:tcPr>
          <w:p w:rsidR="009F763F" w:rsidRPr="00715F1D" w:rsidRDefault="009F763F" w:rsidP="007E3248">
            <w:pPr>
              <w:rPr>
                <w:rFonts w:ascii="Arial" w:hAnsi="Arial" w:cs="Arial"/>
                <w:b/>
                <w:sz w:val="22"/>
                <w:szCs w:val="22"/>
              </w:rPr>
            </w:pPr>
          </w:p>
        </w:tc>
        <w:tc>
          <w:tcPr>
            <w:tcW w:w="1559" w:type="dxa"/>
            <w:shd w:val="clear" w:color="auto" w:fill="auto"/>
          </w:tcPr>
          <w:p w:rsidR="009F763F" w:rsidRPr="00715F1D" w:rsidRDefault="009F763F" w:rsidP="007E3248">
            <w:pPr>
              <w:rPr>
                <w:rFonts w:ascii="Arial" w:hAnsi="Arial" w:cs="Arial"/>
                <w:b/>
                <w:sz w:val="22"/>
                <w:szCs w:val="22"/>
              </w:rPr>
            </w:pPr>
          </w:p>
        </w:tc>
      </w:tr>
      <w:tr w:rsidR="009F763F" w:rsidRPr="00715F1D" w:rsidTr="007E3248">
        <w:tc>
          <w:tcPr>
            <w:tcW w:w="3686" w:type="dxa"/>
            <w:shd w:val="clear" w:color="auto" w:fill="auto"/>
          </w:tcPr>
          <w:p w:rsidR="009F763F" w:rsidRPr="00715F1D" w:rsidRDefault="009F763F" w:rsidP="007E3248">
            <w:pPr>
              <w:rPr>
                <w:rFonts w:ascii="Arial" w:hAnsi="Arial" w:cs="Arial"/>
                <w:b/>
                <w:sz w:val="22"/>
                <w:szCs w:val="22"/>
              </w:rPr>
            </w:pPr>
            <w:r w:rsidRPr="00715F1D">
              <w:rPr>
                <w:rFonts w:ascii="Arial" w:hAnsi="Arial" w:cs="Arial"/>
                <w:b/>
                <w:sz w:val="22"/>
                <w:szCs w:val="22"/>
              </w:rPr>
              <w:t>7. Quality</w:t>
            </w:r>
          </w:p>
        </w:tc>
        <w:tc>
          <w:tcPr>
            <w:tcW w:w="4111" w:type="dxa"/>
            <w:shd w:val="clear" w:color="auto" w:fill="auto"/>
          </w:tcPr>
          <w:p w:rsidR="009F763F" w:rsidRPr="00715F1D" w:rsidRDefault="009F763F" w:rsidP="007E3248">
            <w:pPr>
              <w:rPr>
                <w:rFonts w:ascii="Arial" w:hAnsi="Arial" w:cs="Arial"/>
                <w:b/>
                <w:sz w:val="22"/>
                <w:szCs w:val="22"/>
              </w:rPr>
            </w:pPr>
          </w:p>
        </w:tc>
        <w:tc>
          <w:tcPr>
            <w:tcW w:w="1559" w:type="dxa"/>
            <w:shd w:val="clear" w:color="auto" w:fill="auto"/>
          </w:tcPr>
          <w:p w:rsidR="009F763F" w:rsidRPr="00715F1D" w:rsidRDefault="009F763F" w:rsidP="007E3248">
            <w:pPr>
              <w:rPr>
                <w:rFonts w:ascii="Arial" w:hAnsi="Arial" w:cs="Arial"/>
                <w:b/>
                <w:sz w:val="22"/>
                <w:szCs w:val="22"/>
              </w:rPr>
            </w:pPr>
          </w:p>
        </w:tc>
      </w:tr>
    </w:tbl>
    <w:p w:rsidR="009F763F" w:rsidRDefault="009F763F" w:rsidP="00584FDE">
      <w:pPr>
        <w:rPr>
          <w:rFonts w:ascii="Arial" w:hAnsi="Arial" w:cs="Arial"/>
          <w:sz w:val="22"/>
          <w:szCs w:val="22"/>
        </w:rPr>
      </w:pPr>
    </w:p>
    <w:p w:rsidR="009F763F" w:rsidRDefault="009F763F" w:rsidP="00584FDE">
      <w:pPr>
        <w:rPr>
          <w:rFonts w:ascii="Arial" w:hAnsi="Arial" w:cs="Arial"/>
          <w:b/>
          <w:color w:val="7030A0"/>
        </w:rPr>
      </w:pPr>
      <w:r w:rsidRPr="009F763F">
        <w:rPr>
          <w:rFonts w:ascii="Arial" w:hAnsi="Arial" w:cs="Arial"/>
          <w:b/>
          <w:color w:val="7030A0"/>
        </w:rPr>
        <w:t>G. Overall unit grade</w:t>
      </w:r>
      <w:r w:rsidR="008E6052">
        <w:rPr>
          <w:rFonts w:ascii="Arial" w:hAnsi="Arial" w:cs="Arial"/>
          <w:b/>
          <w:color w:val="7030A0"/>
        </w:rPr>
        <w:t xml:space="preserve"> for elements A and B combined</w:t>
      </w:r>
      <w:r w:rsidRPr="009F763F">
        <w:rPr>
          <w:rFonts w:ascii="Arial" w:hAnsi="Arial" w:cs="Arial"/>
          <w:b/>
          <w:color w:val="7030A0"/>
        </w:rPr>
        <w:t>.</w:t>
      </w:r>
    </w:p>
    <w:p w:rsidR="008E6052" w:rsidRPr="009F763F" w:rsidRDefault="008E6052" w:rsidP="00584FDE">
      <w:pPr>
        <w:rPr>
          <w:rFonts w:ascii="Arial" w:hAnsi="Arial" w:cs="Arial"/>
          <w:b/>
          <w:color w:val="7030A0"/>
        </w:rPr>
      </w:pPr>
    </w:p>
    <w:tbl>
      <w:tblPr>
        <w:tblW w:w="9356"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686"/>
        <w:gridCol w:w="2693"/>
        <w:gridCol w:w="1418"/>
        <w:gridCol w:w="1559"/>
      </w:tblGrid>
      <w:tr w:rsidR="009F763F" w:rsidRPr="009F763F" w:rsidTr="007E3248">
        <w:tc>
          <w:tcPr>
            <w:tcW w:w="3686" w:type="dxa"/>
            <w:shd w:val="clear" w:color="auto" w:fill="auto"/>
          </w:tcPr>
          <w:p w:rsidR="009F763F" w:rsidRPr="009F763F" w:rsidRDefault="009F763F" w:rsidP="009F763F">
            <w:pPr>
              <w:rPr>
                <w:rFonts w:ascii="Arial" w:hAnsi="Arial" w:cs="Arial"/>
                <w:sz w:val="22"/>
                <w:szCs w:val="22"/>
              </w:rPr>
            </w:pPr>
            <w:r w:rsidRPr="009F763F">
              <w:rPr>
                <w:rFonts w:ascii="Arial" w:hAnsi="Arial" w:cs="Arial"/>
                <w:b/>
                <w:sz w:val="22"/>
                <w:szCs w:val="22"/>
              </w:rPr>
              <w:t xml:space="preserve">Unit Grade </w:t>
            </w:r>
          </w:p>
        </w:tc>
        <w:tc>
          <w:tcPr>
            <w:tcW w:w="4111" w:type="dxa"/>
            <w:gridSpan w:val="2"/>
            <w:shd w:val="clear" w:color="auto" w:fill="auto"/>
          </w:tcPr>
          <w:p w:rsidR="009F763F" w:rsidRDefault="009F763F" w:rsidP="009F763F">
            <w:pPr>
              <w:rPr>
                <w:rFonts w:ascii="Arial" w:hAnsi="Arial" w:cs="Arial"/>
                <w:sz w:val="22"/>
                <w:szCs w:val="22"/>
              </w:rPr>
            </w:pPr>
          </w:p>
          <w:p w:rsidR="008E6052" w:rsidRPr="009F763F" w:rsidRDefault="008E6052" w:rsidP="009F763F">
            <w:pPr>
              <w:rPr>
                <w:rFonts w:ascii="Arial" w:hAnsi="Arial" w:cs="Arial"/>
                <w:sz w:val="22"/>
                <w:szCs w:val="22"/>
              </w:rPr>
            </w:pPr>
          </w:p>
        </w:tc>
        <w:tc>
          <w:tcPr>
            <w:tcW w:w="1559" w:type="dxa"/>
            <w:shd w:val="clear" w:color="auto" w:fill="auto"/>
          </w:tcPr>
          <w:p w:rsidR="009F763F" w:rsidRPr="009F763F" w:rsidRDefault="009F763F" w:rsidP="009F763F">
            <w:pPr>
              <w:rPr>
                <w:rFonts w:ascii="Arial" w:hAnsi="Arial" w:cs="Arial"/>
                <w:b/>
                <w:sz w:val="22"/>
                <w:szCs w:val="22"/>
              </w:rPr>
            </w:pPr>
          </w:p>
        </w:tc>
      </w:tr>
      <w:tr w:rsidR="009F763F" w:rsidRPr="009F763F" w:rsidTr="007E3248">
        <w:tc>
          <w:tcPr>
            <w:tcW w:w="6379" w:type="dxa"/>
            <w:gridSpan w:val="2"/>
            <w:tcBorders>
              <w:right w:val="single" w:sz="4" w:space="0" w:color="auto"/>
            </w:tcBorders>
            <w:shd w:val="clear" w:color="auto" w:fill="auto"/>
          </w:tcPr>
          <w:p w:rsidR="009F763F" w:rsidRPr="009F763F" w:rsidRDefault="009F763F" w:rsidP="009F763F">
            <w:pPr>
              <w:rPr>
                <w:rFonts w:ascii="Arial" w:hAnsi="Arial" w:cs="Arial"/>
                <w:b/>
                <w:sz w:val="22"/>
                <w:szCs w:val="22"/>
              </w:rPr>
            </w:pPr>
            <w:r w:rsidRPr="009F763F">
              <w:rPr>
                <w:rFonts w:ascii="Arial" w:hAnsi="Arial" w:cs="Arial"/>
                <w:b/>
                <w:sz w:val="22"/>
                <w:szCs w:val="22"/>
              </w:rPr>
              <w:lastRenderedPageBreak/>
              <w:t xml:space="preserve">Student Response. </w:t>
            </w:r>
          </w:p>
          <w:p w:rsidR="009F763F" w:rsidRPr="009F763F" w:rsidRDefault="009F763F" w:rsidP="009F763F">
            <w:pPr>
              <w:rPr>
                <w:rFonts w:ascii="Arial" w:hAnsi="Arial" w:cs="Arial"/>
                <w:b/>
                <w:sz w:val="22"/>
                <w:szCs w:val="22"/>
              </w:rPr>
            </w:pPr>
            <w:r w:rsidRPr="009F763F">
              <w:rPr>
                <w:rFonts w:ascii="Arial" w:hAnsi="Arial" w:cs="Arial"/>
                <w:sz w:val="22"/>
                <w:szCs w:val="22"/>
              </w:rPr>
              <w:t>I confirm that I have received and understood this feedback</w:t>
            </w:r>
          </w:p>
          <w:p w:rsidR="009F763F" w:rsidRPr="009F763F" w:rsidRDefault="009F763F" w:rsidP="009F763F">
            <w:pPr>
              <w:rPr>
                <w:rFonts w:ascii="Arial" w:hAnsi="Arial" w:cs="Arial"/>
                <w:b/>
                <w:sz w:val="22"/>
                <w:szCs w:val="22"/>
              </w:rPr>
            </w:pPr>
          </w:p>
        </w:tc>
        <w:tc>
          <w:tcPr>
            <w:tcW w:w="2977" w:type="dxa"/>
            <w:gridSpan w:val="2"/>
            <w:tcBorders>
              <w:left w:val="single" w:sz="4" w:space="0" w:color="auto"/>
            </w:tcBorders>
            <w:shd w:val="clear" w:color="auto" w:fill="auto"/>
          </w:tcPr>
          <w:p w:rsidR="009F763F" w:rsidRPr="009F763F" w:rsidRDefault="009F763F" w:rsidP="009F763F">
            <w:pPr>
              <w:rPr>
                <w:rFonts w:ascii="Arial" w:hAnsi="Arial" w:cs="Arial"/>
                <w:b/>
                <w:sz w:val="22"/>
                <w:szCs w:val="22"/>
              </w:rPr>
            </w:pPr>
            <w:r w:rsidRPr="009F763F">
              <w:rPr>
                <w:rFonts w:ascii="Arial" w:hAnsi="Arial" w:cs="Arial"/>
                <w:b/>
                <w:sz w:val="22"/>
                <w:szCs w:val="22"/>
              </w:rPr>
              <w:t>Student Signature</w:t>
            </w:r>
          </w:p>
          <w:p w:rsidR="009F763F" w:rsidRPr="009F763F" w:rsidRDefault="009F763F" w:rsidP="009F763F">
            <w:pPr>
              <w:rPr>
                <w:rFonts w:ascii="Arial" w:hAnsi="Arial" w:cs="Arial"/>
                <w:b/>
                <w:sz w:val="22"/>
                <w:szCs w:val="22"/>
              </w:rPr>
            </w:pPr>
          </w:p>
        </w:tc>
      </w:tr>
    </w:tbl>
    <w:p w:rsidR="009F763F" w:rsidRPr="009F763F" w:rsidRDefault="009F763F" w:rsidP="009F763F">
      <w:pPr>
        <w:rPr>
          <w:rFonts w:ascii="Arial" w:hAnsi="Arial" w:cs="Arial"/>
          <w:sz w:val="22"/>
          <w:szCs w:val="22"/>
        </w:rPr>
      </w:pPr>
    </w:p>
    <w:p w:rsidR="009F763F" w:rsidRPr="00505416" w:rsidRDefault="009F763F" w:rsidP="00584FDE">
      <w:pPr>
        <w:rPr>
          <w:rFonts w:ascii="Arial" w:hAnsi="Arial" w:cs="Arial"/>
          <w:sz w:val="22"/>
          <w:szCs w:val="22"/>
        </w:rPr>
      </w:pPr>
    </w:p>
    <w:sectPr w:rsidR="009F763F" w:rsidRPr="00505416" w:rsidSect="00B07199">
      <w:headerReference w:type="default" r:id="rId13"/>
      <w:footerReference w:type="even" r:id="rId14"/>
      <w:footerReference w:type="default" r:id="rId15"/>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FB" w:rsidRDefault="00C42CFB">
      <w:r>
        <w:separator/>
      </w:r>
    </w:p>
  </w:endnote>
  <w:endnote w:type="continuationSeparator" w:id="1">
    <w:p w:rsidR="00C42CFB" w:rsidRDefault="00C42C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2E" w:rsidRDefault="00FD5680" w:rsidP="0012163F">
    <w:pPr>
      <w:pStyle w:val="Footer"/>
      <w:framePr w:wrap="around" w:vAnchor="text" w:hAnchor="margin" w:xAlign="center" w:y="1"/>
      <w:rPr>
        <w:rStyle w:val="PageNumber"/>
      </w:rPr>
    </w:pPr>
    <w:r>
      <w:rPr>
        <w:rStyle w:val="PageNumber"/>
      </w:rPr>
      <w:fldChar w:fldCharType="begin"/>
    </w:r>
    <w:r w:rsidR="0063512E">
      <w:rPr>
        <w:rStyle w:val="PageNumber"/>
      </w:rPr>
      <w:instrText xml:space="preserve">PAGE  </w:instrText>
    </w:r>
    <w:r>
      <w:rPr>
        <w:rStyle w:val="PageNumber"/>
      </w:rPr>
      <w:fldChar w:fldCharType="end"/>
    </w:r>
  </w:p>
  <w:p w:rsidR="0063512E" w:rsidRDefault="00635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2E" w:rsidRDefault="00FD5680" w:rsidP="0012163F">
    <w:pPr>
      <w:pStyle w:val="Footer"/>
      <w:framePr w:wrap="around" w:vAnchor="text" w:hAnchor="margin" w:xAlign="center" w:y="1"/>
      <w:rPr>
        <w:rStyle w:val="PageNumber"/>
      </w:rPr>
    </w:pPr>
    <w:r>
      <w:rPr>
        <w:rStyle w:val="PageNumber"/>
      </w:rPr>
      <w:fldChar w:fldCharType="begin"/>
    </w:r>
    <w:r w:rsidR="0063512E">
      <w:rPr>
        <w:rStyle w:val="PageNumber"/>
      </w:rPr>
      <w:instrText xml:space="preserve">PAGE  </w:instrText>
    </w:r>
    <w:r>
      <w:rPr>
        <w:rStyle w:val="PageNumber"/>
      </w:rPr>
      <w:fldChar w:fldCharType="separate"/>
    </w:r>
    <w:r w:rsidR="005932C1">
      <w:rPr>
        <w:rStyle w:val="PageNumber"/>
        <w:noProof/>
      </w:rPr>
      <w:t>3</w:t>
    </w:r>
    <w:r>
      <w:rPr>
        <w:rStyle w:val="PageNumber"/>
      </w:rPr>
      <w:fldChar w:fldCharType="end"/>
    </w:r>
  </w:p>
  <w:p w:rsidR="0063512E" w:rsidRPr="0082391F" w:rsidRDefault="00AD458A">
    <w:pPr>
      <w:pStyle w:val="Footer"/>
      <w:rPr>
        <w:rFonts w:ascii="Arial" w:hAnsi="Arial" w:cs="Arial"/>
        <w:sz w:val="20"/>
        <w:szCs w:val="20"/>
      </w:rPr>
    </w:pPr>
    <w:r>
      <w:rPr>
        <w:rFonts w:ascii="Arial" w:hAnsi="Arial" w:cs="Arial"/>
        <w:sz w:val="20"/>
        <w:szCs w:val="20"/>
      </w:rPr>
      <w:t>EA April</w:t>
    </w:r>
    <w:r w:rsidR="0082391F">
      <w:rPr>
        <w:rFonts w:ascii="Arial" w:hAnsi="Arial" w:cs="Arial"/>
        <w:sz w:val="20"/>
        <w:szCs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FB" w:rsidRDefault="00C42CFB">
      <w:r>
        <w:separator/>
      </w:r>
    </w:p>
  </w:footnote>
  <w:footnote w:type="continuationSeparator" w:id="1">
    <w:p w:rsidR="00C42CFB" w:rsidRDefault="00C4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52" w:rsidRDefault="008E6052" w:rsidP="008E6052">
    <w:pPr>
      <w:pStyle w:val="Header"/>
    </w:pPr>
    <w:r>
      <w:t xml:space="preserve">                                        Sociology - Key Perspectives: Element B</w:t>
    </w:r>
  </w:p>
  <w:p w:rsidR="008E6052" w:rsidRDefault="008E6052">
    <w:pPr>
      <w:pStyle w:val="Header"/>
    </w:pPr>
  </w:p>
  <w:p w:rsidR="008E6052" w:rsidRDefault="008E6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7550"/>
    <w:multiLevelType w:val="hybridMultilevel"/>
    <w:tmpl w:val="B1E8B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A6DAF"/>
    <w:multiLevelType w:val="hybridMultilevel"/>
    <w:tmpl w:val="B6F2DE98"/>
    <w:lvl w:ilvl="0" w:tplc="302A2580">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73916"/>
    <w:multiLevelType w:val="hybridMultilevel"/>
    <w:tmpl w:val="76169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00A44"/>
    <w:multiLevelType w:val="hybridMultilevel"/>
    <w:tmpl w:val="E55EE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C1ADF"/>
    <w:multiLevelType w:val="hybridMultilevel"/>
    <w:tmpl w:val="31B8D6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84355"/>
    <w:multiLevelType w:val="hybridMultilevel"/>
    <w:tmpl w:val="B1F6A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0B3E3B"/>
    <w:multiLevelType w:val="hybridMultilevel"/>
    <w:tmpl w:val="CA3CE9E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BA1F0A"/>
    <w:multiLevelType w:val="hybridMultilevel"/>
    <w:tmpl w:val="DB5631B0"/>
    <w:lvl w:ilvl="0" w:tplc="302A2580">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0314"/>
    <w:multiLevelType w:val="hybridMultilevel"/>
    <w:tmpl w:val="82988B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24131"/>
    <w:multiLevelType w:val="hybridMultilevel"/>
    <w:tmpl w:val="32A2DD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E27DA6"/>
    <w:multiLevelType w:val="hybridMultilevel"/>
    <w:tmpl w:val="1F92794C"/>
    <w:lvl w:ilvl="0" w:tplc="302A2580">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456286"/>
    <w:multiLevelType w:val="hybridMultilevel"/>
    <w:tmpl w:val="D9206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D07B06"/>
    <w:multiLevelType w:val="hybridMultilevel"/>
    <w:tmpl w:val="EB54820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3BC18C5"/>
    <w:multiLevelType w:val="hybridMultilevel"/>
    <w:tmpl w:val="B1602E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6D6394"/>
    <w:multiLevelType w:val="hybridMultilevel"/>
    <w:tmpl w:val="CDEC7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1C25F4"/>
    <w:multiLevelType w:val="hybridMultilevel"/>
    <w:tmpl w:val="57469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AB3228"/>
    <w:multiLevelType w:val="hybridMultilevel"/>
    <w:tmpl w:val="C6BCB3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FEA4190"/>
    <w:multiLevelType w:val="hybridMultilevel"/>
    <w:tmpl w:val="66A8AC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7219CD"/>
    <w:multiLevelType w:val="hybridMultilevel"/>
    <w:tmpl w:val="73D072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BB0B0A"/>
    <w:multiLevelType w:val="multilevel"/>
    <w:tmpl w:val="3DA68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A77241"/>
    <w:multiLevelType w:val="hybridMultilevel"/>
    <w:tmpl w:val="655A9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D34AE2"/>
    <w:multiLevelType w:val="hybridMultilevel"/>
    <w:tmpl w:val="A4B41C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2"/>
  </w:num>
  <w:num w:numId="4">
    <w:abstractNumId w:val="6"/>
  </w:num>
  <w:num w:numId="5">
    <w:abstractNumId w:val="4"/>
  </w:num>
  <w:num w:numId="6">
    <w:abstractNumId w:val="14"/>
  </w:num>
  <w:num w:numId="7">
    <w:abstractNumId w:val="8"/>
  </w:num>
  <w:num w:numId="8">
    <w:abstractNumId w:val="18"/>
  </w:num>
  <w:num w:numId="9">
    <w:abstractNumId w:val="9"/>
  </w:num>
  <w:num w:numId="10">
    <w:abstractNumId w:val="21"/>
  </w:num>
  <w:num w:numId="11">
    <w:abstractNumId w:val="10"/>
  </w:num>
  <w:num w:numId="12">
    <w:abstractNumId w:val="17"/>
  </w:num>
  <w:num w:numId="13">
    <w:abstractNumId w:val="20"/>
  </w:num>
  <w:num w:numId="14">
    <w:abstractNumId w:val="11"/>
  </w:num>
  <w:num w:numId="15">
    <w:abstractNumId w:val="19"/>
  </w:num>
  <w:num w:numId="16">
    <w:abstractNumId w:val="1"/>
  </w:num>
  <w:num w:numId="17">
    <w:abstractNumId w:val="7"/>
  </w:num>
  <w:num w:numId="18">
    <w:abstractNumId w:val="5"/>
  </w:num>
  <w:num w:numId="19">
    <w:abstractNumId w:val="15"/>
  </w:num>
  <w:num w:numId="20">
    <w:abstractNumId w:val="2"/>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ttachedTemplate r:id="rId1"/>
  <w:stylePaneFormatFilter w:val="3F01"/>
  <w:defaultTabStop w:val="720"/>
  <w:characterSpacingControl w:val="doNotCompress"/>
  <w:footnotePr>
    <w:footnote w:id="0"/>
    <w:footnote w:id="1"/>
  </w:footnotePr>
  <w:endnotePr>
    <w:endnote w:id="0"/>
    <w:endnote w:id="1"/>
  </w:endnotePr>
  <w:compat/>
  <w:rsids>
    <w:rsidRoot w:val="00B54E91"/>
    <w:rsid w:val="0000171C"/>
    <w:rsid w:val="000018DE"/>
    <w:rsid w:val="000022E2"/>
    <w:rsid w:val="000024BF"/>
    <w:rsid w:val="00004791"/>
    <w:rsid w:val="00004C4C"/>
    <w:rsid w:val="00005DBE"/>
    <w:rsid w:val="000200C6"/>
    <w:rsid w:val="00022BF7"/>
    <w:rsid w:val="000250AD"/>
    <w:rsid w:val="00032024"/>
    <w:rsid w:val="00034BDE"/>
    <w:rsid w:val="000366DD"/>
    <w:rsid w:val="000379B6"/>
    <w:rsid w:val="00041DA4"/>
    <w:rsid w:val="000557DE"/>
    <w:rsid w:val="00055EF9"/>
    <w:rsid w:val="00060913"/>
    <w:rsid w:val="00062D24"/>
    <w:rsid w:val="00065354"/>
    <w:rsid w:val="000666F4"/>
    <w:rsid w:val="000728F6"/>
    <w:rsid w:val="0008003D"/>
    <w:rsid w:val="00081134"/>
    <w:rsid w:val="00083255"/>
    <w:rsid w:val="000839CA"/>
    <w:rsid w:val="00095C0C"/>
    <w:rsid w:val="000A185C"/>
    <w:rsid w:val="000A3C9F"/>
    <w:rsid w:val="000A4BAE"/>
    <w:rsid w:val="000A5AFB"/>
    <w:rsid w:val="000B4D3D"/>
    <w:rsid w:val="000B4E78"/>
    <w:rsid w:val="000B534B"/>
    <w:rsid w:val="000D1F65"/>
    <w:rsid w:val="000D5B9F"/>
    <w:rsid w:val="000D6F2B"/>
    <w:rsid w:val="000D711F"/>
    <w:rsid w:val="000E07AB"/>
    <w:rsid w:val="000E3D20"/>
    <w:rsid w:val="000E56C1"/>
    <w:rsid w:val="000E5797"/>
    <w:rsid w:val="000E6C5C"/>
    <w:rsid w:val="000E7237"/>
    <w:rsid w:val="000F5FF7"/>
    <w:rsid w:val="000F7167"/>
    <w:rsid w:val="000F7E76"/>
    <w:rsid w:val="001003A8"/>
    <w:rsid w:val="00103C0C"/>
    <w:rsid w:val="00105750"/>
    <w:rsid w:val="00113790"/>
    <w:rsid w:val="001153B4"/>
    <w:rsid w:val="00117ADF"/>
    <w:rsid w:val="00120554"/>
    <w:rsid w:val="00120A60"/>
    <w:rsid w:val="00120BEB"/>
    <w:rsid w:val="0012163F"/>
    <w:rsid w:val="00124CB4"/>
    <w:rsid w:val="00125FBD"/>
    <w:rsid w:val="00131EC8"/>
    <w:rsid w:val="00136929"/>
    <w:rsid w:val="00144A4E"/>
    <w:rsid w:val="0014720D"/>
    <w:rsid w:val="00152169"/>
    <w:rsid w:val="0015459F"/>
    <w:rsid w:val="00154D4C"/>
    <w:rsid w:val="00155DDE"/>
    <w:rsid w:val="001656B7"/>
    <w:rsid w:val="00166AF6"/>
    <w:rsid w:val="00176009"/>
    <w:rsid w:val="00176CCD"/>
    <w:rsid w:val="00177CEA"/>
    <w:rsid w:val="0018134A"/>
    <w:rsid w:val="001865D0"/>
    <w:rsid w:val="00187118"/>
    <w:rsid w:val="00191B59"/>
    <w:rsid w:val="001920E0"/>
    <w:rsid w:val="00193214"/>
    <w:rsid w:val="001A06F3"/>
    <w:rsid w:val="001A6BAD"/>
    <w:rsid w:val="001A7838"/>
    <w:rsid w:val="001B3D5F"/>
    <w:rsid w:val="001B48C6"/>
    <w:rsid w:val="001C05BA"/>
    <w:rsid w:val="001C4E49"/>
    <w:rsid w:val="001D0BD0"/>
    <w:rsid w:val="001D0F05"/>
    <w:rsid w:val="001D3598"/>
    <w:rsid w:val="001D68DA"/>
    <w:rsid w:val="001D6C45"/>
    <w:rsid w:val="001E2AB0"/>
    <w:rsid w:val="001E685D"/>
    <w:rsid w:val="001E7413"/>
    <w:rsid w:val="001E7D31"/>
    <w:rsid w:val="001F3961"/>
    <w:rsid w:val="00203CC8"/>
    <w:rsid w:val="0020604B"/>
    <w:rsid w:val="0021062F"/>
    <w:rsid w:val="00213FD3"/>
    <w:rsid w:val="0021515E"/>
    <w:rsid w:val="002219B9"/>
    <w:rsid w:val="0022230B"/>
    <w:rsid w:val="002241EE"/>
    <w:rsid w:val="0022478B"/>
    <w:rsid w:val="0022569C"/>
    <w:rsid w:val="00227AC9"/>
    <w:rsid w:val="00244AB8"/>
    <w:rsid w:val="00247663"/>
    <w:rsid w:val="00254193"/>
    <w:rsid w:val="00254362"/>
    <w:rsid w:val="00255C34"/>
    <w:rsid w:val="002671B5"/>
    <w:rsid w:val="0027147F"/>
    <w:rsid w:val="00271CA6"/>
    <w:rsid w:val="00271E06"/>
    <w:rsid w:val="00277D2D"/>
    <w:rsid w:val="002A179C"/>
    <w:rsid w:val="002A1A99"/>
    <w:rsid w:val="002A5FC3"/>
    <w:rsid w:val="002A6C75"/>
    <w:rsid w:val="002A6D32"/>
    <w:rsid w:val="002A7E47"/>
    <w:rsid w:val="002B1BF6"/>
    <w:rsid w:val="002B250A"/>
    <w:rsid w:val="002B2D5B"/>
    <w:rsid w:val="002B3420"/>
    <w:rsid w:val="002D0615"/>
    <w:rsid w:val="002E5005"/>
    <w:rsid w:val="002F5CF4"/>
    <w:rsid w:val="00304CE3"/>
    <w:rsid w:val="00304F54"/>
    <w:rsid w:val="003100CE"/>
    <w:rsid w:val="00311314"/>
    <w:rsid w:val="00313F53"/>
    <w:rsid w:val="0031626E"/>
    <w:rsid w:val="003253F2"/>
    <w:rsid w:val="00327B5D"/>
    <w:rsid w:val="003355F4"/>
    <w:rsid w:val="00335FE3"/>
    <w:rsid w:val="00344A82"/>
    <w:rsid w:val="00356F49"/>
    <w:rsid w:val="003674F1"/>
    <w:rsid w:val="00373599"/>
    <w:rsid w:val="003739ED"/>
    <w:rsid w:val="003744B4"/>
    <w:rsid w:val="003774E0"/>
    <w:rsid w:val="00380A41"/>
    <w:rsid w:val="00380E47"/>
    <w:rsid w:val="00384FC5"/>
    <w:rsid w:val="00385A1E"/>
    <w:rsid w:val="00386836"/>
    <w:rsid w:val="0039224D"/>
    <w:rsid w:val="00394E5F"/>
    <w:rsid w:val="00394F0D"/>
    <w:rsid w:val="00395B2B"/>
    <w:rsid w:val="003A6278"/>
    <w:rsid w:val="003B7B93"/>
    <w:rsid w:val="003C02C8"/>
    <w:rsid w:val="003C2A81"/>
    <w:rsid w:val="003C31FD"/>
    <w:rsid w:val="003C3CA3"/>
    <w:rsid w:val="003C4C41"/>
    <w:rsid w:val="003C7452"/>
    <w:rsid w:val="003D1EB6"/>
    <w:rsid w:val="003D5C3D"/>
    <w:rsid w:val="003E11D2"/>
    <w:rsid w:val="003F325A"/>
    <w:rsid w:val="003F5042"/>
    <w:rsid w:val="004016B1"/>
    <w:rsid w:val="00402B62"/>
    <w:rsid w:val="00402E5D"/>
    <w:rsid w:val="00410B96"/>
    <w:rsid w:val="0041619A"/>
    <w:rsid w:val="004165E3"/>
    <w:rsid w:val="00417E0D"/>
    <w:rsid w:val="004402EC"/>
    <w:rsid w:val="004403C8"/>
    <w:rsid w:val="0044079E"/>
    <w:rsid w:val="00445B57"/>
    <w:rsid w:val="00446559"/>
    <w:rsid w:val="00447281"/>
    <w:rsid w:val="00452ECA"/>
    <w:rsid w:val="00462DBF"/>
    <w:rsid w:val="00463A95"/>
    <w:rsid w:val="0046651F"/>
    <w:rsid w:val="00466A3E"/>
    <w:rsid w:val="00470072"/>
    <w:rsid w:val="00472608"/>
    <w:rsid w:val="00473E8D"/>
    <w:rsid w:val="00487515"/>
    <w:rsid w:val="00490BEA"/>
    <w:rsid w:val="004940DA"/>
    <w:rsid w:val="004946A9"/>
    <w:rsid w:val="00494A44"/>
    <w:rsid w:val="004A1B08"/>
    <w:rsid w:val="004A3C2F"/>
    <w:rsid w:val="004A4CB5"/>
    <w:rsid w:val="004B79C4"/>
    <w:rsid w:val="004C4014"/>
    <w:rsid w:val="004D01B1"/>
    <w:rsid w:val="004D3AFE"/>
    <w:rsid w:val="004D415F"/>
    <w:rsid w:val="004D4A19"/>
    <w:rsid w:val="004E1AB1"/>
    <w:rsid w:val="004E1FDB"/>
    <w:rsid w:val="004E65E5"/>
    <w:rsid w:val="004E6A73"/>
    <w:rsid w:val="004E779B"/>
    <w:rsid w:val="004F38F4"/>
    <w:rsid w:val="004F3C6C"/>
    <w:rsid w:val="004F5858"/>
    <w:rsid w:val="004F732C"/>
    <w:rsid w:val="00501926"/>
    <w:rsid w:val="005019D5"/>
    <w:rsid w:val="00502064"/>
    <w:rsid w:val="00505416"/>
    <w:rsid w:val="005060A8"/>
    <w:rsid w:val="005145B9"/>
    <w:rsid w:val="00516118"/>
    <w:rsid w:val="0051632C"/>
    <w:rsid w:val="005231D9"/>
    <w:rsid w:val="00524579"/>
    <w:rsid w:val="00527AD9"/>
    <w:rsid w:val="005377BA"/>
    <w:rsid w:val="005378B5"/>
    <w:rsid w:val="00537970"/>
    <w:rsid w:val="00544B5A"/>
    <w:rsid w:val="00547635"/>
    <w:rsid w:val="00554081"/>
    <w:rsid w:val="00556CD2"/>
    <w:rsid w:val="005571EB"/>
    <w:rsid w:val="00565B0F"/>
    <w:rsid w:val="0057166C"/>
    <w:rsid w:val="00572C9B"/>
    <w:rsid w:val="0057480C"/>
    <w:rsid w:val="00575EAD"/>
    <w:rsid w:val="005772B4"/>
    <w:rsid w:val="00583811"/>
    <w:rsid w:val="00584FDE"/>
    <w:rsid w:val="0058527A"/>
    <w:rsid w:val="00585BCF"/>
    <w:rsid w:val="00586AAB"/>
    <w:rsid w:val="00592515"/>
    <w:rsid w:val="005932C1"/>
    <w:rsid w:val="00593372"/>
    <w:rsid w:val="00597E92"/>
    <w:rsid w:val="005A641F"/>
    <w:rsid w:val="005A7470"/>
    <w:rsid w:val="005B5337"/>
    <w:rsid w:val="005B7025"/>
    <w:rsid w:val="005C2CE5"/>
    <w:rsid w:val="005C5AFD"/>
    <w:rsid w:val="005C7E7D"/>
    <w:rsid w:val="005D1232"/>
    <w:rsid w:val="005D3352"/>
    <w:rsid w:val="005D366D"/>
    <w:rsid w:val="005D5845"/>
    <w:rsid w:val="005E67AF"/>
    <w:rsid w:val="005E7C16"/>
    <w:rsid w:val="005F1F67"/>
    <w:rsid w:val="005F2738"/>
    <w:rsid w:val="005F5D24"/>
    <w:rsid w:val="005F74E4"/>
    <w:rsid w:val="005F7C55"/>
    <w:rsid w:val="00601C07"/>
    <w:rsid w:val="00604238"/>
    <w:rsid w:val="00604B61"/>
    <w:rsid w:val="00616EED"/>
    <w:rsid w:val="00621116"/>
    <w:rsid w:val="00626C9C"/>
    <w:rsid w:val="0063057C"/>
    <w:rsid w:val="00630DF8"/>
    <w:rsid w:val="0063512E"/>
    <w:rsid w:val="00635CD0"/>
    <w:rsid w:val="006361FB"/>
    <w:rsid w:val="00637C50"/>
    <w:rsid w:val="00640037"/>
    <w:rsid w:val="0064027D"/>
    <w:rsid w:val="00640E95"/>
    <w:rsid w:val="0064278D"/>
    <w:rsid w:val="006447E2"/>
    <w:rsid w:val="006536DD"/>
    <w:rsid w:val="00654FF7"/>
    <w:rsid w:val="00655CE1"/>
    <w:rsid w:val="00656ADA"/>
    <w:rsid w:val="006732A5"/>
    <w:rsid w:val="0067401E"/>
    <w:rsid w:val="00674AE1"/>
    <w:rsid w:val="00677EC7"/>
    <w:rsid w:val="0068006A"/>
    <w:rsid w:val="006805F5"/>
    <w:rsid w:val="00681CAF"/>
    <w:rsid w:val="00682415"/>
    <w:rsid w:val="006842AD"/>
    <w:rsid w:val="0068635F"/>
    <w:rsid w:val="0069059D"/>
    <w:rsid w:val="00690D91"/>
    <w:rsid w:val="00691A59"/>
    <w:rsid w:val="0069698B"/>
    <w:rsid w:val="006972AD"/>
    <w:rsid w:val="0069762F"/>
    <w:rsid w:val="006976A4"/>
    <w:rsid w:val="006A2C75"/>
    <w:rsid w:val="006A43B0"/>
    <w:rsid w:val="006A5292"/>
    <w:rsid w:val="006A5373"/>
    <w:rsid w:val="006B14C2"/>
    <w:rsid w:val="006B533F"/>
    <w:rsid w:val="006B5A90"/>
    <w:rsid w:val="006B5BAC"/>
    <w:rsid w:val="006C0F3E"/>
    <w:rsid w:val="006C2E6E"/>
    <w:rsid w:val="006C52B6"/>
    <w:rsid w:val="006C78DD"/>
    <w:rsid w:val="006D2497"/>
    <w:rsid w:val="006D3C31"/>
    <w:rsid w:val="006D41A4"/>
    <w:rsid w:val="006E7312"/>
    <w:rsid w:val="006F0E77"/>
    <w:rsid w:val="006F7702"/>
    <w:rsid w:val="00700E7A"/>
    <w:rsid w:val="00700EEA"/>
    <w:rsid w:val="0070245A"/>
    <w:rsid w:val="00713699"/>
    <w:rsid w:val="00716211"/>
    <w:rsid w:val="00731A4D"/>
    <w:rsid w:val="00733739"/>
    <w:rsid w:val="0073426F"/>
    <w:rsid w:val="0073499B"/>
    <w:rsid w:val="007357B1"/>
    <w:rsid w:val="00736BB6"/>
    <w:rsid w:val="00740CE2"/>
    <w:rsid w:val="00743B45"/>
    <w:rsid w:val="0074432E"/>
    <w:rsid w:val="007469C8"/>
    <w:rsid w:val="00752DD6"/>
    <w:rsid w:val="007545D2"/>
    <w:rsid w:val="00760361"/>
    <w:rsid w:val="007637AD"/>
    <w:rsid w:val="00767FB3"/>
    <w:rsid w:val="00770263"/>
    <w:rsid w:val="00783119"/>
    <w:rsid w:val="00783BC1"/>
    <w:rsid w:val="0078797E"/>
    <w:rsid w:val="0079119A"/>
    <w:rsid w:val="007947B7"/>
    <w:rsid w:val="007964F3"/>
    <w:rsid w:val="0079672D"/>
    <w:rsid w:val="007A314C"/>
    <w:rsid w:val="007A5A70"/>
    <w:rsid w:val="007A6EDE"/>
    <w:rsid w:val="007B295F"/>
    <w:rsid w:val="007B4840"/>
    <w:rsid w:val="007B59FD"/>
    <w:rsid w:val="007B7CC4"/>
    <w:rsid w:val="007C728A"/>
    <w:rsid w:val="007D028B"/>
    <w:rsid w:val="007D11E4"/>
    <w:rsid w:val="007E730B"/>
    <w:rsid w:val="007F7D21"/>
    <w:rsid w:val="00801441"/>
    <w:rsid w:val="008029E8"/>
    <w:rsid w:val="00805913"/>
    <w:rsid w:val="00805C5F"/>
    <w:rsid w:val="00805D9B"/>
    <w:rsid w:val="00810F14"/>
    <w:rsid w:val="00812B85"/>
    <w:rsid w:val="008205C1"/>
    <w:rsid w:val="00820D9D"/>
    <w:rsid w:val="0082391F"/>
    <w:rsid w:val="00832B25"/>
    <w:rsid w:val="0083391A"/>
    <w:rsid w:val="008342DC"/>
    <w:rsid w:val="00842942"/>
    <w:rsid w:val="00842AA8"/>
    <w:rsid w:val="00847C5C"/>
    <w:rsid w:val="00851135"/>
    <w:rsid w:val="00851C89"/>
    <w:rsid w:val="00851E73"/>
    <w:rsid w:val="00854846"/>
    <w:rsid w:val="00864BB3"/>
    <w:rsid w:val="00865416"/>
    <w:rsid w:val="00866030"/>
    <w:rsid w:val="008722C9"/>
    <w:rsid w:val="008772F5"/>
    <w:rsid w:val="00883B99"/>
    <w:rsid w:val="008875F1"/>
    <w:rsid w:val="008928C1"/>
    <w:rsid w:val="00893759"/>
    <w:rsid w:val="00896268"/>
    <w:rsid w:val="00897DAE"/>
    <w:rsid w:val="008A1CA6"/>
    <w:rsid w:val="008B35E4"/>
    <w:rsid w:val="008C4D2C"/>
    <w:rsid w:val="008C6BAD"/>
    <w:rsid w:val="008C75A0"/>
    <w:rsid w:val="008D4F18"/>
    <w:rsid w:val="008D690E"/>
    <w:rsid w:val="008E207B"/>
    <w:rsid w:val="008E3647"/>
    <w:rsid w:val="008E3E76"/>
    <w:rsid w:val="008E5A61"/>
    <w:rsid w:val="008E6052"/>
    <w:rsid w:val="008E6960"/>
    <w:rsid w:val="008E6F21"/>
    <w:rsid w:val="008F082C"/>
    <w:rsid w:val="008F1485"/>
    <w:rsid w:val="00901394"/>
    <w:rsid w:val="0090194F"/>
    <w:rsid w:val="00903720"/>
    <w:rsid w:val="00904363"/>
    <w:rsid w:val="00905795"/>
    <w:rsid w:val="00911ED1"/>
    <w:rsid w:val="00913BFC"/>
    <w:rsid w:val="0091509D"/>
    <w:rsid w:val="00916014"/>
    <w:rsid w:val="00916B19"/>
    <w:rsid w:val="009178BD"/>
    <w:rsid w:val="009228E7"/>
    <w:rsid w:val="009259B3"/>
    <w:rsid w:val="00935344"/>
    <w:rsid w:val="009356A0"/>
    <w:rsid w:val="00942E7A"/>
    <w:rsid w:val="0094436E"/>
    <w:rsid w:val="0094454F"/>
    <w:rsid w:val="009473C3"/>
    <w:rsid w:val="00953CDF"/>
    <w:rsid w:val="009548CC"/>
    <w:rsid w:val="00956EB2"/>
    <w:rsid w:val="00965BC1"/>
    <w:rsid w:val="00966788"/>
    <w:rsid w:val="009709D8"/>
    <w:rsid w:val="00972FA0"/>
    <w:rsid w:val="009736D4"/>
    <w:rsid w:val="0097386A"/>
    <w:rsid w:val="00975786"/>
    <w:rsid w:val="00980458"/>
    <w:rsid w:val="00982795"/>
    <w:rsid w:val="00984163"/>
    <w:rsid w:val="009848C0"/>
    <w:rsid w:val="009904F9"/>
    <w:rsid w:val="00993F3E"/>
    <w:rsid w:val="009A35A9"/>
    <w:rsid w:val="009A6ADB"/>
    <w:rsid w:val="009A7F93"/>
    <w:rsid w:val="009B0375"/>
    <w:rsid w:val="009C7FAD"/>
    <w:rsid w:val="009D053E"/>
    <w:rsid w:val="009D0FC6"/>
    <w:rsid w:val="009E0869"/>
    <w:rsid w:val="009E4929"/>
    <w:rsid w:val="009F5BE7"/>
    <w:rsid w:val="009F763F"/>
    <w:rsid w:val="00A0689E"/>
    <w:rsid w:val="00A073C1"/>
    <w:rsid w:val="00A134A3"/>
    <w:rsid w:val="00A14AFB"/>
    <w:rsid w:val="00A14EAC"/>
    <w:rsid w:val="00A1607E"/>
    <w:rsid w:val="00A162AE"/>
    <w:rsid w:val="00A1641E"/>
    <w:rsid w:val="00A20320"/>
    <w:rsid w:val="00A241A4"/>
    <w:rsid w:val="00A2424C"/>
    <w:rsid w:val="00A243D5"/>
    <w:rsid w:val="00A31CD1"/>
    <w:rsid w:val="00A31D1B"/>
    <w:rsid w:val="00A3291F"/>
    <w:rsid w:val="00A33A39"/>
    <w:rsid w:val="00A35F7D"/>
    <w:rsid w:val="00A40CDF"/>
    <w:rsid w:val="00A41AB1"/>
    <w:rsid w:val="00A458CB"/>
    <w:rsid w:val="00A55531"/>
    <w:rsid w:val="00A60D9F"/>
    <w:rsid w:val="00A62A5D"/>
    <w:rsid w:val="00A7168C"/>
    <w:rsid w:val="00A716D4"/>
    <w:rsid w:val="00A72963"/>
    <w:rsid w:val="00A75CC2"/>
    <w:rsid w:val="00A80955"/>
    <w:rsid w:val="00A90528"/>
    <w:rsid w:val="00A919BB"/>
    <w:rsid w:val="00A93E86"/>
    <w:rsid w:val="00A96493"/>
    <w:rsid w:val="00AA0EC5"/>
    <w:rsid w:val="00AA3F38"/>
    <w:rsid w:val="00AA5810"/>
    <w:rsid w:val="00AB6EC1"/>
    <w:rsid w:val="00AB798F"/>
    <w:rsid w:val="00AC127F"/>
    <w:rsid w:val="00AC1E49"/>
    <w:rsid w:val="00AC23B9"/>
    <w:rsid w:val="00AC6905"/>
    <w:rsid w:val="00AC719C"/>
    <w:rsid w:val="00AD458A"/>
    <w:rsid w:val="00AE1A7B"/>
    <w:rsid w:val="00AE391F"/>
    <w:rsid w:val="00AE72BC"/>
    <w:rsid w:val="00AF3E0A"/>
    <w:rsid w:val="00B0322F"/>
    <w:rsid w:val="00B05698"/>
    <w:rsid w:val="00B07199"/>
    <w:rsid w:val="00B11A3F"/>
    <w:rsid w:val="00B21B74"/>
    <w:rsid w:val="00B2223B"/>
    <w:rsid w:val="00B254DA"/>
    <w:rsid w:val="00B315D1"/>
    <w:rsid w:val="00B356F0"/>
    <w:rsid w:val="00B376A7"/>
    <w:rsid w:val="00B37A5A"/>
    <w:rsid w:val="00B538F5"/>
    <w:rsid w:val="00B54E91"/>
    <w:rsid w:val="00B556BE"/>
    <w:rsid w:val="00B575A2"/>
    <w:rsid w:val="00B61CE2"/>
    <w:rsid w:val="00B653B0"/>
    <w:rsid w:val="00B66368"/>
    <w:rsid w:val="00B6649D"/>
    <w:rsid w:val="00B70B80"/>
    <w:rsid w:val="00B72DEF"/>
    <w:rsid w:val="00B73255"/>
    <w:rsid w:val="00B737B9"/>
    <w:rsid w:val="00B73FD2"/>
    <w:rsid w:val="00B76C38"/>
    <w:rsid w:val="00B82E5F"/>
    <w:rsid w:val="00B878AD"/>
    <w:rsid w:val="00B932E3"/>
    <w:rsid w:val="00B94795"/>
    <w:rsid w:val="00B9592D"/>
    <w:rsid w:val="00BA06F0"/>
    <w:rsid w:val="00BA0FDA"/>
    <w:rsid w:val="00BA123E"/>
    <w:rsid w:val="00BA606D"/>
    <w:rsid w:val="00BA65F2"/>
    <w:rsid w:val="00BB7243"/>
    <w:rsid w:val="00BC4143"/>
    <w:rsid w:val="00BC4E18"/>
    <w:rsid w:val="00BC5EC8"/>
    <w:rsid w:val="00BC745D"/>
    <w:rsid w:val="00BD2323"/>
    <w:rsid w:val="00BE0207"/>
    <w:rsid w:val="00BE0D56"/>
    <w:rsid w:val="00BE24CF"/>
    <w:rsid w:val="00C04AFD"/>
    <w:rsid w:val="00C24260"/>
    <w:rsid w:val="00C32140"/>
    <w:rsid w:val="00C34306"/>
    <w:rsid w:val="00C40CC5"/>
    <w:rsid w:val="00C42B4E"/>
    <w:rsid w:val="00C42CFB"/>
    <w:rsid w:val="00C43397"/>
    <w:rsid w:val="00C46626"/>
    <w:rsid w:val="00C521A0"/>
    <w:rsid w:val="00C53DFC"/>
    <w:rsid w:val="00C60B94"/>
    <w:rsid w:val="00C61CB9"/>
    <w:rsid w:val="00C62881"/>
    <w:rsid w:val="00C63BAE"/>
    <w:rsid w:val="00C67952"/>
    <w:rsid w:val="00C703DA"/>
    <w:rsid w:val="00C7219B"/>
    <w:rsid w:val="00C72B2D"/>
    <w:rsid w:val="00C76FFE"/>
    <w:rsid w:val="00C82013"/>
    <w:rsid w:val="00C839D6"/>
    <w:rsid w:val="00C90DFA"/>
    <w:rsid w:val="00C92233"/>
    <w:rsid w:val="00C93527"/>
    <w:rsid w:val="00C93906"/>
    <w:rsid w:val="00C93F5A"/>
    <w:rsid w:val="00CA2F1C"/>
    <w:rsid w:val="00CA4D38"/>
    <w:rsid w:val="00CA5F1D"/>
    <w:rsid w:val="00CA62A7"/>
    <w:rsid w:val="00CA63A2"/>
    <w:rsid w:val="00CA73E5"/>
    <w:rsid w:val="00CB644C"/>
    <w:rsid w:val="00CB74A6"/>
    <w:rsid w:val="00CC00E5"/>
    <w:rsid w:val="00CC51F4"/>
    <w:rsid w:val="00CC72D3"/>
    <w:rsid w:val="00CD0B55"/>
    <w:rsid w:val="00CD0CD6"/>
    <w:rsid w:val="00CD10F6"/>
    <w:rsid w:val="00CD190C"/>
    <w:rsid w:val="00CD245D"/>
    <w:rsid w:val="00CD318A"/>
    <w:rsid w:val="00CD467A"/>
    <w:rsid w:val="00CD5506"/>
    <w:rsid w:val="00CE059B"/>
    <w:rsid w:val="00CE5305"/>
    <w:rsid w:val="00CE5FE0"/>
    <w:rsid w:val="00CF077C"/>
    <w:rsid w:val="00CF3583"/>
    <w:rsid w:val="00CF4AA2"/>
    <w:rsid w:val="00D04855"/>
    <w:rsid w:val="00D04E9E"/>
    <w:rsid w:val="00D062A7"/>
    <w:rsid w:val="00D065E7"/>
    <w:rsid w:val="00D06697"/>
    <w:rsid w:val="00D13DE4"/>
    <w:rsid w:val="00D14C5E"/>
    <w:rsid w:val="00D22061"/>
    <w:rsid w:val="00D230A2"/>
    <w:rsid w:val="00D244FE"/>
    <w:rsid w:val="00D402C4"/>
    <w:rsid w:val="00D4599A"/>
    <w:rsid w:val="00D52FDD"/>
    <w:rsid w:val="00D5679A"/>
    <w:rsid w:val="00D6575A"/>
    <w:rsid w:val="00D66E1D"/>
    <w:rsid w:val="00D701D5"/>
    <w:rsid w:val="00D70E5E"/>
    <w:rsid w:val="00D72136"/>
    <w:rsid w:val="00D74897"/>
    <w:rsid w:val="00D76E96"/>
    <w:rsid w:val="00D806C1"/>
    <w:rsid w:val="00D844E0"/>
    <w:rsid w:val="00D85778"/>
    <w:rsid w:val="00D87200"/>
    <w:rsid w:val="00D87865"/>
    <w:rsid w:val="00D939A0"/>
    <w:rsid w:val="00D94362"/>
    <w:rsid w:val="00DA0814"/>
    <w:rsid w:val="00DA269A"/>
    <w:rsid w:val="00DB43FF"/>
    <w:rsid w:val="00DB5061"/>
    <w:rsid w:val="00DB520A"/>
    <w:rsid w:val="00DB7120"/>
    <w:rsid w:val="00DC31C5"/>
    <w:rsid w:val="00DC6411"/>
    <w:rsid w:val="00DC7658"/>
    <w:rsid w:val="00DD6DA2"/>
    <w:rsid w:val="00DE3767"/>
    <w:rsid w:val="00DE7408"/>
    <w:rsid w:val="00DF049E"/>
    <w:rsid w:val="00E01F8D"/>
    <w:rsid w:val="00E03443"/>
    <w:rsid w:val="00E06D9E"/>
    <w:rsid w:val="00E11670"/>
    <w:rsid w:val="00E11F0C"/>
    <w:rsid w:val="00E16C0A"/>
    <w:rsid w:val="00E2645D"/>
    <w:rsid w:val="00E265FC"/>
    <w:rsid w:val="00E303FD"/>
    <w:rsid w:val="00E33D57"/>
    <w:rsid w:val="00E371E1"/>
    <w:rsid w:val="00E47EB8"/>
    <w:rsid w:val="00E619D2"/>
    <w:rsid w:val="00E62D6B"/>
    <w:rsid w:val="00E66213"/>
    <w:rsid w:val="00E671D0"/>
    <w:rsid w:val="00E71943"/>
    <w:rsid w:val="00E757D6"/>
    <w:rsid w:val="00E9011B"/>
    <w:rsid w:val="00E91D83"/>
    <w:rsid w:val="00E91E58"/>
    <w:rsid w:val="00EA3587"/>
    <w:rsid w:val="00EA65E2"/>
    <w:rsid w:val="00EA7700"/>
    <w:rsid w:val="00EA7E23"/>
    <w:rsid w:val="00EB0298"/>
    <w:rsid w:val="00EB03BD"/>
    <w:rsid w:val="00EC582A"/>
    <w:rsid w:val="00ED1839"/>
    <w:rsid w:val="00ED4145"/>
    <w:rsid w:val="00EE3A89"/>
    <w:rsid w:val="00EE4073"/>
    <w:rsid w:val="00EE5BB6"/>
    <w:rsid w:val="00EE66AA"/>
    <w:rsid w:val="00EF24BE"/>
    <w:rsid w:val="00EF552D"/>
    <w:rsid w:val="00F05D19"/>
    <w:rsid w:val="00F06915"/>
    <w:rsid w:val="00F13D0C"/>
    <w:rsid w:val="00F1497D"/>
    <w:rsid w:val="00F17B33"/>
    <w:rsid w:val="00F2057D"/>
    <w:rsid w:val="00F233ED"/>
    <w:rsid w:val="00F2435E"/>
    <w:rsid w:val="00F3078D"/>
    <w:rsid w:val="00F33B82"/>
    <w:rsid w:val="00F35A0D"/>
    <w:rsid w:val="00F367CA"/>
    <w:rsid w:val="00F42274"/>
    <w:rsid w:val="00F437CE"/>
    <w:rsid w:val="00F44648"/>
    <w:rsid w:val="00F63A86"/>
    <w:rsid w:val="00F6789F"/>
    <w:rsid w:val="00F771AE"/>
    <w:rsid w:val="00F83AE6"/>
    <w:rsid w:val="00F866B5"/>
    <w:rsid w:val="00F92B04"/>
    <w:rsid w:val="00F93BFD"/>
    <w:rsid w:val="00F956E8"/>
    <w:rsid w:val="00FA16D5"/>
    <w:rsid w:val="00FB0DA8"/>
    <w:rsid w:val="00FB16C1"/>
    <w:rsid w:val="00FB210D"/>
    <w:rsid w:val="00FC538A"/>
    <w:rsid w:val="00FD393B"/>
    <w:rsid w:val="00FD44DF"/>
    <w:rsid w:val="00FD5680"/>
    <w:rsid w:val="00FD595C"/>
    <w:rsid w:val="00FD66EF"/>
    <w:rsid w:val="00FE1FB3"/>
    <w:rsid w:val="00FE4519"/>
    <w:rsid w:val="00FE46AA"/>
    <w:rsid w:val="00FE72F7"/>
    <w:rsid w:val="00FF1007"/>
    <w:rsid w:val="00FF4E70"/>
    <w:rsid w:val="00FF5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54E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B932E3"/>
    <w:pPr>
      <w:tabs>
        <w:tab w:val="center" w:pos="4153"/>
        <w:tab w:val="right" w:pos="8306"/>
      </w:tabs>
    </w:pPr>
  </w:style>
  <w:style w:type="character" w:styleId="PageNumber">
    <w:name w:val="page number"/>
    <w:basedOn w:val="DefaultParagraphFont"/>
    <w:rsid w:val="00B932E3"/>
  </w:style>
  <w:style w:type="table" w:styleId="TableGrid">
    <w:name w:val="Table Grid"/>
    <w:basedOn w:val="TableNormal"/>
    <w:rsid w:val="0077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062F"/>
    <w:pPr>
      <w:tabs>
        <w:tab w:val="center" w:pos="4513"/>
        <w:tab w:val="right" w:pos="9026"/>
      </w:tabs>
    </w:pPr>
  </w:style>
  <w:style w:type="character" w:customStyle="1" w:styleId="HeaderChar">
    <w:name w:val="Header Char"/>
    <w:link w:val="Header"/>
    <w:uiPriority w:val="99"/>
    <w:rsid w:val="0021062F"/>
    <w:rPr>
      <w:sz w:val="24"/>
      <w:szCs w:val="24"/>
    </w:rPr>
  </w:style>
  <w:style w:type="paragraph" w:styleId="ListParagraph">
    <w:name w:val="List Paragraph"/>
    <w:basedOn w:val="Normal"/>
    <w:uiPriority w:val="34"/>
    <w:qFormat/>
    <w:rsid w:val="00FC538A"/>
    <w:pPr>
      <w:ind w:left="720"/>
    </w:pPr>
  </w:style>
  <w:style w:type="paragraph" w:customStyle="1" w:styleId="Standard">
    <w:name w:val="Standard"/>
    <w:rsid w:val="00487515"/>
    <w:pPr>
      <w:suppressAutoHyphens/>
      <w:autoSpaceDN w:val="0"/>
      <w:textAlignment w:val="baseline"/>
    </w:pPr>
    <w:rPr>
      <w:rFonts w:eastAsia="Lucida Sans Unicode" w:cs="Mangal"/>
      <w:kern w:val="3"/>
      <w:sz w:val="24"/>
      <w:szCs w:val="24"/>
      <w:lang w:eastAsia="zh-CN" w:bidi="hi-IN"/>
    </w:rPr>
  </w:style>
  <w:style w:type="paragraph" w:customStyle="1" w:styleId="Default">
    <w:name w:val="Default"/>
    <w:rsid w:val="00304CE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16EED"/>
    <w:rPr>
      <w:rFonts w:ascii="Tahoma" w:hAnsi="Tahoma" w:cs="Tahoma"/>
      <w:sz w:val="16"/>
      <w:szCs w:val="16"/>
    </w:rPr>
  </w:style>
  <w:style w:type="character" w:customStyle="1" w:styleId="BalloonTextChar">
    <w:name w:val="Balloon Text Char"/>
    <w:basedOn w:val="DefaultParagraphFont"/>
    <w:link w:val="BalloonText"/>
    <w:rsid w:val="00616EED"/>
    <w:rPr>
      <w:rFonts w:ascii="Tahoma" w:hAnsi="Tahoma" w:cs="Tahoma"/>
      <w:sz w:val="16"/>
      <w:szCs w:val="16"/>
    </w:rPr>
  </w:style>
  <w:style w:type="table" w:customStyle="1" w:styleId="GridTable5DarkAccent1">
    <w:name w:val="Grid Table 5 Dark Accent 1"/>
    <w:basedOn w:val="TableNormal"/>
    <w:uiPriority w:val="50"/>
    <w:rsid w:val="0044079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88354179">
      <w:bodyDiv w:val="1"/>
      <w:marLeft w:val="0"/>
      <w:marRight w:val="0"/>
      <w:marTop w:val="0"/>
      <w:marBottom w:val="0"/>
      <w:divBdr>
        <w:top w:val="none" w:sz="0" w:space="0" w:color="auto"/>
        <w:left w:val="none" w:sz="0" w:space="0" w:color="auto"/>
        <w:bottom w:val="none" w:sz="0" w:space="0" w:color="auto"/>
        <w:right w:val="none" w:sz="0" w:space="0" w:color="auto"/>
      </w:divBdr>
    </w:div>
    <w:div w:id="235014865">
      <w:bodyDiv w:val="1"/>
      <w:marLeft w:val="0"/>
      <w:marRight w:val="0"/>
      <w:marTop w:val="0"/>
      <w:marBottom w:val="0"/>
      <w:divBdr>
        <w:top w:val="none" w:sz="0" w:space="0" w:color="auto"/>
        <w:left w:val="none" w:sz="0" w:space="0" w:color="auto"/>
        <w:bottom w:val="none" w:sz="0" w:space="0" w:color="auto"/>
        <w:right w:val="none" w:sz="0" w:space="0" w:color="auto"/>
      </w:divBdr>
    </w:div>
    <w:div w:id="294532613">
      <w:bodyDiv w:val="1"/>
      <w:marLeft w:val="0"/>
      <w:marRight w:val="0"/>
      <w:marTop w:val="0"/>
      <w:marBottom w:val="0"/>
      <w:divBdr>
        <w:top w:val="none" w:sz="0" w:space="0" w:color="auto"/>
        <w:left w:val="none" w:sz="0" w:space="0" w:color="auto"/>
        <w:bottom w:val="none" w:sz="0" w:space="0" w:color="auto"/>
        <w:right w:val="none" w:sz="0" w:space="0" w:color="auto"/>
      </w:divBdr>
    </w:div>
    <w:div w:id="511410008">
      <w:bodyDiv w:val="1"/>
      <w:marLeft w:val="0"/>
      <w:marRight w:val="0"/>
      <w:marTop w:val="0"/>
      <w:marBottom w:val="0"/>
      <w:divBdr>
        <w:top w:val="none" w:sz="0" w:space="0" w:color="auto"/>
        <w:left w:val="none" w:sz="0" w:space="0" w:color="auto"/>
        <w:bottom w:val="none" w:sz="0" w:space="0" w:color="auto"/>
        <w:right w:val="none" w:sz="0" w:space="0" w:color="auto"/>
      </w:divBdr>
    </w:div>
    <w:div w:id="522062439">
      <w:bodyDiv w:val="1"/>
      <w:marLeft w:val="0"/>
      <w:marRight w:val="0"/>
      <w:marTop w:val="0"/>
      <w:marBottom w:val="0"/>
      <w:divBdr>
        <w:top w:val="none" w:sz="0" w:space="0" w:color="auto"/>
        <w:left w:val="none" w:sz="0" w:space="0" w:color="auto"/>
        <w:bottom w:val="none" w:sz="0" w:space="0" w:color="auto"/>
        <w:right w:val="none" w:sz="0" w:space="0" w:color="auto"/>
      </w:divBdr>
    </w:div>
    <w:div w:id="680472171">
      <w:bodyDiv w:val="1"/>
      <w:marLeft w:val="0"/>
      <w:marRight w:val="0"/>
      <w:marTop w:val="0"/>
      <w:marBottom w:val="0"/>
      <w:divBdr>
        <w:top w:val="none" w:sz="0" w:space="0" w:color="auto"/>
        <w:left w:val="none" w:sz="0" w:space="0" w:color="auto"/>
        <w:bottom w:val="none" w:sz="0" w:space="0" w:color="auto"/>
        <w:right w:val="none" w:sz="0" w:space="0" w:color="auto"/>
      </w:divBdr>
    </w:div>
    <w:div w:id="791745657">
      <w:bodyDiv w:val="1"/>
      <w:marLeft w:val="0"/>
      <w:marRight w:val="0"/>
      <w:marTop w:val="0"/>
      <w:marBottom w:val="0"/>
      <w:divBdr>
        <w:top w:val="none" w:sz="0" w:space="0" w:color="auto"/>
        <w:left w:val="none" w:sz="0" w:space="0" w:color="auto"/>
        <w:bottom w:val="none" w:sz="0" w:space="0" w:color="auto"/>
        <w:right w:val="none" w:sz="0" w:space="0" w:color="auto"/>
      </w:divBdr>
    </w:div>
    <w:div w:id="957905884">
      <w:bodyDiv w:val="1"/>
      <w:marLeft w:val="0"/>
      <w:marRight w:val="0"/>
      <w:marTop w:val="0"/>
      <w:marBottom w:val="0"/>
      <w:divBdr>
        <w:top w:val="none" w:sz="0" w:space="0" w:color="auto"/>
        <w:left w:val="none" w:sz="0" w:space="0" w:color="auto"/>
        <w:bottom w:val="none" w:sz="0" w:space="0" w:color="auto"/>
        <w:right w:val="none" w:sz="0" w:space="0" w:color="auto"/>
      </w:divBdr>
    </w:div>
    <w:div w:id="1159082059">
      <w:bodyDiv w:val="1"/>
      <w:marLeft w:val="0"/>
      <w:marRight w:val="0"/>
      <w:marTop w:val="0"/>
      <w:marBottom w:val="0"/>
      <w:divBdr>
        <w:top w:val="none" w:sz="0" w:space="0" w:color="auto"/>
        <w:left w:val="none" w:sz="0" w:space="0" w:color="auto"/>
        <w:bottom w:val="none" w:sz="0" w:space="0" w:color="auto"/>
        <w:right w:val="none" w:sz="0" w:space="0" w:color="auto"/>
      </w:divBdr>
    </w:div>
    <w:div w:id="1233733490">
      <w:bodyDiv w:val="1"/>
      <w:marLeft w:val="0"/>
      <w:marRight w:val="0"/>
      <w:marTop w:val="0"/>
      <w:marBottom w:val="0"/>
      <w:divBdr>
        <w:top w:val="none" w:sz="0" w:space="0" w:color="auto"/>
        <w:left w:val="none" w:sz="0" w:space="0" w:color="auto"/>
        <w:bottom w:val="none" w:sz="0" w:space="0" w:color="auto"/>
        <w:right w:val="none" w:sz="0" w:space="0" w:color="auto"/>
      </w:divBdr>
    </w:div>
    <w:div w:id="1420366406">
      <w:bodyDiv w:val="1"/>
      <w:marLeft w:val="0"/>
      <w:marRight w:val="0"/>
      <w:marTop w:val="0"/>
      <w:marBottom w:val="0"/>
      <w:divBdr>
        <w:top w:val="none" w:sz="0" w:space="0" w:color="auto"/>
        <w:left w:val="none" w:sz="0" w:space="0" w:color="auto"/>
        <w:bottom w:val="none" w:sz="0" w:space="0" w:color="auto"/>
        <w:right w:val="none" w:sz="0" w:space="0" w:color="auto"/>
      </w:divBdr>
    </w:div>
    <w:div w:id="1524980536">
      <w:bodyDiv w:val="1"/>
      <w:marLeft w:val="0"/>
      <w:marRight w:val="0"/>
      <w:marTop w:val="0"/>
      <w:marBottom w:val="0"/>
      <w:divBdr>
        <w:top w:val="none" w:sz="0" w:space="0" w:color="auto"/>
        <w:left w:val="none" w:sz="0" w:space="0" w:color="auto"/>
        <w:bottom w:val="none" w:sz="0" w:space="0" w:color="auto"/>
        <w:right w:val="none" w:sz="0" w:space="0" w:color="auto"/>
      </w:divBdr>
    </w:div>
    <w:div w:id="1657807025">
      <w:bodyDiv w:val="1"/>
      <w:marLeft w:val="0"/>
      <w:marRight w:val="0"/>
      <w:marTop w:val="0"/>
      <w:marBottom w:val="0"/>
      <w:divBdr>
        <w:top w:val="none" w:sz="0" w:space="0" w:color="auto"/>
        <w:left w:val="none" w:sz="0" w:space="0" w:color="auto"/>
        <w:bottom w:val="none" w:sz="0" w:space="0" w:color="auto"/>
        <w:right w:val="none" w:sz="0" w:space="0" w:color="auto"/>
      </w:divBdr>
    </w:div>
    <w:div w:id="17446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claughl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ct:contentTypeSchema xmlns:ct="http://schemas.microsoft.com/office/2006/metadata/contentType" xmlns:ma="http://schemas.microsoft.com/office/2006/metadata/properties/metaAttributes" ct:_="" ma:_="" ma:contentTypeName="Document" ma:contentTypeID="0x0101009E08E9DAE25E7A4CB824C1906F45634B" ma:contentTypeVersion="0" ma:contentTypeDescription="Create a new document." ma:contentTypeScope="" ma:versionID="6ca533e6e55ef32e1a0dea30210157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07049-9611-4DDC-B4DA-1B75C0B0E65B}">
  <ds:schemaRefs>
    <ds:schemaRef ds:uri="http://schemas.microsoft.com/sharepoint/v3/contenttype/forms"/>
  </ds:schemaRefs>
</ds:datastoreItem>
</file>

<file path=customXml/itemProps2.xml><?xml version="1.0" encoding="utf-8"?>
<ds:datastoreItem xmlns:ds="http://schemas.openxmlformats.org/officeDocument/2006/customXml" ds:itemID="{E6ED8C8B-ADD1-4A8A-A0FD-6BB705D55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4BB41-9F15-4B95-B9A5-FB2A05B2D7F9}">
  <ds:schemaRefs>
    <ds:schemaRef ds:uri="urn:schemas-microsoft-com.VSTO2008Demos.ControlsStorage"/>
  </ds:schemaRefs>
</ds:datastoreItem>
</file>

<file path=customXml/itemProps4.xml><?xml version="1.0" encoding="utf-8"?>
<ds:datastoreItem xmlns:ds="http://schemas.openxmlformats.org/officeDocument/2006/customXml" ds:itemID="{43BD6970-6B33-415D-88F3-FDB456CDDF9E}">
  <ds:schemaRefs>
    <ds:schemaRef ds:uri="http://schemas.openxmlformats.org/officeDocument/2006/bibliography"/>
  </ds:schemaRefs>
</ds:datastoreItem>
</file>

<file path=customXml/itemProps5.xml><?xml version="1.0" encoding="utf-8"?>
<ds:datastoreItem xmlns:ds="http://schemas.openxmlformats.org/officeDocument/2006/customXml" ds:itemID="{FC817847-B4D1-4056-9E89-E8EDA0A9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5</Pages>
  <Words>1353</Words>
  <Characters>7718</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Access to HE Diploma</vt:lpstr>
    </vt:vector>
  </TitlesOfParts>
  <Company>ocnswr</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HE Diploma</dc:title>
  <dc:creator>E. Allison</dc:creator>
  <cp:lastModifiedBy>rajesh</cp:lastModifiedBy>
  <cp:revision>2</cp:revision>
  <cp:lastPrinted>2015-07-09T14:58:00Z</cp:lastPrinted>
  <dcterms:created xsi:type="dcterms:W3CDTF">2016-02-02T06:34:00Z</dcterms:created>
  <dcterms:modified xsi:type="dcterms:W3CDTF">2016-02-02T06:34:00Z</dcterms:modified>
</cp:coreProperties>
</file>