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957" w:rsidRPr="00CC423C" w:rsidRDefault="00F70957" w:rsidP="00F70957">
      <w:pPr>
        <w:spacing w:line="480" w:lineRule="auto"/>
        <w:jc w:val="center"/>
        <w:rPr>
          <w:rFonts w:ascii="Times New Roman" w:hAnsi="Times New Roman" w:cs="Times New Roman"/>
          <w:sz w:val="24"/>
          <w:szCs w:val="24"/>
        </w:rPr>
      </w:pPr>
    </w:p>
    <w:p w:rsidR="00724416" w:rsidRPr="00CC423C" w:rsidRDefault="00752794" w:rsidP="00D32335">
      <w:pPr>
        <w:spacing w:line="480" w:lineRule="auto"/>
        <w:rPr>
          <w:rFonts w:ascii="Times New Roman" w:hAnsi="Times New Roman" w:cs="Times New Roman"/>
          <w:sz w:val="24"/>
          <w:szCs w:val="24"/>
        </w:rPr>
      </w:pPr>
      <w:r w:rsidRPr="00CC423C">
        <w:rPr>
          <w:rFonts w:ascii="Times New Roman" w:hAnsi="Times New Roman" w:cs="Times New Roman"/>
          <w:sz w:val="24"/>
          <w:szCs w:val="24"/>
        </w:rPr>
        <w:t xml:space="preserve">Many small medical practice offices like urgent care clinics are </w:t>
      </w:r>
      <w:r w:rsidR="00346692" w:rsidRPr="00CC423C">
        <w:rPr>
          <w:rFonts w:ascii="Times New Roman" w:hAnsi="Times New Roman" w:cs="Times New Roman"/>
          <w:sz w:val="24"/>
          <w:szCs w:val="24"/>
        </w:rPr>
        <w:t xml:space="preserve">loan dependent but do </w:t>
      </w:r>
      <w:r w:rsidR="00D301AA" w:rsidRPr="00CC423C">
        <w:rPr>
          <w:rFonts w:ascii="Times New Roman" w:hAnsi="Times New Roman" w:cs="Times New Roman"/>
          <w:sz w:val="24"/>
          <w:szCs w:val="24"/>
        </w:rPr>
        <w:t>have a</w:t>
      </w:r>
      <w:r w:rsidR="00AB1915" w:rsidRPr="00CC423C">
        <w:rPr>
          <w:rFonts w:ascii="Times New Roman" w:hAnsi="Times New Roman" w:cs="Times New Roman"/>
          <w:sz w:val="24"/>
          <w:szCs w:val="24"/>
        </w:rPr>
        <w:t xml:space="preserve"> process for developing a budgeting plan, expressing it in financial terms and detailing resources are required to achieve objectives</w:t>
      </w:r>
      <w:r w:rsidR="00D32335" w:rsidRPr="00CC423C">
        <w:rPr>
          <w:rFonts w:ascii="Times New Roman" w:hAnsi="Times New Roman" w:cs="Times New Roman"/>
          <w:sz w:val="24"/>
          <w:szCs w:val="24"/>
        </w:rPr>
        <w:t xml:space="preserve"> (Kavilanz, P. (2012).</w:t>
      </w:r>
      <w:r w:rsidR="00AB1915" w:rsidRPr="00CC423C">
        <w:rPr>
          <w:rFonts w:ascii="Times New Roman" w:hAnsi="Times New Roman" w:cs="Times New Roman"/>
          <w:sz w:val="24"/>
          <w:szCs w:val="24"/>
        </w:rPr>
        <w:t xml:space="preserve">  Standard budget types include the following:  Statistical budget</w:t>
      </w:r>
      <w:r w:rsidR="00F70957" w:rsidRPr="00CC423C">
        <w:rPr>
          <w:rFonts w:ascii="Times New Roman" w:hAnsi="Times New Roman" w:cs="Times New Roman"/>
          <w:sz w:val="24"/>
          <w:szCs w:val="24"/>
        </w:rPr>
        <w:t>s are</w:t>
      </w:r>
      <w:r w:rsidR="00AB1915" w:rsidRPr="00CC423C">
        <w:rPr>
          <w:rFonts w:ascii="Times New Roman" w:hAnsi="Times New Roman" w:cs="Times New Roman"/>
          <w:sz w:val="24"/>
          <w:szCs w:val="24"/>
        </w:rPr>
        <w:t xml:space="preserve"> used to give workload assumptions </w:t>
      </w:r>
      <w:r w:rsidR="00F70957" w:rsidRPr="00CC423C">
        <w:rPr>
          <w:rFonts w:ascii="Times New Roman" w:hAnsi="Times New Roman" w:cs="Times New Roman"/>
          <w:sz w:val="24"/>
          <w:szCs w:val="24"/>
        </w:rPr>
        <w:t>while e</w:t>
      </w:r>
      <w:r w:rsidR="00AB1915" w:rsidRPr="00CC423C">
        <w:rPr>
          <w:rFonts w:ascii="Times New Roman" w:hAnsi="Times New Roman" w:cs="Times New Roman"/>
          <w:sz w:val="24"/>
          <w:szCs w:val="24"/>
        </w:rPr>
        <w:t xml:space="preserve">xpense budget gives the cost associated with providing the service </w:t>
      </w:r>
      <w:r w:rsidR="00F70957" w:rsidRPr="00CC423C">
        <w:rPr>
          <w:rFonts w:ascii="Times New Roman" w:hAnsi="Times New Roman" w:cs="Times New Roman"/>
          <w:sz w:val="24"/>
          <w:szCs w:val="24"/>
        </w:rPr>
        <w:t>like</w:t>
      </w:r>
      <w:r w:rsidR="00AB1915" w:rsidRPr="00CC423C">
        <w:rPr>
          <w:rFonts w:ascii="Times New Roman" w:hAnsi="Times New Roman" w:cs="Times New Roman"/>
          <w:sz w:val="24"/>
          <w:szCs w:val="24"/>
        </w:rPr>
        <w:t xml:space="preserve"> the amount of money each department expects to pay-out</w:t>
      </w:r>
      <w:r w:rsidR="005408E7" w:rsidRPr="00CC423C">
        <w:rPr>
          <w:rFonts w:ascii="Times New Roman" w:hAnsi="Times New Roman" w:cs="Times New Roman"/>
          <w:sz w:val="24"/>
          <w:szCs w:val="24"/>
        </w:rPr>
        <w:t>.  For average urgent care practice, operating b</w:t>
      </w:r>
      <w:r w:rsidR="00AB1915" w:rsidRPr="00CC423C">
        <w:rPr>
          <w:rFonts w:ascii="Times New Roman" w:hAnsi="Times New Roman" w:cs="Times New Roman"/>
          <w:sz w:val="24"/>
          <w:szCs w:val="24"/>
        </w:rPr>
        <w:t>udget combines revenue</w:t>
      </w:r>
      <w:r w:rsidR="00BF3253">
        <w:rPr>
          <w:rFonts w:ascii="Times New Roman" w:hAnsi="Times New Roman" w:cs="Times New Roman"/>
          <w:sz w:val="24"/>
          <w:szCs w:val="24"/>
        </w:rPr>
        <w:t>,</w:t>
      </w:r>
      <w:r w:rsidR="00AB1915" w:rsidRPr="00CC423C">
        <w:rPr>
          <w:rFonts w:ascii="Times New Roman" w:hAnsi="Times New Roman" w:cs="Times New Roman"/>
          <w:sz w:val="24"/>
          <w:szCs w:val="24"/>
        </w:rPr>
        <w:t xml:space="preserve"> and expense and </w:t>
      </w:r>
      <w:r w:rsidR="000B3EF9" w:rsidRPr="00CC423C">
        <w:rPr>
          <w:rFonts w:ascii="Times New Roman" w:hAnsi="Times New Roman" w:cs="Times New Roman"/>
          <w:sz w:val="24"/>
          <w:szCs w:val="24"/>
        </w:rPr>
        <w:t>it</w:t>
      </w:r>
      <w:r w:rsidR="00AB1915" w:rsidRPr="00CC423C">
        <w:rPr>
          <w:rFonts w:ascii="Times New Roman" w:hAnsi="Times New Roman" w:cs="Times New Roman"/>
          <w:sz w:val="24"/>
          <w:szCs w:val="24"/>
        </w:rPr>
        <w:t xml:space="preserve"> lists, for the upcoming fiscal year,</w:t>
      </w:r>
      <w:r w:rsidR="00F70957" w:rsidRPr="00CC423C">
        <w:rPr>
          <w:rFonts w:ascii="Times New Roman" w:hAnsi="Times New Roman" w:cs="Times New Roman"/>
          <w:sz w:val="24"/>
          <w:szCs w:val="24"/>
        </w:rPr>
        <w:t xml:space="preserve"> and anticipates</w:t>
      </w:r>
      <w:r w:rsidR="00AB1915" w:rsidRPr="00CC423C">
        <w:rPr>
          <w:rFonts w:ascii="Times New Roman" w:hAnsi="Times New Roman" w:cs="Times New Roman"/>
          <w:sz w:val="24"/>
          <w:szCs w:val="24"/>
        </w:rPr>
        <w:t xml:space="preserve"> income by </w:t>
      </w:r>
      <w:r w:rsidR="00BF3253">
        <w:rPr>
          <w:rFonts w:ascii="Times New Roman" w:hAnsi="Times New Roman" w:cs="Times New Roman"/>
          <w:sz w:val="24"/>
          <w:szCs w:val="24"/>
        </w:rPr>
        <w:t xml:space="preserve">a </w:t>
      </w:r>
      <w:r w:rsidR="00AB1915" w:rsidRPr="00CC423C">
        <w:rPr>
          <w:rFonts w:ascii="Times New Roman" w:hAnsi="Times New Roman" w:cs="Times New Roman"/>
          <w:sz w:val="24"/>
          <w:szCs w:val="24"/>
        </w:rPr>
        <w:t>source</w:t>
      </w:r>
      <w:r w:rsidR="00074E3D" w:rsidRPr="00CC423C">
        <w:rPr>
          <w:rFonts w:ascii="Times New Roman" w:hAnsi="Times New Roman" w:cs="Times New Roman"/>
          <w:sz w:val="24"/>
          <w:szCs w:val="24"/>
        </w:rPr>
        <w:t xml:space="preserve"> (Iglehart, 2009)</w:t>
      </w:r>
      <w:r w:rsidR="00BF3253">
        <w:rPr>
          <w:rFonts w:ascii="Times New Roman" w:hAnsi="Times New Roman" w:cs="Times New Roman"/>
          <w:sz w:val="24"/>
          <w:szCs w:val="24"/>
        </w:rPr>
        <w:t>.  Cash budget gives</w:t>
      </w:r>
      <w:r w:rsidR="00AB1915" w:rsidRPr="00CC423C">
        <w:rPr>
          <w:rFonts w:ascii="Times New Roman" w:hAnsi="Times New Roman" w:cs="Times New Roman"/>
          <w:sz w:val="24"/>
          <w:szCs w:val="24"/>
        </w:rPr>
        <w:t xml:space="preserve"> cash on hand for da</w:t>
      </w:r>
      <w:r w:rsidR="00BF3253">
        <w:rPr>
          <w:rFonts w:ascii="Times New Roman" w:hAnsi="Times New Roman" w:cs="Times New Roman"/>
          <w:sz w:val="24"/>
          <w:szCs w:val="24"/>
        </w:rPr>
        <w:t>y-</w:t>
      </w:r>
      <w:r w:rsidR="00A16231" w:rsidRPr="00CC423C">
        <w:rPr>
          <w:rFonts w:ascii="Times New Roman" w:hAnsi="Times New Roman" w:cs="Times New Roman"/>
          <w:sz w:val="24"/>
          <w:szCs w:val="24"/>
        </w:rPr>
        <w:t>to</w:t>
      </w:r>
      <w:r w:rsidR="00BF3253">
        <w:rPr>
          <w:rFonts w:ascii="Times New Roman" w:hAnsi="Times New Roman" w:cs="Times New Roman"/>
          <w:sz w:val="24"/>
          <w:szCs w:val="24"/>
        </w:rPr>
        <w:t>-</w:t>
      </w:r>
      <w:r w:rsidR="00A16231" w:rsidRPr="00CC423C">
        <w:rPr>
          <w:rFonts w:ascii="Times New Roman" w:hAnsi="Times New Roman" w:cs="Times New Roman"/>
          <w:sz w:val="24"/>
          <w:szCs w:val="24"/>
        </w:rPr>
        <w:t>day running of the practice</w:t>
      </w:r>
      <w:r w:rsidR="00AB1915" w:rsidRPr="00CC423C">
        <w:rPr>
          <w:rFonts w:ascii="Times New Roman" w:hAnsi="Times New Roman" w:cs="Times New Roman"/>
          <w:sz w:val="24"/>
          <w:szCs w:val="24"/>
        </w:rPr>
        <w:t>, and future</w:t>
      </w:r>
      <w:r w:rsidR="00A16231" w:rsidRPr="00CC423C">
        <w:rPr>
          <w:rFonts w:ascii="Times New Roman" w:hAnsi="Times New Roman" w:cs="Times New Roman"/>
          <w:sz w:val="24"/>
          <w:szCs w:val="24"/>
        </w:rPr>
        <w:t xml:space="preserve"> plans for acquisitions of practice</w:t>
      </w:r>
      <w:r w:rsidR="00AB1915" w:rsidRPr="00CC423C">
        <w:rPr>
          <w:rFonts w:ascii="Times New Roman" w:hAnsi="Times New Roman" w:cs="Times New Roman"/>
          <w:sz w:val="24"/>
          <w:szCs w:val="24"/>
        </w:rPr>
        <w:t xml:space="preserve"> facilities and equipment.</w:t>
      </w:r>
    </w:p>
    <w:p w:rsidR="00AB1915" w:rsidRPr="00CC423C" w:rsidRDefault="00AB1915" w:rsidP="00D32335">
      <w:pPr>
        <w:spacing w:line="480" w:lineRule="auto"/>
        <w:rPr>
          <w:rFonts w:ascii="Times New Roman" w:hAnsi="Times New Roman" w:cs="Times New Roman"/>
          <w:sz w:val="24"/>
          <w:szCs w:val="24"/>
        </w:rPr>
      </w:pPr>
      <w:r w:rsidRPr="00CC423C">
        <w:rPr>
          <w:rFonts w:ascii="Times New Roman" w:hAnsi="Times New Roman" w:cs="Times New Roman"/>
          <w:sz w:val="24"/>
          <w:szCs w:val="24"/>
        </w:rPr>
        <w:t>The Balanced Budget Act (BBA) of 1997 were authorized to establish a flex program in which certain Medicare participating facilities like urgent care centers to</w:t>
      </w:r>
      <w:r w:rsidR="00A16231" w:rsidRPr="00CC423C">
        <w:rPr>
          <w:rFonts w:ascii="Times New Roman" w:hAnsi="Times New Roman" w:cs="Times New Roman"/>
          <w:sz w:val="24"/>
          <w:szCs w:val="24"/>
        </w:rPr>
        <w:t xml:space="preserve"> cover patient expenses. </w:t>
      </w:r>
      <w:r w:rsidR="00283DE4" w:rsidRPr="00CC423C">
        <w:rPr>
          <w:rFonts w:ascii="Times New Roman" w:hAnsi="Times New Roman" w:cs="Times New Roman"/>
          <w:sz w:val="24"/>
          <w:szCs w:val="24"/>
        </w:rPr>
        <w:t xml:space="preserve">To increase urgent care’s bottom line and be a profitable, </w:t>
      </w:r>
      <w:r w:rsidR="004B05B8" w:rsidRPr="00CC423C">
        <w:rPr>
          <w:rFonts w:ascii="Times New Roman" w:hAnsi="Times New Roman" w:cs="Times New Roman"/>
          <w:sz w:val="24"/>
          <w:szCs w:val="24"/>
        </w:rPr>
        <w:t>patients should carry or</w:t>
      </w:r>
      <w:r w:rsidR="00283DE4" w:rsidRPr="00CC423C">
        <w:rPr>
          <w:rFonts w:ascii="Times New Roman" w:hAnsi="Times New Roman" w:cs="Times New Roman"/>
          <w:sz w:val="24"/>
          <w:szCs w:val="24"/>
        </w:rPr>
        <w:t xml:space="preserve"> require</w:t>
      </w:r>
      <w:r w:rsidR="00BF3253">
        <w:rPr>
          <w:rFonts w:ascii="Times New Roman" w:hAnsi="Times New Roman" w:cs="Times New Roman"/>
          <w:sz w:val="24"/>
          <w:szCs w:val="24"/>
        </w:rPr>
        <w:t>d to have insurance, more of</w:t>
      </w:r>
      <w:r w:rsidR="00283DE4" w:rsidRPr="00CC423C">
        <w:rPr>
          <w:rFonts w:ascii="Times New Roman" w:hAnsi="Times New Roman" w:cs="Times New Roman"/>
          <w:sz w:val="24"/>
          <w:szCs w:val="24"/>
        </w:rPr>
        <w:t xml:space="preserve"> cost responsibility would ultimately fall on the patient and the insurance companies</w:t>
      </w:r>
      <w:r w:rsidR="0001730C" w:rsidRPr="00CC423C">
        <w:rPr>
          <w:rFonts w:ascii="Times New Roman" w:hAnsi="Times New Roman" w:cs="Times New Roman"/>
          <w:sz w:val="24"/>
          <w:szCs w:val="24"/>
        </w:rPr>
        <w:t xml:space="preserve"> (Schneider, 1997).</w:t>
      </w:r>
      <w:r w:rsidR="00283DE4" w:rsidRPr="00CC423C">
        <w:rPr>
          <w:rFonts w:ascii="Times New Roman" w:hAnsi="Times New Roman" w:cs="Times New Roman"/>
          <w:sz w:val="24"/>
          <w:szCs w:val="24"/>
        </w:rPr>
        <w:t xml:space="preserve"> This would happen because if health insurance becomes mandated for all, individuals would have less of an excuse why they are unable to finance their health care. This is of course</w:t>
      </w:r>
      <w:r w:rsidR="00BF3253">
        <w:rPr>
          <w:rFonts w:ascii="Times New Roman" w:hAnsi="Times New Roman" w:cs="Times New Roman"/>
          <w:sz w:val="24"/>
          <w:szCs w:val="24"/>
        </w:rPr>
        <w:t>,</w:t>
      </w:r>
      <w:r w:rsidR="00283DE4" w:rsidRPr="00CC423C">
        <w:rPr>
          <w:rFonts w:ascii="Times New Roman" w:hAnsi="Times New Roman" w:cs="Times New Roman"/>
          <w:sz w:val="24"/>
          <w:szCs w:val="24"/>
        </w:rPr>
        <w:t xml:space="preserve"> assuming that insurance plans are good enough that they cover procedures. </w:t>
      </w:r>
      <w:r w:rsidR="0018118B" w:rsidRPr="00CC423C">
        <w:rPr>
          <w:rFonts w:ascii="Times New Roman" w:hAnsi="Times New Roman" w:cs="Times New Roman"/>
          <w:sz w:val="24"/>
          <w:szCs w:val="24"/>
        </w:rPr>
        <w:t xml:space="preserve"> </w:t>
      </w:r>
      <w:r w:rsidR="00283DE4" w:rsidRPr="00CC423C">
        <w:rPr>
          <w:rFonts w:ascii="Times New Roman" w:hAnsi="Times New Roman" w:cs="Times New Roman"/>
          <w:sz w:val="24"/>
          <w:szCs w:val="24"/>
        </w:rPr>
        <w:t>If insurance plans leave some underinsured, the financial burden would still ulti</w:t>
      </w:r>
      <w:r w:rsidR="004B05B8" w:rsidRPr="00CC423C">
        <w:rPr>
          <w:rFonts w:ascii="Times New Roman" w:hAnsi="Times New Roman" w:cs="Times New Roman"/>
          <w:sz w:val="24"/>
          <w:szCs w:val="24"/>
        </w:rPr>
        <w:t>mately then fall on the patient</w:t>
      </w:r>
      <w:r w:rsidR="0001730C" w:rsidRPr="00CC423C">
        <w:rPr>
          <w:rFonts w:ascii="Times New Roman" w:hAnsi="Times New Roman" w:cs="Times New Roman"/>
          <w:sz w:val="24"/>
          <w:szCs w:val="24"/>
        </w:rPr>
        <w:t xml:space="preserve"> (Schneider, 1997)</w:t>
      </w:r>
      <w:r w:rsidR="00283DE4" w:rsidRPr="00CC423C">
        <w:rPr>
          <w:rFonts w:ascii="Times New Roman" w:hAnsi="Times New Roman" w:cs="Times New Roman"/>
          <w:sz w:val="24"/>
          <w:szCs w:val="24"/>
        </w:rPr>
        <w:t xml:space="preserve">. </w:t>
      </w:r>
      <w:r w:rsidR="0018118B" w:rsidRPr="00CC423C">
        <w:rPr>
          <w:rFonts w:ascii="Times New Roman" w:hAnsi="Times New Roman" w:cs="Times New Roman"/>
          <w:sz w:val="24"/>
          <w:szCs w:val="24"/>
        </w:rPr>
        <w:t xml:space="preserve"> And right now, h</w:t>
      </w:r>
      <w:r w:rsidR="00283DE4" w:rsidRPr="00CC423C">
        <w:rPr>
          <w:rFonts w:ascii="Times New Roman" w:hAnsi="Times New Roman" w:cs="Times New Roman"/>
          <w:sz w:val="24"/>
          <w:szCs w:val="24"/>
        </w:rPr>
        <w:t xml:space="preserve">ow the current system is, the financial burden is on the </w:t>
      </w:r>
      <w:r w:rsidR="004B05B8" w:rsidRPr="00CC423C">
        <w:rPr>
          <w:rFonts w:ascii="Times New Roman" w:hAnsi="Times New Roman" w:cs="Times New Roman"/>
          <w:sz w:val="24"/>
          <w:szCs w:val="24"/>
        </w:rPr>
        <w:t>patient</w:t>
      </w:r>
      <w:r w:rsidR="00283DE4" w:rsidRPr="00CC423C">
        <w:rPr>
          <w:rFonts w:ascii="Times New Roman" w:hAnsi="Times New Roman" w:cs="Times New Roman"/>
          <w:sz w:val="24"/>
          <w:szCs w:val="24"/>
        </w:rPr>
        <w:t xml:space="preserve"> because if they are not paid even after turning patients into collection agencies they must absorb that cost. </w:t>
      </w:r>
      <w:r w:rsidR="0018118B" w:rsidRPr="00CC423C">
        <w:rPr>
          <w:rFonts w:ascii="Times New Roman" w:hAnsi="Times New Roman" w:cs="Times New Roman"/>
          <w:sz w:val="24"/>
          <w:szCs w:val="24"/>
        </w:rPr>
        <w:t xml:space="preserve"> </w:t>
      </w:r>
      <w:r w:rsidR="00283DE4" w:rsidRPr="00CC423C">
        <w:rPr>
          <w:rFonts w:ascii="Times New Roman" w:hAnsi="Times New Roman" w:cs="Times New Roman"/>
          <w:sz w:val="24"/>
          <w:szCs w:val="24"/>
        </w:rPr>
        <w:t xml:space="preserve">Reform should possibly address this by providing some sort of assistance to </w:t>
      </w:r>
      <w:r w:rsidR="004B05B8" w:rsidRPr="00CC423C">
        <w:rPr>
          <w:rFonts w:ascii="Times New Roman" w:hAnsi="Times New Roman" w:cs="Times New Roman"/>
          <w:sz w:val="24"/>
          <w:szCs w:val="24"/>
        </w:rPr>
        <w:t>medical firms</w:t>
      </w:r>
      <w:r w:rsidR="00283DE4" w:rsidRPr="00CC423C">
        <w:rPr>
          <w:rFonts w:ascii="Times New Roman" w:hAnsi="Times New Roman" w:cs="Times New Roman"/>
          <w:sz w:val="24"/>
          <w:szCs w:val="24"/>
        </w:rPr>
        <w:t xml:space="preserve"> to help offset that cost. </w:t>
      </w:r>
      <w:r w:rsidR="0001730C" w:rsidRPr="00CC423C">
        <w:rPr>
          <w:rFonts w:ascii="Times New Roman" w:hAnsi="Times New Roman" w:cs="Times New Roman"/>
          <w:sz w:val="24"/>
          <w:szCs w:val="24"/>
        </w:rPr>
        <w:t xml:space="preserve"> </w:t>
      </w:r>
    </w:p>
    <w:p w:rsidR="00CE2DB7" w:rsidRPr="00CC423C" w:rsidRDefault="00BF3253" w:rsidP="00D3233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M</w:t>
      </w:r>
      <w:r w:rsidR="00D301AA" w:rsidRPr="00CC423C">
        <w:rPr>
          <w:rFonts w:ascii="Times New Roman" w:hAnsi="Times New Roman" w:cs="Times New Roman"/>
          <w:sz w:val="24"/>
          <w:szCs w:val="24"/>
        </w:rPr>
        <w:t>any Medicare</w:t>
      </w:r>
      <w:r w:rsidR="0018118B" w:rsidRPr="00CC423C">
        <w:rPr>
          <w:rFonts w:ascii="Times New Roman" w:hAnsi="Times New Roman" w:cs="Times New Roman"/>
          <w:sz w:val="24"/>
          <w:szCs w:val="24"/>
        </w:rPr>
        <w:t xml:space="preserve"> and Medicaid</w:t>
      </w:r>
      <w:r w:rsidR="00D301AA" w:rsidRPr="00CC423C">
        <w:rPr>
          <w:rFonts w:ascii="Times New Roman" w:hAnsi="Times New Roman" w:cs="Times New Roman"/>
          <w:sz w:val="24"/>
          <w:szCs w:val="24"/>
        </w:rPr>
        <w:t xml:space="preserve"> patients</w:t>
      </w:r>
      <w:r w:rsidR="00CE2DB7" w:rsidRPr="00CC423C">
        <w:rPr>
          <w:rFonts w:ascii="Times New Roman" w:hAnsi="Times New Roman" w:cs="Times New Roman"/>
          <w:sz w:val="24"/>
          <w:szCs w:val="24"/>
        </w:rPr>
        <w:t xml:space="preserve"> </w:t>
      </w:r>
      <w:r w:rsidR="00D301AA" w:rsidRPr="00CC423C">
        <w:rPr>
          <w:rFonts w:ascii="Times New Roman" w:hAnsi="Times New Roman" w:cs="Times New Roman"/>
          <w:sz w:val="24"/>
          <w:szCs w:val="24"/>
        </w:rPr>
        <w:t>could affect the overall revenue of the practice firm and the services it provides</w:t>
      </w:r>
      <w:r w:rsidR="00CE2DB7" w:rsidRPr="00CC423C">
        <w:rPr>
          <w:rFonts w:ascii="Times New Roman" w:hAnsi="Times New Roman" w:cs="Times New Roman"/>
          <w:sz w:val="24"/>
          <w:szCs w:val="24"/>
        </w:rPr>
        <w:t xml:space="preserve"> due to the fact that an increase in the number of Medicare</w:t>
      </w:r>
      <w:r w:rsidR="0018118B" w:rsidRPr="00CC423C">
        <w:rPr>
          <w:rFonts w:ascii="Times New Roman" w:hAnsi="Times New Roman" w:cs="Times New Roman"/>
          <w:sz w:val="24"/>
          <w:szCs w:val="24"/>
        </w:rPr>
        <w:t xml:space="preserve"> and Medicaid</w:t>
      </w:r>
      <w:r w:rsidR="00CE2DB7" w:rsidRPr="00CC423C">
        <w:rPr>
          <w:rFonts w:ascii="Times New Roman" w:hAnsi="Times New Roman" w:cs="Times New Roman"/>
          <w:sz w:val="24"/>
          <w:szCs w:val="24"/>
        </w:rPr>
        <w:t xml:space="preserve"> patients will subsequently result in an increase in the gu</w:t>
      </w:r>
      <w:r w:rsidR="0001730C" w:rsidRPr="00CC423C">
        <w:rPr>
          <w:rFonts w:ascii="Times New Roman" w:hAnsi="Times New Roman" w:cs="Times New Roman"/>
          <w:sz w:val="24"/>
          <w:szCs w:val="24"/>
        </w:rPr>
        <w:t xml:space="preserve">aranteed revenue of the </w:t>
      </w:r>
      <w:r w:rsidR="0018118B" w:rsidRPr="00CC423C">
        <w:rPr>
          <w:rFonts w:ascii="Times New Roman" w:hAnsi="Times New Roman" w:cs="Times New Roman"/>
          <w:sz w:val="24"/>
          <w:szCs w:val="24"/>
        </w:rPr>
        <w:t>medical center</w:t>
      </w:r>
      <w:r w:rsidR="00074E3D" w:rsidRPr="00CC423C">
        <w:rPr>
          <w:rFonts w:ascii="Times New Roman" w:hAnsi="Times New Roman" w:cs="Times New Roman"/>
          <w:sz w:val="24"/>
          <w:szCs w:val="24"/>
        </w:rPr>
        <w:t xml:space="preserve"> (Schneider, 1997)</w:t>
      </w:r>
      <w:r w:rsidR="00CE2DB7" w:rsidRPr="00CC423C">
        <w:rPr>
          <w:rFonts w:ascii="Times New Roman" w:hAnsi="Times New Roman" w:cs="Times New Roman"/>
          <w:sz w:val="24"/>
          <w:szCs w:val="24"/>
        </w:rPr>
        <w:t xml:space="preserve">. </w:t>
      </w:r>
      <w:r w:rsidR="00074E3D" w:rsidRPr="00CC423C">
        <w:rPr>
          <w:rFonts w:ascii="Times New Roman" w:hAnsi="Times New Roman" w:cs="Times New Roman"/>
          <w:sz w:val="24"/>
          <w:szCs w:val="24"/>
        </w:rPr>
        <w:t xml:space="preserve"> </w:t>
      </w:r>
      <w:r w:rsidR="00CE2DB7" w:rsidRPr="00CC423C">
        <w:rPr>
          <w:rFonts w:ascii="Times New Roman" w:hAnsi="Times New Roman" w:cs="Times New Roman"/>
          <w:sz w:val="24"/>
          <w:szCs w:val="24"/>
        </w:rPr>
        <w:t xml:space="preserve">This is due to the fact that Medicare </w:t>
      </w:r>
      <w:r w:rsidR="0018118B" w:rsidRPr="00CC423C">
        <w:rPr>
          <w:rFonts w:ascii="Times New Roman" w:hAnsi="Times New Roman" w:cs="Times New Roman"/>
          <w:sz w:val="24"/>
          <w:szCs w:val="24"/>
        </w:rPr>
        <w:t xml:space="preserve">and Medicaid </w:t>
      </w:r>
      <w:r w:rsidR="00CE2DB7" w:rsidRPr="00CC423C">
        <w:rPr>
          <w:rFonts w:ascii="Times New Roman" w:hAnsi="Times New Roman" w:cs="Times New Roman"/>
          <w:sz w:val="24"/>
          <w:szCs w:val="24"/>
        </w:rPr>
        <w:t xml:space="preserve">patients provide a clientele of guaranteed payment patients, whereas some patients without adequate health insurance </w:t>
      </w:r>
      <w:r w:rsidRPr="00CC423C">
        <w:rPr>
          <w:rFonts w:ascii="Times New Roman" w:hAnsi="Times New Roman" w:cs="Times New Roman"/>
          <w:sz w:val="24"/>
          <w:szCs w:val="24"/>
        </w:rPr>
        <w:t>coverage</w:t>
      </w:r>
      <w:r w:rsidR="00CE2DB7" w:rsidRPr="00CC423C">
        <w:rPr>
          <w:rFonts w:ascii="Times New Roman" w:hAnsi="Times New Roman" w:cs="Times New Roman"/>
          <w:sz w:val="24"/>
          <w:szCs w:val="24"/>
        </w:rPr>
        <w:t xml:space="preserve"> or no health insurance </w:t>
      </w:r>
      <w:r w:rsidR="00752794" w:rsidRPr="00CC423C">
        <w:rPr>
          <w:rFonts w:ascii="Times New Roman" w:hAnsi="Times New Roman" w:cs="Times New Roman"/>
          <w:sz w:val="24"/>
          <w:szCs w:val="24"/>
        </w:rPr>
        <w:t>coverage</w:t>
      </w:r>
      <w:r w:rsidR="00CE2DB7" w:rsidRPr="00CC423C">
        <w:rPr>
          <w:rFonts w:ascii="Times New Roman" w:hAnsi="Times New Roman" w:cs="Times New Roman"/>
          <w:sz w:val="24"/>
          <w:szCs w:val="24"/>
        </w:rPr>
        <w:t xml:space="preserve"> may not pay at all for the services rendered</w:t>
      </w:r>
      <w:r w:rsidR="00074E3D" w:rsidRPr="00CC423C">
        <w:rPr>
          <w:rFonts w:ascii="Times New Roman" w:hAnsi="Times New Roman" w:cs="Times New Roman"/>
          <w:sz w:val="24"/>
          <w:szCs w:val="24"/>
        </w:rPr>
        <w:t xml:space="preserve"> (Iglehart, 2009)</w:t>
      </w:r>
      <w:r w:rsidR="00CE2DB7" w:rsidRPr="00CC423C">
        <w:rPr>
          <w:rFonts w:ascii="Times New Roman" w:hAnsi="Times New Roman" w:cs="Times New Roman"/>
          <w:sz w:val="24"/>
          <w:szCs w:val="24"/>
        </w:rPr>
        <w:t xml:space="preserve">. </w:t>
      </w:r>
      <w:r w:rsidR="0018118B" w:rsidRPr="00CC423C">
        <w:rPr>
          <w:rFonts w:ascii="Times New Roman" w:hAnsi="Times New Roman" w:cs="Times New Roman"/>
          <w:sz w:val="24"/>
          <w:szCs w:val="24"/>
        </w:rPr>
        <w:t xml:space="preserve"> </w:t>
      </w:r>
      <w:r w:rsidR="00CE2DB7" w:rsidRPr="00CC423C">
        <w:rPr>
          <w:rFonts w:ascii="Times New Roman" w:hAnsi="Times New Roman" w:cs="Times New Roman"/>
          <w:sz w:val="24"/>
          <w:szCs w:val="24"/>
        </w:rPr>
        <w:t xml:space="preserve">Due to the increase in the level of revenue for the urgent care facility </w:t>
      </w:r>
      <w:r w:rsidR="0018118B" w:rsidRPr="00CC423C">
        <w:rPr>
          <w:rFonts w:ascii="Times New Roman" w:hAnsi="Times New Roman" w:cs="Times New Roman"/>
          <w:sz w:val="24"/>
          <w:szCs w:val="24"/>
        </w:rPr>
        <w:t xml:space="preserve">and </w:t>
      </w:r>
      <w:r w:rsidR="00CE2DB7" w:rsidRPr="00CC423C">
        <w:rPr>
          <w:rFonts w:ascii="Times New Roman" w:hAnsi="Times New Roman" w:cs="Times New Roman"/>
          <w:sz w:val="24"/>
          <w:szCs w:val="24"/>
        </w:rPr>
        <w:t xml:space="preserve">due to an increase in the number of Medicare </w:t>
      </w:r>
      <w:r w:rsidR="0018118B" w:rsidRPr="00CC423C">
        <w:rPr>
          <w:rFonts w:ascii="Times New Roman" w:hAnsi="Times New Roman" w:cs="Times New Roman"/>
          <w:sz w:val="24"/>
          <w:szCs w:val="24"/>
        </w:rPr>
        <w:t xml:space="preserve">and Medicaid </w:t>
      </w:r>
      <w:r w:rsidR="00CE2DB7" w:rsidRPr="00CC423C">
        <w:rPr>
          <w:rFonts w:ascii="Times New Roman" w:hAnsi="Times New Roman" w:cs="Times New Roman"/>
          <w:sz w:val="24"/>
          <w:szCs w:val="24"/>
        </w:rPr>
        <w:t>patients, the urgent care facility will have the finances to expand the number of services that it can provide to patients</w:t>
      </w:r>
      <w:r w:rsidR="0018118B" w:rsidRPr="00CC423C">
        <w:rPr>
          <w:rFonts w:ascii="Times New Roman" w:hAnsi="Times New Roman" w:cs="Times New Roman"/>
          <w:sz w:val="24"/>
          <w:szCs w:val="24"/>
        </w:rPr>
        <w:t xml:space="preserve"> and achieve goals of more than five years</w:t>
      </w:r>
      <w:r w:rsidR="00CE2DB7" w:rsidRPr="00CC423C">
        <w:rPr>
          <w:rFonts w:ascii="Times New Roman" w:hAnsi="Times New Roman" w:cs="Times New Roman"/>
          <w:sz w:val="24"/>
          <w:szCs w:val="24"/>
        </w:rPr>
        <w:t xml:space="preserve">. </w:t>
      </w:r>
      <w:r w:rsidR="00074E3D" w:rsidRPr="00CC423C">
        <w:rPr>
          <w:rFonts w:ascii="Times New Roman" w:hAnsi="Times New Roman" w:cs="Times New Roman"/>
          <w:sz w:val="24"/>
          <w:szCs w:val="24"/>
        </w:rPr>
        <w:t xml:space="preserve"> </w:t>
      </w:r>
    </w:p>
    <w:p w:rsidR="00BA334E" w:rsidRPr="00CC423C" w:rsidRDefault="0018118B" w:rsidP="00D32335">
      <w:pPr>
        <w:spacing w:line="480" w:lineRule="auto"/>
        <w:rPr>
          <w:rFonts w:ascii="Times New Roman" w:hAnsi="Times New Roman" w:cs="Times New Roman"/>
          <w:sz w:val="24"/>
          <w:szCs w:val="24"/>
        </w:rPr>
      </w:pPr>
      <w:r w:rsidRPr="00CC423C">
        <w:rPr>
          <w:rFonts w:ascii="Times New Roman" w:hAnsi="Times New Roman" w:cs="Times New Roman"/>
          <w:sz w:val="24"/>
          <w:szCs w:val="24"/>
        </w:rPr>
        <w:t xml:space="preserve">The service and consultation fees pricing will be determined based on market value, and compared to what the other similar medical practice center charge per patient. </w:t>
      </w:r>
      <w:r w:rsidR="0087351E" w:rsidRPr="00CC423C">
        <w:rPr>
          <w:rFonts w:ascii="Times New Roman" w:hAnsi="Times New Roman" w:cs="Times New Roman"/>
          <w:sz w:val="24"/>
          <w:szCs w:val="24"/>
        </w:rPr>
        <w:t xml:space="preserve"> The medical practice to remain profitable in </w:t>
      </w:r>
      <w:r w:rsidR="00BF3253">
        <w:rPr>
          <w:rFonts w:ascii="Times New Roman" w:hAnsi="Times New Roman" w:cs="Times New Roman"/>
          <w:sz w:val="24"/>
          <w:szCs w:val="24"/>
        </w:rPr>
        <w:t xml:space="preserve">the </w:t>
      </w:r>
      <w:r w:rsidR="0087351E" w:rsidRPr="00CC423C">
        <w:rPr>
          <w:rFonts w:ascii="Times New Roman" w:hAnsi="Times New Roman" w:cs="Times New Roman"/>
          <w:sz w:val="24"/>
          <w:szCs w:val="24"/>
        </w:rPr>
        <w:t>long term, expenses such as equipment purchases and salaries can be reviewed often</w:t>
      </w:r>
      <w:r w:rsidR="00074E3D" w:rsidRPr="00CC423C">
        <w:rPr>
          <w:rFonts w:ascii="Times New Roman" w:hAnsi="Times New Roman" w:cs="Times New Roman"/>
          <w:sz w:val="24"/>
          <w:szCs w:val="24"/>
        </w:rPr>
        <w:t xml:space="preserve"> (Ayers, 2008).</w:t>
      </w:r>
      <w:r w:rsidR="0087351E" w:rsidRPr="00CC423C">
        <w:rPr>
          <w:rFonts w:ascii="Times New Roman" w:hAnsi="Times New Roman" w:cs="Times New Roman"/>
          <w:sz w:val="24"/>
          <w:szCs w:val="24"/>
        </w:rPr>
        <w:t xml:space="preserve"> </w:t>
      </w:r>
      <w:r w:rsidR="00BA334E" w:rsidRPr="00CC423C">
        <w:rPr>
          <w:rFonts w:ascii="Times New Roman" w:hAnsi="Times New Roman" w:cs="Times New Roman"/>
          <w:sz w:val="24"/>
          <w:szCs w:val="24"/>
        </w:rPr>
        <w:t>The purchases are dependent upon whether they provide long-term value and investment in the</w:t>
      </w:r>
      <w:r w:rsidRPr="00CC423C">
        <w:rPr>
          <w:rFonts w:ascii="Times New Roman" w:hAnsi="Times New Roman" w:cs="Times New Roman"/>
          <w:sz w:val="24"/>
          <w:szCs w:val="24"/>
        </w:rPr>
        <w:t xml:space="preserve"> practice</w:t>
      </w:r>
      <w:r w:rsidR="00BA334E" w:rsidRPr="00CC423C">
        <w:rPr>
          <w:rFonts w:ascii="Times New Roman" w:hAnsi="Times New Roman" w:cs="Times New Roman"/>
          <w:sz w:val="24"/>
          <w:szCs w:val="24"/>
        </w:rPr>
        <w:t xml:space="preserve"> firm.</w:t>
      </w:r>
      <w:r w:rsidR="00367519" w:rsidRPr="00CC423C">
        <w:rPr>
          <w:rFonts w:ascii="Times New Roman" w:hAnsi="Times New Roman" w:cs="Times New Roman"/>
          <w:sz w:val="24"/>
          <w:szCs w:val="24"/>
        </w:rPr>
        <w:t xml:space="preserve"> </w:t>
      </w:r>
      <w:r w:rsidR="00BA334E" w:rsidRPr="00CC423C">
        <w:rPr>
          <w:rFonts w:ascii="Times New Roman" w:hAnsi="Times New Roman" w:cs="Times New Roman"/>
          <w:sz w:val="24"/>
          <w:szCs w:val="24"/>
        </w:rPr>
        <w:t>Also to achieve goals and maintain profitable, benchmarking can be used.  Changing the budget process</w:t>
      </w:r>
      <w:r w:rsidR="00A70A27" w:rsidRPr="00CC423C">
        <w:rPr>
          <w:rFonts w:ascii="Times New Roman" w:hAnsi="Times New Roman" w:cs="Times New Roman"/>
          <w:sz w:val="24"/>
          <w:szCs w:val="24"/>
        </w:rPr>
        <w:t xml:space="preserve"> to achieved financial flexibility and </w:t>
      </w:r>
      <w:r w:rsidR="007B00B3">
        <w:rPr>
          <w:rFonts w:ascii="Times New Roman" w:hAnsi="Times New Roman" w:cs="Times New Roman"/>
          <w:sz w:val="24"/>
          <w:szCs w:val="24"/>
        </w:rPr>
        <w:t xml:space="preserve">a </w:t>
      </w:r>
      <w:r w:rsidR="00A70A27" w:rsidRPr="00CC423C">
        <w:rPr>
          <w:rFonts w:ascii="Times New Roman" w:hAnsi="Times New Roman" w:cs="Times New Roman"/>
          <w:sz w:val="24"/>
          <w:szCs w:val="24"/>
        </w:rPr>
        <w:t>reasonable pricing</w:t>
      </w:r>
      <w:r w:rsidR="00BA334E" w:rsidRPr="00CC423C">
        <w:rPr>
          <w:rFonts w:ascii="Times New Roman" w:hAnsi="Times New Roman" w:cs="Times New Roman"/>
          <w:sz w:val="24"/>
          <w:szCs w:val="24"/>
        </w:rPr>
        <w:t xml:space="preserve"> solution.</w:t>
      </w:r>
      <w:r w:rsidR="00A70A27" w:rsidRPr="00CC423C">
        <w:rPr>
          <w:rFonts w:ascii="Times New Roman" w:hAnsi="Times New Roman" w:cs="Times New Roman"/>
          <w:sz w:val="24"/>
          <w:szCs w:val="24"/>
        </w:rPr>
        <w:t xml:space="preserve">  Therefore, to achieve consistent financial goals, good expense calculation such as salaries, supplies and overheads has to </w:t>
      </w:r>
      <w:r w:rsidR="00BF3253">
        <w:rPr>
          <w:rFonts w:ascii="Times New Roman" w:hAnsi="Times New Roman" w:cs="Times New Roman"/>
          <w:sz w:val="24"/>
          <w:szCs w:val="24"/>
        </w:rPr>
        <w:t xml:space="preserve">be </w:t>
      </w:r>
      <w:r w:rsidR="00A70A27" w:rsidRPr="00CC423C">
        <w:rPr>
          <w:rFonts w:ascii="Times New Roman" w:hAnsi="Times New Roman" w:cs="Times New Roman"/>
          <w:sz w:val="24"/>
          <w:szCs w:val="24"/>
        </w:rPr>
        <w:t xml:space="preserve">reached and controlled.  </w:t>
      </w:r>
      <w:r w:rsidR="00D301AA" w:rsidRPr="00CC423C">
        <w:rPr>
          <w:rFonts w:ascii="Times New Roman" w:hAnsi="Times New Roman" w:cs="Times New Roman"/>
          <w:sz w:val="24"/>
          <w:szCs w:val="24"/>
        </w:rPr>
        <w:t xml:space="preserve"> </w:t>
      </w:r>
    </w:p>
    <w:p w:rsidR="00C56D97" w:rsidRPr="00CC423C" w:rsidRDefault="00C56D97" w:rsidP="00D32335">
      <w:pPr>
        <w:spacing w:line="480" w:lineRule="auto"/>
        <w:rPr>
          <w:rFonts w:ascii="Times New Roman" w:hAnsi="Times New Roman" w:cs="Times New Roman"/>
          <w:sz w:val="24"/>
          <w:szCs w:val="24"/>
        </w:rPr>
      </w:pPr>
      <w:r w:rsidRPr="00CC423C">
        <w:rPr>
          <w:rFonts w:ascii="Times New Roman" w:hAnsi="Times New Roman" w:cs="Times New Roman"/>
          <w:sz w:val="24"/>
          <w:szCs w:val="24"/>
        </w:rPr>
        <w:t>Urgent care typically can be held responsible for acts of for employee and non-employee personnel injury because most doctors who work for urgent care cents are independent which means that a doctor that commits malpractice acts that caused the injury to a patient is liable  unless certain circumstances are met</w:t>
      </w:r>
      <w:r w:rsidR="00074E3D" w:rsidRPr="00CC423C">
        <w:rPr>
          <w:rFonts w:ascii="Times New Roman" w:hAnsi="Times New Roman" w:cs="Times New Roman"/>
          <w:sz w:val="24"/>
          <w:szCs w:val="24"/>
        </w:rPr>
        <w:t xml:space="preserve"> (Ayers, 2008)</w:t>
      </w:r>
      <w:r w:rsidRPr="00CC423C">
        <w:rPr>
          <w:rFonts w:ascii="Times New Roman" w:hAnsi="Times New Roman" w:cs="Times New Roman"/>
          <w:sz w:val="24"/>
          <w:szCs w:val="24"/>
        </w:rPr>
        <w:t xml:space="preserve">. </w:t>
      </w:r>
      <w:r w:rsidR="0087351E" w:rsidRPr="00CC423C">
        <w:rPr>
          <w:rFonts w:ascii="Times New Roman" w:hAnsi="Times New Roman" w:cs="Times New Roman"/>
          <w:sz w:val="24"/>
          <w:szCs w:val="24"/>
        </w:rPr>
        <w:t xml:space="preserve"> </w:t>
      </w:r>
      <w:r w:rsidRPr="00CC423C">
        <w:rPr>
          <w:rFonts w:ascii="Times New Roman" w:hAnsi="Times New Roman" w:cs="Times New Roman"/>
          <w:sz w:val="24"/>
          <w:szCs w:val="24"/>
        </w:rPr>
        <w:t xml:space="preserve"> </w:t>
      </w:r>
      <w:r w:rsidR="004B0D31" w:rsidRPr="00CC423C">
        <w:rPr>
          <w:rFonts w:ascii="Times New Roman" w:hAnsi="Times New Roman" w:cs="Times New Roman"/>
          <w:sz w:val="24"/>
          <w:szCs w:val="24"/>
        </w:rPr>
        <w:t xml:space="preserve">In </w:t>
      </w:r>
      <w:r w:rsidRPr="00CC423C">
        <w:rPr>
          <w:rFonts w:ascii="Times New Roman" w:hAnsi="Times New Roman" w:cs="Times New Roman"/>
          <w:sz w:val="24"/>
          <w:szCs w:val="24"/>
        </w:rPr>
        <w:t xml:space="preserve">addition, if an urgent care employee </w:t>
      </w:r>
      <w:r w:rsidRPr="00CC423C">
        <w:rPr>
          <w:rFonts w:ascii="Times New Roman" w:hAnsi="Times New Roman" w:cs="Times New Roman"/>
          <w:sz w:val="24"/>
          <w:szCs w:val="24"/>
        </w:rPr>
        <w:lastRenderedPageBreak/>
        <w:t>commits malpracti</w:t>
      </w:r>
      <w:r w:rsidR="00D03969" w:rsidRPr="00CC423C">
        <w:rPr>
          <w:rFonts w:ascii="Times New Roman" w:hAnsi="Times New Roman" w:cs="Times New Roman"/>
          <w:sz w:val="24"/>
          <w:szCs w:val="24"/>
        </w:rPr>
        <w:t xml:space="preserve">ce while being supervised by </w:t>
      </w:r>
      <w:r w:rsidR="00BF3253">
        <w:rPr>
          <w:rFonts w:ascii="Times New Roman" w:hAnsi="Times New Roman" w:cs="Times New Roman"/>
          <w:sz w:val="24"/>
          <w:szCs w:val="24"/>
        </w:rPr>
        <w:t xml:space="preserve">a </w:t>
      </w:r>
      <w:r w:rsidRPr="00CC423C">
        <w:rPr>
          <w:rFonts w:ascii="Times New Roman" w:hAnsi="Times New Roman" w:cs="Times New Roman"/>
          <w:sz w:val="24"/>
          <w:szCs w:val="24"/>
        </w:rPr>
        <w:t xml:space="preserve">doctor who is an independent, the doctor will be liable if the employee is under the supervision of the doctor when the misdeed occurs. </w:t>
      </w:r>
      <w:r w:rsidR="004B0D31" w:rsidRPr="00CC423C">
        <w:rPr>
          <w:rFonts w:ascii="Times New Roman" w:hAnsi="Times New Roman" w:cs="Times New Roman"/>
          <w:sz w:val="24"/>
          <w:szCs w:val="24"/>
        </w:rPr>
        <w:t xml:space="preserve"> </w:t>
      </w:r>
      <w:r w:rsidRPr="00CC423C">
        <w:rPr>
          <w:rFonts w:ascii="Times New Roman" w:hAnsi="Times New Roman" w:cs="Times New Roman"/>
          <w:sz w:val="24"/>
          <w:szCs w:val="24"/>
        </w:rPr>
        <w:t>A doctor who has an independent practice has control to prevent the employee's negligence.</w:t>
      </w:r>
      <w:r w:rsidR="00D03969" w:rsidRPr="00CC423C">
        <w:rPr>
          <w:rFonts w:ascii="Times New Roman" w:hAnsi="Times New Roman" w:cs="Times New Roman"/>
          <w:sz w:val="24"/>
          <w:szCs w:val="24"/>
        </w:rPr>
        <w:t xml:space="preserve"> F</w:t>
      </w:r>
      <w:r w:rsidRPr="00CC423C">
        <w:rPr>
          <w:rFonts w:ascii="Times New Roman" w:hAnsi="Times New Roman" w:cs="Times New Roman"/>
          <w:sz w:val="24"/>
          <w:szCs w:val="24"/>
        </w:rPr>
        <w:t>ortunately</w:t>
      </w:r>
      <w:r w:rsidR="00D03969" w:rsidRPr="00CC423C">
        <w:rPr>
          <w:rFonts w:ascii="Times New Roman" w:hAnsi="Times New Roman" w:cs="Times New Roman"/>
          <w:sz w:val="24"/>
          <w:szCs w:val="24"/>
        </w:rPr>
        <w:t>, patients are allowed</w:t>
      </w:r>
      <w:r w:rsidRPr="00CC423C">
        <w:rPr>
          <w:rFonts w:ascii="Times New Roman" w:hAnsi="Times New Roman" w:cs="Times New Roman"/>
          <w:sz w:val="24"/>
          <w:szCs w:val="24"/>
        </w:rPr>
        <w:t xml:space="preserve"> to sue the </w:t>
      </w:r>
      <w:r w:rsidR="00D03969" w:rsidRPr="00CC423C">
        <w:rPr>
          <w:rFonts w:ascii="Times New Roman" w:hAnsi="Times New Roman" w:cs="Times New Roman"/>
          <w:sz w:val="24"/>
          <w:szCs w:val="24"/>
        </w:rPr>
        <w:t>urgent care practice</w:t>
      </w:r>
      <w:r w:rsidR="00BF3253">
        <w:rPr>
          <w:rFonts w:ascii="Times New Roman" w:hAnsi="Times New Roman" w:cs="Times New Roman"/>
          <w:sz w:val="24"/>
          <w:szCs w:val="24"/>
        </w:rPr>
        <w:t>,</w:t>
      </w:r>
      <w:r w:rsidRPr="00CC423C">
        <w:rPr>
          <w:rFonts w:ascii="Times New Roman" w:hAnsi="Times New Roman" w:cs="Times New Roman"/>
          <w:sz w:val="24"/>
          <w:szCs w:val="24"/>
        </w:rPr>
        <w:t xml:space="preserve"> even if the doctor is not an employe</w:t>
      </w:r>
      <w:r w:rsidR="00D03969" w:rsidRPr="00CC423C">
        <w:rPr>
          <w:rFonts w:ascii="Times New Roman" w:hAnsi="Times New Roman" w:cs="Times New Roman"/>
          <w:sz w:val="24"/>
          <w:szCs w:val="24"/>
        </w:rPr>
        <w:t>e of the practice</w:t>
      </w:r>
      <w:r w:rsidR="00074E3D" w:rsidRPr="00CC423C">
        <w:rPr>
          <w:rFonts w:ascii="Times New Roman" w:hAnsi="Times New Roman" w:cs="Times New Roman"/>
          <w:sz w:val="24"/>
          <w:szCs w:val="24"/>
        </w:rPr>
        <w:t xml:space="preserve"> (Newman, 2010)</w:t>
      </w:r>
      <w:r w:rsidRPr="00CC423C">
        <w:rPr>
          <w:rFonts w:ascii="Times New Roman" w:hAnsi="Times New Roman" w:cs="Times New Roman"/>
          <w:sz w:val="24"/>
          <w:szCs w:val="24"/>
        </w:rPr>
        <w:t>.</w:t>
      </w:r>
      <w:r w:rsidR="00074E3D" w:rsidRPr="00CC423C">
        <w:rPr>
          <w:rFonts w:ascii="Times New Roman" w:hAnsi="Times New Roman" w:cs="Times New Roman"/>
          <w:sz w:val="24"/>
          <w:szCs w:val="24"/>
        </w:rPr>
        <w:t xml:space="preserve"> </w:t>
      </w:r>
      <w:r w:rsidRPr="00CC423C">
        <w:rPr>
          <w:rFonts w:ascii="Times New Roman" w:hAnsi="Times New Roman" w:cs="Times New Roman"/>
          <w:sz w:val="24"/>
          <w:szCs w:val="24"/>
        </w:rPr>
        <w:t xml:space="preserve"> Therefore, if a doctor commits medical malpractice on </w:t>
      </w:r>
      <w:r w:rsidR="00BF3253">
        <w:rPr>
          <w:rFonts w:ascii="Times New Roman" w:hAnsi="Times New Roman" w:cs="Times New Roman"/>
          <w:sz w:val="24"/>
          <w:szCs w:val="24"/>
        </w:rPr>
        <w:t>a patient</w:t>
      </w:r>
      <w:r w:rsidRPr="00CC423C">
        <w:rPr>
          <w:rFonts w:ascii="Times New Roman" w:hAnsi="Times New Roman" w:cs="Times New Roman"/>
          <w:sz w:val="24"/>
          <w:szCs w:val="24"/>
        </w:rPr>
        <w:t xml:space="preserve"> who was inju</w:t>
      </w:r>
      <w:r w:rsidR="00D03969" w:rsidRPr="00CC423C">
        <w:rPr>
          <w:rFonts w:ascii="Times New Roman" w:hAnsi="Times New Roman" w:cs="Times New Roman"/>
          <w:sz w:val="24"/>
          <w:szCs w:val="24"/>
        </w:rPr>
        <w:t>red in a car crash, the</w:t>
      </w:r>
      <w:r w:rsidR="00BF3253">
        <w:rPr>
          <w:rFonts w:ascii="Times New Roman" w:hAnsi="Times New Roman" w:cs="Times New Roman"/>
          <w:sz w:val="24"/>
          <w:szCs w:val="24"/>
        </w:rPr>
        <w:t>n</w:t>
      </w:r>
      <w:r w:rsidR="00D03969" w:rsidRPr="00CC423C">
        <w:rPr>
          <w:rFonts w:ascii="Times New Roman" w:hAnsi="Times New Roman" w:cs="Times New Roman"/>
          <w:sz w:val="24"/>
          <w:szCs w:val="24"/>
        </w:rPr>
        <w:t xml:space="preserve"> he</w:t>
      </w:r>
      <w:r w:rsidRPr="00CC423C">
        <w:rPr>
          <w:rFonts w:ascii="Times New Roman" w:hAnsi="Times New Roman" w:cs="Times New Roman"/>
          <w:sz w:val="24"/>
          <w:szCs w:val="24"/>
        </w:rPr>
        <w:t xml:space="preserve"> can be sued.</w:t>
      </w:r>
      <w:r w:rsidR="00D03969" w:rsidRPr="00CC423C">
        <w:rPr>
          <w:rFonts w:ascii="Times New Roman" w:hAnsi="Times New Roman" w:cs="Times New Roman"/>
          <w:sz w:val="24"/>
          <w:szCs w:val="24"/>
        </w:rPr>
        <w:t xml:space="preserve">  His practice</w:t>
      </w:r>
      <w:r w:rsidRPr="00CC423C">
        <w:rPr>
          <w:rFonts w:ascii="Times New Roman" w:hAnsi="Times New Roman" w:cs="Times New Roman"/>
          <w:sz w:val="24"/>
          <w:szCs w:val="24"/>
        </w:rPr>
        <w:t xml:space="preserve"> can also be sued when the </w:t>
      </w:r>
      <w:r w:rsidR="00D03969" w:rsidRPr="00CC423C">
        <w:rPr>
          <w:rFonts w:ascii="Times New Roman" w:hAnsi="Times New Roman" w:cs="Times New Roman"/>
          <w:sz w:val="24"/>
          <w:szCs w:val="24"/>
        </w:rPr>
        <w:t>practice</w:t>
      </w:r>
      <w:r w:rsidRPr="00CC423C">
        <w:rPr>
          <w:rFonts w:ascii="Times New Roman" w:hAnsi="Times New Roman" w:cs="Times New Roman"/>
          <w:sz w:val="24"/>
          <w:szCs w:val="24"/>
        </w:rPr>
        <w:t xml:space="preserve"> allows a knowingly incompetent doctor to practice in their </w:t>
      </w:r>
      <w:r w:rsidR="00D03969" w:rsidRPr="00CC423C">
        <w:rPr>
          <w:rFonts w:ascii="Times New Roman" w:hAnsi="Times New Roman" w:cs="Times New Roman"/>
          <w:sz w:val="24"/>
          <w:szCs w:val="24"/>
        </w:rPr>
        <w:t>firm wherein</w:t>
      </w:r>
      <w:r w:rsidRPr="00CC423C">
        <w:rPr>
          <w:rFonts w:ascii="Times New Roman" w:hAnsi="Times New Roman" w:cs="Times New Roman"/>
          <w:sz w:val="24"/>
          <w:szCs w:val="24"/>
        </w:rPr>
        <w:t xml:space="preserve"> </w:t>
      </w:r>
      <w:r w:rsidR="00D03969" w:rsidRPr="00CC423C">
        <w:rPr>
          <w:rFonts w:ascii="Times New Roman" w:hAnsi="Times New Roman" w:cs="Times New Roman"/>
          <w:sz w:val="24"/>
          <w:szCs w:val="24"/>
        </w:rPr>
        <w:t>it</w:t>
      </w:r>
      <w:r w:rsidRPr="00CC423C">
        <w:rPr>
          <w:rFonts w:ascii="Times New Roman" w:hAnsi="Times New Roman" w:cs="Times New Roman"/>
          <w:sz w:val="24"/>
          <w:szCs w:val="24"/>
        </w:rPr>
        <w:t xml:space="preserve"> will be held responsible</w:t>
      </w:r>
      <w:r w:rsidR="00D03969" w:rsidRPr="00CC423C">
        <w:rPr>
          <w:rFonts w:ascii="Times New Roman" w:hAnsi="Times New Roman" w:cs="Times New Roman"/>
          <w:sz w:val="24"/>
          <w:szCs w:val="24"/>
        </w:rPr>
        <w:t>.  Hence, the best way to eliminate medical malpractice and frauds are all the staff to take responsibility for their actions, be liable and face the conse</w:t>
      </w:r>
      <w:r w:rsidR="00A26DD7" w:rsidRPr="00CC423C">
        <w:rPr>
          <w:rFonts w:ascii="Times New Roman" w:hAnsi="Times New Roman" w:cs="Times New Roman"/>
          <w:sz w:val="24"/>
          <w:szCs w:val="24"/>
        </w:rPr>
        <w:t>quences</w:t>
      </w:r>
      <w:r w:rsidR="00074E3D" w:rsidRPr="00CC423C">
        <w:rPr>
          <w:rFonts w:ascii="Times New Roman" w:hAnsi="Times New Roman" w:cs="Times New Roman"/>
          <w:sz w:val="24"/>
          <w:szCs w:val="24"/>
        </w:rPr>
        <w:t xml:space="preserve"> (Newman, 2010)</w:t>
      </w:r>
      <w:r w:rsidR="00A26DD7" w:rsidRPr="00CC423C">
        <w:rPr>
          <w:rFonts w:ascii="Times New Roman" w:hAnsi="Times New Roman" w:cs="Times New Roman"/>
          <w:sz w:val="24"/>
          <w:szCs w:val="24"/>
        </w:rPr>
        <w:t xml:space="preserve">.  In addition, training and supervision should be offered to all the staff. </w:t>
      </w:r>
      <w:r w:rsidR="00074E3D" w:rsidRPr="00CC423C">
        <w:rPr>
          <w:rFonts w:ascii="Times New Roman" w:hAnsi="Times New Roman" w:cs="Times New Roman"/>
          <w:sz w:val="24"/>
          <w:szCs w:val="24"/>
        </w:rPr>
        <w:t xml:space="preserve"> </w:t>
      </w:r>
    </w:p>
    <w:p w:rsidR="00823B85" w:rsidRPr="00CC423C" w:rsidRDefault="00C137E1" w:rsidP="00D32335">
      <w:pPr>
        <w:spacing w:line="480" w:lineRule="auto"/>
        <w:rPr>
          <w:rFonts w:ascii="Times New Roman" w:hAnsi="Times New Roman" w:cs="Times New Roman"/>
          <w:sz w:val="24"/>
          <w:szCs w:val="24"/>
        </w:rPr>
      </w:pPr>
      <w:r w:rsidRPr="00CC423C">
        <w:rPr>
          <w:rFonts w:ascii="Times New Roman" w:hAnsi="Times New Roman" w:cs="Times New Roman"/>
          <w:sz w:val="24"/>
          <w:szCs w:val="24"/>
        </w:rPr>
        <w:t>To prevent medical malpractices and fraudulent schemes, it’s important for the medical to have basic understand about patient negligence.  Malpractices and fraudulent are often he</w:t>
      </w:r>
      <w:r w:rsidR="00BF3253">
        <w:rPr>
          <w:rFonts w:ascii="Times New Roman" w:hAnsi="Times New Roman" w:cs="Times New Roman"/>
          <w:sz w:val="24"/>
          <w:szCs w:val="24"/>
        </w:rPr>
        <w:t>althcare personnel not taken</w:t>
      </w:r>
      <w:r w:rsidRPr="00CC423C">
        <w:rPr>
          <w:rFonts w:ascii="Times New Roman" w:hAnsi="Times New Roman" w:cs="Times New Roman"/>
          <w:sz w:val="24"/>
          <w:szCs w:val="24"/>
        </w:rPr>
        <w:t xml:space="preserve"> initial responsibility solving the problem.  Hence, under the standard of care, all patients have the right to expect </w:t>
      </w:r>
      <w:r w:rsidR="00A57B27" w:rsidRPr="00CC423C">
        <w:rPr>
          <w:rFonts w:ascii="Times New Roman" w:hAnsi="Times New Roman" w:cs="Times New Roman"/>
          <w:sz w:val="24"/>
          <w:szCs w:val="24"/>
        </w:rPr>
        <w:t>that the health care professionals that they trust will deliver treatment that’s consistent with the standard of care</w:t>
      </w:r>
      <w:r w:rsidR="00A32FCD" w:rsidRPr="00CC423C">
        <w:rPr>
          <w:rFonts w:ascii="Times New Roman" w:hAnsi="Times New Roman" w:cs="Times New Roman"/>
          <w:sz w:val="24"/>
          <w:szCs w:val="24"/>
        </w:rPr>
        <w:t xml:space="preserve"> (Newman, 2010)</w:t>
      </w:r>
      <w:r w:rsidR="00A57B27" w:rsidRPr="00CC423C">
        <w:rPr>
          <w:rFonts w:ascii="Times New Roman" w:hAnsi="Times New Roman" w:cs="Times New Roman"/>
          <w:sz w:val="24"/>
          <w:szCs w:val="24"/>
        </w:rPr>
        <w:t xml:space="preserve">.  However, if it’s determined that </w:t>
      </w:r>
      <w:r w:rsidR="00BF3253">
        <w:rPr>
          <w:rFonts w:ascii="Times New Roman" w:hAnsi="Times New Roman" w:cs="Times New Roman"/>
          <w:sz w:val="24"/>
          <w:szCs w:val="24"/>
        </w:rPr>
        <w:t xml:space="preserve">the </w:t>
      </w:r>
      <w:r w:rsidR="00A57B27" w:rsidRPr="00CC423C">
        <w:rPr>
          <w:rFonts w:ascii="Times New Roman" w:hAnsi="Times New Roman" w:cs="Times New Roman"/>
          <w:sz w:val="24"/>
          <w:szCs w:val="24"/>
        </w:rPr>
        <w:t>standard of care has not been met</w:t>
      </w:r>
      <w:r w:rsidR="00BF3253">
        <w:rPr>
          <w:rFonts w:ascii="Times New Roman" w:hAnsi="Times New Roman" w:cs="Times New Roman"/>
          <w:sz w:val="24"/>
          <w:szCs w:val="24"/>
        </w:rPr>
        <w:t>,</w:t>
      </w:r>
      <w:r w:rsidR="00A57B27" w:rsidRPr="00CC423C">
        <w:rPr>
          <w:rFonts w:ascii="Times New Roman" w:hAnsi="Times New Roman" w:cs="Times New Roman"/>
          <w:sz w:val="24"/>
          <w:szCs w:val="24"/>
        </w:rPr>
        <w:t xml:space="preserve"> or was bridged; negligence may be established under the malpractice. </w:t>
      </w:r>
      <w:r w:rsidR="00823B85" w:rsidRPr="00CC423C">
        <w:rPr>
          <w:rFonts w:ascii="Times New Roman" w:hAnsi="Times New Roman" w:cs="Times New Roman"/>
          <w:sz w:val="24"/>
          <w:szCs w:val="24"/>
        </w:rPr>
        <w:t xml:space="preserve"> On the other hand, most of patient negligence and malpractices can be prevented or eliminated if all the health care personnel are training in regular basis and taught proper patient treatments</w:t>
      </w:r>
      <w:r w:rsidR="0087351E" w:rsidRPr="00CC423C">
        <w:rPr>
          <w:rFonts w:ascii="Times New Roman" w:hAnsi="Times New Roman" w:cs="Times New Roman"/>
          <w:sz w:val="24"/>
          <w:szCs w:val="24"/>
        </w:rPr>
        <w:t xml:space="preserve">.  </w:t>
      </w:r>
      <w:r w:rsidR="00823B85" w:rsidRPr="00CC423C">
        <w:rPr>
          <w:rFonts w:ascii="Times New Roman" w:hAnsi="Times New Roman" w:cs="Times New Roman"/>
          <w:sz w:val="24"/>
          <w:szCs w:val="24"/>
        </w:rPr>
        <w:t>According to several researches, most common fraud in healthcare is internal rather external and the sources of these frauds include forged checks, misapplied payments, incorrect deposits, none-apply charges or payments</w:t>
      </w:r>
      <w:r w:rsidR="00CE6077">
        <w:rPr>
          <w:rFonts w:ascii="Times New Roman" w:hAnsi="Times New Roman" w:cs="Times New Roman"/>
          <w:sz w:val="24"/>
          <w:szCs w:val="24"/>
        </w:rPr>
        <w:t>,</w:t>
      </w:r>
      <w:r w:rsidR="00823B85" w:rsidRPr="00CC423C">
        <w:rPr>
          <w:rFonts w:ascii="Times New Roman" w:hAnsi="Times New Roman" w:cs="Times New Roman"/>
          <w:sz w:val="24"/>
          <w:szCs w:val="24"/>
        </w:rPr>
        <w:t xml:space="preserve"> and even embezzlement of payments</w:t>
      </w:r>
      <w:r w:rsidR="00A32FCD" w:rsidRPr="00CC423C">
        <w:rPr>
          <w:rFonts w:ascii="Times New Roman" w:hAnsi="Times New Roman" w:cs="Times New Roman"/>
          <w:sz w:val="24"/>
          <w:szCs w:val="24"/>
        </w:rPr>
        <w:t xml:space="preserve"> (Ayers, 2008)</w:t>
      </w:r>
      <w:r w:rsidR="00823B85" w:rsidRPr="00CC423C">
        <w:rPr>
          <w:rFonts w:ascii="Times New Roman" w:hAnsi="Times New Roman" w:cs="Times New Roman"/>
          <w:sz w:val="24"/>
          <w:szCs w:val="24"/>
        </w:rPr>
        <w:t xml:space="preserve">.  However, most of these can be prevented in simple tracking </w:t>
      </w:r>
      <w:r w:rsidR="00FD7435" w:rsidRPr="00CC423C">
        <w:rPr>
          <w:rFonts w:ascii="Times New Roman" w:hAnsi="Times New Roman" w:cs="Times New Roman"/>
          <w:sz w:val="24"/>
          <w:szCs w:val="24"/>
        </w:rPr>
        <w:t>and auditing of</w:t>
      </w:r>
      <w:r w:rsidR="00823B85" w:rsidRPr="00CC423C">
        <w:rPr>
          <w:rFonts w:ascii="Times New Roman" w:hAnsi="Times New Roman" w:cs="Times New Roman"/>
          <w:sz w:val="24"/>
          <w:szCs w:val="24"/>
        </w:rPr>
        <w:t xml:space="preserve"> payment activities.  </w:t>
      </w:r>
      <w:r w:rsidR="00A57B27" w:rsidRPr="00CC423C">
        <w:rPr>
          <w:rFonts w:ascii="Times New Roman" w:hAnsi="Times New Roman" w:cs="Times New Roman"/>
          <w:sz w:val="24"/>
          <w:szCs w:val="24"/>
        </w:rPr>
        <w:t xml:space="preserve"> </w:t>
      </w:r>
      <w:r w:rsidR="00A32FCD" w:rsidRPr="00CC423C">
        <w:rPr>
          <w:rFonts w:ascii="Times New Roman" w:hAnsi="Times New Roman" w:cs="Times New Roman"/>
          <w:sz w:val="24"/>
          <w:szCs w:val="24"/>
        </w:rPr>
        <w:t xml:space="preserve">  </w:t>
      </w:r>
    </w:p>
    <w:p w:rsidR="004E34A5" w:rsidRPr="00CC423C" w:rsidRDefault="00C137E1" w:rsidP="00D32335">
      <w:pPr>
        <w:spacing w:line="480" w:lineRule="auto"/>
        <w:rPr>
          <w:rFonts w:ascii="Times New Roman" w:hAnsi="Times New Roman" w:cs="Times New Roman"/>
          <w:sz w:val="24"/>
          <w:szCs w:val="24"/>
        </w:rPr>
      </w:pPr>
      <w:r w:rsidRPr="00CC423C">
        <w:rPr>
          <w:rFonts w:ascii="Times New Roman" w:hAnsi="Times New Roman" w:cs="Times New Roman"/>
          <w:sz w:val="24"/>
          <w:szCs w:val="24"/>
        </w:rPr>
        <w:lastRenderedPageBreak/>
        <w:t xml:space="preserve"> </w:t>
      </w:r>
      <w:r w:rsidR="00283DE4" w:rsidRPr="00CC423C">
        <w:rPr>
          <w:rFonts w:ascii="Times New Roman" w:hAnsi="Times New Roman" w:cs="Times New Roman"/>
          <w:sz w:val="24"/>
          <w:szCs w:val="24"/>
        </w:rPr>
        <w:t>Different</w:t>
      </w:r>
      <w:r w:rsidR="004E34A5" w:rsidRPr="00CC423C">
        <w:rPr>
          <w:rFonts w:ascii="Times New Roman" w:hAnsi="Times New Roman" w:cs="Times New Roman"/>
          <w:sz w:val="24"/>
          <w:szCs w:val="24"/>
        </w:rPr>
        <w:t xml:space="preserve"> collection capability</w:t>
      </w:r>
      <w:r w:rsidR="00D66144" w:rsidRPr="00CC423C">
        <w:rPr>
          <w:rFonts w:ascii="Times New Roman" w:hAnsi="Times New Roman" w:cs="Times New Roman"/>
          <w:sz w:val="24"/>
          <w:szCs w:val="24"/>
        </w:rPr>
        <w:t xml:space="preserve"> (1</w:t>
      </w:r>
      <w:r w:rsidR="00D66144" w:rsidRPr="00CC423C">
        <w:rPr>
          <w:rFonts w:ascii="Times New Roman" w:hAnsi="Times New Roman" w:cs="Times New Roman"/>
          <w:sz w:val="24"/>
          <w:szCs w:val="24"/>
          <w:vertAlign w:val="superscript"/>
        </w:rPr>
        <w:t>st</w:t>
      </w:r>
      <w:r w:rsidR="00D66144" w:rsidRPr="00CC423C">
        <w:rPr>
          <w:rFonts w:ascii="Times New Roman" w:hAnsi="Times New Roman" w:cs="Times New Roman"/>
          <w:sz w:val="24"/>
          <w:szCs w:val="24"/>
        </w:rPr>
        <w:t xml:space="preserve"> party vs. 3</w:t>
      </w:r>
      <w:r w:rsidR="00D66144" w:rsidRPr="00CC423C">
        <w:rPr>
          <w:rFonts w:ascii="Times New Roman" w:hAnsi="Times New Roman" w:cs="Times New Roman"/>
          <w:sz w:val="24"/>
          <w:szCs w:val="24"/>
          <w:vertAlign w:val="superscript"/>
        </w:rPr>
        <w:t>rd</w:t>
      </w:r>
      <w:r w:rsidR="00D66144" w:rsidRPr="00CC423C">
        <w:rPr>
          <w:rFonts w:ascii="Times New Roman" w:hAnsi="Times New Roman" w:cs="Times New Roman"/>
          <w:sz w:val="24"/>
          <w:szCs w:val="24"/>
        </w:rPr>
        <w:t xml:space="preserve"> </w:t>
      </w:r>
      <w:r w:rsidR="00D32335" w:rsidRPr="00CC423C">
        <w:rPr>
          <w:rFonts w:ascii="Times New Roman" w:hAnsi="Times New Roman" w:cs="Times New Roman"/>
          <w:sz w:val="24"/>
          <w:szCs w:val="24"/>
        </w:rPr>
        <w:t>party)</w:t>
      </w:r>
      <w:r w:rsidR="004E34A5" w:rsidRPr="00CC423C">
        <w:rPr>
          <w:rFonts w:ascii="Times New Roman" w:hAnsi="Times New Roman" w:cs="Times New Roman"/>
          <w:sz w:val="24"/>
          <w:szCs w:val="24"/>
        </w:rPr>
        <w:t xml:space="preserve"> </w:t>
      </w:r>
      <w:r w:rsidRPr="00CC423C">
        <w:rPr>
          <w:rFonts w:ascii="Times New Roman" w:hAnsi="Times New Roman" w:cs="Times New Roman"/>
          <w:sz w:val="24"/>
          <w:szCs w:val="24"/>
        </w:rPr>
        <w:t>to</w:t>
      </w:r>
      <w:r w:rsidR="004E34A5" w:rsidRPr="00CC423C">
        <w:rPr>
          <w:rFonts w:ascii="Times New Roman" w:hAnsi="Times New Roman" w:cs="Times New Roman"/>
          <w:sz w:val="24"/>
          <w:szCs w:val="24"/>
        </w:rPr>
        <w:t xml:space="preserve"> reduce </w:t>
      </w:r>
      <w:r w:rsidR="00CE6077">
        <w:rPr>
          <w:rFonts w:ascii="Times New Roman" w:hAnsi="Times New Roman" w:cs="Times New Roman"/>
          <w:sz w:val="24"/>
          <w:szCs w:val="24"/>
        </w:rPr>
        <w:t xml:space="preserve">the </w:t>
      </w:r>
      <w:r w:rsidR="004E34A5" w:rsidRPr="00CC423C">
        <w:rPr>
          <w:rFonts w:ascii="Times New Roman" w:hAnsi="Times New Roman" w:cs="Times New Roman"/>
          <w:sz w:val="24"/>
          <w:szCs w:val="24"/>
        </w:rPr>
        <w:t xml:space="preserve">overall firm’s debt revenue system can be used with </w:t>
      </w:r>
      <w:r w:rsidR="00D66144" w:rsidRPr="00CC423C">
        <w:rPr>
          <w:rFonts w:ascii="Times New Roman" w:hAnsi="Times New Roman" w:cs="Times New Roman"/>
          <w:sz w:val="24"/>
          <w:szCs w:val="24"/>
        </w:rPr>
        <w:t xml:space="preserve">medical debt </w:t>
      </w:r>
      <w:r w:rsidR="004E34A5" w:rsidRPr="00CC423C">
        <w:rPr>
          <w:rFonts w:ascii="Times New Roman" w:hAnsi="Times New Roman" w:cs="Times New Roman"/>
          <w:sz w:val="24"/>
          <w:szCs w:val="24"/>
        </w:rPr>
        <w:t>collection</w:t>
      </w:r>
      <w:r w:rsidR="00A32FCD" w:rsidRPr="00CC423C">
        <w:rPr>
          <w:rFonts w:ascii="Times New Roman" w:hAnsi="Times New Roman" w:cs="Times New Roman"/>
          <w:sz w:val="24"/>
          <w:szCs w:val="24"/>
        </w:rPr>
        <w:t xml:space="preserve"> (Fay, 2015).</w:t>
      </w:r>
      <w:r w:rsidR="00D66144" w:rsidRPr="00CC423C">
        <w:rPr>
          <w:rFonts w:ascii="Times New Roman" w:hAnsi="Times New Roman" w:cs="Times New Roman"/>
          <w:sz w:val="24"/>
          <w:szCs w:val="24"/>
        </w:rPr>
        <w:t xml:space="preserve"> </w:t>
      </w:r>
      <w:r w:rsidR="00A16231" w:rsidRPr="00CC423C">
        <w:rPr>
          <w:rFonts w:ascii="Times New Roman" w:hAnsi="Times New Roman" w:cs="Times New Roman"/>
          <w:sz w:val="24"/>
          <w:szCs w:val="24"/>
        </w:rPr>
        <w:t xml:space="preserve"> </w:t>
      </w:r>
      <w:r w:rsidR="00283DE4" w:rsidRPr="00CC423C">
        <w:rPr>
          <w:rFonts w:ascii="Times New Roman" w:hAnsi="Times New Roman" w:cs="Times New Roman"/>
          <w:sz w:val="24"/>
          <w:szCs w:val="24"/>
        </w:rPr>
        <w:t xml:space="preserve">However, health related </w:t>
      </w:r>
      <w:r w:rsidR="00D66144" w:rsidRPr="00CC423C">
        <w:rPr>
          <w:rFonts w:ascii="Times New Roman" w:hAnsi="Times New Roman" w:cs="Times New Roman"/>
          <w:sz w:val="24"/>
          <w:szCs w:val="24"/>
        </w:rPr>
        <w:t xml:space="preserve">debt </w:t>
      </w:r>
      <w:r w:rsidR="00283DE4" w:rsidRPr="00CC423C">
        <w:rPr>
          <w:rFonts w:ascii="Times New Roman" w:hAnsi="Times New Roman" w:cs="Times New Roman"/>
          <w:sz w:val="24"/>
          <w:szCs w:val="24"/>
        </w:rPr>
        <w:t xml:space="preserve">expenses are not the same as using a credit card to charge several pairs of designer shoes. </w:t>
      </w:r>
      <w:r w:rsidR="00CE6077">
        <w:rPr>
          <w:rFonts w:ascii="Times New Roman" w:hAnsi="Times New Roman" w:cs="Times New Roman"/>
          <w:sz w:val="24"/>
          <w:szCs w:val="24"/>
        </w:rPr>
        <w:t xml:space="preserve"> </w:t>
      </w:r>
      <w:r w:rsidR="00283DE4" w:rsidRPr="00CC423C">
        <w:rPr>
          <w:rFonts w:ascii="Times New Roman" w:hAnsi="Times New Roman" w:cs="Times New Roman"/>
          <w:sz w:val="24"/>
          <w:szCs w:val="24"/>
        </w:rPr>
        <w:t>Most often, people do not go to the hospital or</w:t>
      </w:r>
      <w:r w:rsidR="00D66144" w:rsidRPr="00CC423C">
        <w:rPr>
          <w:rFonts w:ascii="Times New Roman" w:hAnsi="Times New Roman" w:cs="Times New Roman"/>
          <w:sz w:val="24"/>
          <w:szCs w:val="24"/>
        </w:rPr>
        <w:t xml:space="preserve"> urgent care medical center</w:t>
      </w:r>
      <w:r w:rsidR="00283DE4" w:rsidRPr="00CC423C">
        <w:rPr>
          <w:rFonts w:ascii="Times New Roman" w:hAnsi="Times New Roman" w:cs="Times New Roman"/>
          <w:sz w:val="24"/>
          <w:szCs w:val="24"/>
        </w:rPr>
        <w:t xml:space="preserve"> because they desire to. It is usually for emergency situations. </w:t>
      </w:r>
      <w:r w:rsidR="00D66144" w:rsidRPr="00CC423C">
        <w:rPr>
          <w:rFonts w:ascii="Times New Roman" w:hAnsi="Times New Roman" w:cs="Times New Roman"/>
          <w:sz w:val="24"/>
          <w:szCs w:val="24"/>
        </w:rPr>
        <w:t xml:space="preserve"> </w:t>
      </w:r>
      <w:r w:rsidR="00283DE4" w:rsidRPr="00CC423C">
        <w:rPr>
          <w:rFonts w:ascii="Times New Roman" w:hAnsi="Times New Roman" w:cs="Times New Roman"/>
          <w:sz w:val="24"/>
          <w:szCs w:val="24"/>
        </w:rPr>
        <w:t>Charging interest on credit card purchases and essentially borrowed money is hardly comparable to charging interest on the cost of lifesaving procedure. The money spent was not meant to be spent to live outside of one</w:t>
      </w:r>
      <w:r w:rsidR="00CE6077">
        <w:rPr>
          <w:rFonts w:ascii="Times New Roman" w:hAnsi="Times New Roman" w:cs="Times New Roman"/>
          <w:sz w:val="24"/>
          <w:szCs w:val="24"/>
        </w:rPr>
        <w:t>’</w:t>
      </w:r>
      <w:r w:rsidR="00283DE4" w:rsidRPr="00CC423C">
        <w:rPr>
          <w:rFonts w:ascii="Times New Roman" w:hAnsi="Times New Roman" w:cs="Times New Roman"/>
          <w:sz w:val="24"/>
          <w:szCs w:val="24"/>
        </w:rPr>
        <w:t>s means</w:t>
      </w:r>
      <w:r w:rsidR="007B00B3">
        <w:rPr>
          <w:rFonts w:ascii="Times New Roman" w:hAnsi="Times New Roman" w:cs="Times New Roman"/>
          <w:sz w:val="24"/>
          <w:szCs w:val="24"/>
        </w:rPr>
        <w:t>,</w:t>
      </w:r>
      <w:r w:rsidR="00283DE4" w:rsidRPr="00CC423C">
        <w:rPr>
          <w:rFonts w:ascii="Times New Roman" w:hAnsi="Times New Roman" w:cs="Times New Roman"/>
          <w:sz w:val="24"/>
          <w:szCs w:val="24"/>
        </w:rPr>
        <w:t xml:space="preserve"> but instead to keep them healthy and alive</w:t>
      </w:r>
      <w:r w:rsidR="00A32FCD" w:rsidRPr="00CC423C">
        <w:rPr>
          <w:rFonts w:ascii="Times New Roman" w:hAnsi="Times New Roman" w:cs="Times New Roman"/>
          <w:sz w:val="24"/>
          <w:szCs w:val="24"/>
        </w:rPr>
        <w:t xml:space="preserve"> (Fay, 2015)</w:t>
      </w:r>
      <w:r w:rsidR="00283DE4" w:rsidRPr="00CC423C">
        <w:rPr>
          <w:rFonts w:ascii="Times New Roman" w:hAnsi="Times New Roman" w:cs="Times New Roman"/>
          <w:sz w:val="24"/>
          <w:szCs w:val="24"/>
        </w:rPr>
        <w:t xml:space="preserve">. </w:t>
      </w:r>
      <w:r w:rsidR="00D66144" w:rsidRPr="00CC423C">
        <w:rPr>
          <w:rFonts w:ascii="Times New Roman" w:hAnsi="Times New Roman" w:cs="Times New Roman"/>
          <w:sz w:val="24"/>
          <w:szCs w:val="24"/>
        </w:rPr>
        <w:t xml:space="preserve"> </w:t>
      </w:r>
      <w:r w:rsidR="00283DE4" w:rsidRPr="00CC423C">
        <w:rPr>
          <w:rFonts w:ascii="Times New Roman" w:hAnsi="Times New Roman" w:cs="Times New Roman"/>
          <w:sz w:val="24"/>
          <w:szCs w:val="24"/>
        </w:rPr>
        <w:t>Like I mentioned previously, health care instructions should work with patients to pay their bills</w:t>
      </w:r>
      <w:r w:rsidR="00CE6077">
        <w:rPr>
          <w:rFonts w:ascii="Times New Roman" w:hAnsi="Times New Roman" w:cs="Times New Roman"/>
          <w:sz w:val="24"/>
          <w:szCs w:val="24"/>
        </w:rPr>
        <w:t>,</w:t>
      </w:r>
      <w:r w:rsidR="00D66144" w:rsidRPr="00CC423C">
        <w:rPr>
          <w:rFonts w:ascii="Times New Roman" w:hAnsi="Times New Roman" w:cs="Times New Roman"/>
          <w:sz w:val="24"/>
          <w:szCs w:val="24"/>
        </w:rPr>
        <w:t xml:space="preserve"> either in in-house collection or third party collection as last option</w:t>
      </w:r>
      <w:r w:rsidR="00283DE4" w:rsidRPr="00CC423C">
        <w:rPr>
          <w:rFonts w:ascii="Times New Roman" w:hAnsi="Times New Roman" w:cs="Times New Roman"/>
          <w:sz w:val="24"/>
          <w:szCs w:val="24"/>
        </w:rPr>
        <w:t>.</w:t>
      </w:r>
      <w:r w:rsidR="00FD7435" w:rsidRPr="00CC423C">
        <w:rPr>
          <w:rFonts w:ascii="Times New Roman" w:hAnsi="Times New Roman" w:cs="Times New Roman"/>
          <w:sz w:val="24"/>
          <w:szCs w:val="24"/>
        </w:rPr>
        <w:t xml:space="preserve"> </w:t>
      </w:r>
      <w:r w:rsidR="00283DE4" w:rsidRPr="00CC423C">
        <w:rPr>
          <w:rFonts w:ascii="Times New Roman" w:hAnsi="Times New Roman" w:cs="Times New Roman"/>
          <w:sz w:val="24"/>
          <w:szCs w:val="24"/>
        </w:rPr>
        <w:t xml:space="preserve"> Just adding extra fees and interest would only discourage patients from paying their bills because the interest would make it higher than it even is.</w:t>
      </w:r>
      <w:r w:rsidR="00A32FCD" w:rsidRPr="00CC423C">
        <w:rPr>
          <w:rFonts w:ascii="Times New Roman" w:hAnsi="Times New Roman" w:cs="Times New Roman"/>
          <w:sz w:val="24"/>
          <w:szCs w:val="24"/>
        </w:rPr>
        <w:t xml:space="preserve"> </w:t>
      </w:r>
    </w:p>
    <w:p w:rsidR="003F2061" w:rsidRPr="00CC423C" w:rsidRDefault="004E34A5" w:rsidP="00D32335">
      <w:pPr>
        <w:spacing w:line="480" w:lineRule="auto"/>
        <w:rPr>
          <w:rFonts w:ascii="Times New Roman" w:hAnsi="Times New Roman" w:cs="Times New Roman"/>
          <w:sz w:val="24"/>
          <w:szCs w:val="24"/>
        </w:rPr>
      </w:pPr>
      <w:r w:rsidRPr="00CC423C">
        <w:rPr>
          <w:rFonts w:ascii="Times New Roman" w:hAnsi="Times New Roman" w:cs="Times New Roman"/>
          <w:sz w:val="24"/>
          <w:szCs w:val="24"/>
        </w:rPr>
        <w:t xml:space="preserve">To check the practice’s financial data and follow up expenditures, </w:t>
      </w:r>
      <w:r w:rsidR="00CE6077">
        <w:rPr>
          <w:rFonts w:ascii="Times New Roman" w:hAnsi="Times New Roman" w:cs="Times New Roman"/>
          <w:sz w:val="24"/>
          <w:szCs w:val="24"/>
        </w:rPr>
        <w:t xml:space="preserve">a </w:t>
      </w:r>
      <w:r w:rsidRPr="00CC423C">
        <w:rPr>
          <w:rFonts w:ascii="Times New Roman" w:hAnsi="Times New Roman" w:cs="Times New Roman"/>
          <w:sz w:val="24"/>
          <w:szCs w:val="24"/>
        </w:rPr>
        <w:t xml:space="preserve">computerized banking system can be set up. </w:t>
      </w:r>
      <w:r w:rsidR="00B54A59" w:rsidRPr="00CC423C">
        <w:rPr>
          <w:rFonts w:ascii="Times New Roman" w:hAnsi="Times New Roman" w:cs="Times New Roman"/>
          <w:sz w:val="24"/>
          <w:szCs w:val="24"/>
        </w:rPr>
        <w:t xml:space="preserve"> </w:t>
      </w:r>
      <w:r w:rsidR="00D66144" w:rsidRPr="00CC423C">
        <w:rPr>
          <w:rFonts w:ascii="Times New Roman" w:hAnsi="Times New Roman" w:cs="Times New Roman"/>
          <w:sz w:val="24"/>
          <w:szCs w:val="24"/>
        </w:rPr>
        <w:t>A financial data of</w:t>
      </w:r>
      <w:r w:rsidR="00CE6077">
        <w:rPr>
          <w:rFonts w:ascii="Times New Roman" w:hAnsi="Times New Roman" w:cs="Times New Roman"/>
          <w:sz w:val="24"/>
          <w:szCs w:val="24"/>
        </w:rPr>
        <w:t xml:space="preserve"> an </w:t>
      </w:r>
      <w:r w:rsidR="00D66144" w:rsidRPr="00CC423C">
        <w:rPr>
          <w:rFonts w:ascii="Times New Roman" w:hAnsi="Times New Roman" w:cs="Times New Roman"/>
          <w:sz w:val="24"/>
          <w:szCs w:val="24"/>
        </w:rPr>
        <w:t xml:space="preserve">urgent care clinic does not provide huge information since most urgent </w:t>
      </w:r>
      <w:r w:rsidR="003F2061" w:rsidRPr="00CC423C">
        <w:rPr>
          <w:rFonts w:ascii="Times New Roman" w:hAnsi="Times New Roman" w:cs="Times New Roman"/>
          <w:sz w:val="24"/>
          <w:szCs w:val="24"/>
        </w:rPr>
        <w:t>cares</w:t>
      </w:r>
      <w:r w:rsidR="00D66144" w:rsidRPr="00CC423C">
        <w:rPr>
          <w:rFonts w:ascii="Times New Roman" w:hAnsi="Times New Roman" w:cs="Times New Roman"/>
          <w:sz w:val="24"/>
          <w:szCs w:val="24"/>
        </w:rPr>
        <w:t xml:space="preserve"> are owned </w:t>
      </w:r>
      <w:r w:rsidR="003F2061" w:rsidRPr="00CC423C">
        <w:rPr>
          <w:rFonts w:ascii="Times New Roman" w:hAnsi="Times New Roman" w:cs="Times New Roman"/>
          <w:sz w:val="24"/>
          <w:szCs w:val="24"/>
        </w:rPr>
        <w:t>few partnered doctors; however</w:t>
      </w:r>
      <w:r w:rsidR="00CE6077">
        <w:rPr>
          <w:rFonts w:ascii="Times New Roman" w:hAnsi="Times New Roman" w:cs="Times New Roman"/>
          <w:sz w:val="24"/>
          <w:szCs w:val="24"/>
        </w:rPr>
        <w:t>,</w:t>
      </w:r>
      <w:r w:rsidR="003F2061" w:rsidRPr="00CC423C">
        <w:rPr>
          <w:rFonts w:ascii="Times New Roman" w:hAnsi="Times New Roman" w:cs="Times New Roman"/>
          <w:sz w:val="24"/>
          <w:szCs w:val="24"/>
        </w:rPr>
        <w:t xml:space="preserve"> it does provide simple understanding of the urgent care’s performance and dete</w:t>
      </w:r>
      <w:r w:rsidR="00CE6077">
        <w:rPr>
          <w:rFonts w:ascii="Times New Roman" w:hAnsi="Times New Roman" w:cs="Times New Roman"/>
          <w:sz w:val="24"/>
          <w:szCs w:val="24"/>
        </w:rPr>
        <w:t>rmines the revenue cycle and</w:t>
      </w:r>
      <w:r w:rsidR="003F2061" w:rsidRPr="00CC423C">
        <w:rPr>
          <w:rFonts w:ascii="Times New Roman" w:hAnsi="Times New Roman" w:cs="Times New Roman"/>
          <w:sz w:val="24"/>
          <w:szCs w:val="24"/>
        </w:rPr>
        <w:t xml:space="preserve"> medical practice</w:t>
      </w:r>
      <w:r w:rsidR="00CE6077">
        <w:rPr>
          <w:rFonts w:ascii="Times New Roman" w:hAnsi="Times New Roman" w:cs="Times New Roman"/>
          <w:sz w:val="24"/>
          <w:szCs w:val="24"/>
        </w:rPr>
        <w:t>’</w:t>
      </w:r>
      <w:r w:rsidR="003F2061" w:rsidRPr="00CC423C">
        <w:rPr>
          <w:rFonts w:ascii="Times New Roman" w:hAnsi="Times New Roman" w:cs="Times New Roman"/>
          <w:sz w:val="24"/>
          <w:szCs w:val="24"/>
        </w:rPr>
        <w:t>s profitability</w:t>
      </w:r>
      <w:r w:rsidR="00A32FCD" w:rsidRPr="00CC423C">
        <w:rPr>
          <w:rFonts w:ascii="Times New Roman" w:hAnsi="Times New Roman" w:cs="Times New Roman"/>
          <w:sz w:val="24"/>
          <w:szCs w:val="24"/>
        </w:rPr>
        <w:t xml:space="preserve"> (Crestwell, 2014).  </w:t>
      </w:r>
      <w:r w:rsidR="003F2061" w:rsidRPr="00CC423C">
        <w:rPr>
          <w:rFonts w:ascii="Times New Roman" w:hAnsi="Times New Roman" w:cs="Times New Roman"/>
          <w:sz w:val="24"/>
          <w:szCs w:val="24"/>
        </w:rPr>
        <w:t xml:space="preserve">The financial data also evaluates the medical firm’s strength and growth potential when dealing with vendors or planning large expenditures like buying new equipment’s, buying new </w:t>
      </w:r>
      <w:r w:rsidR="00CE6077">
        <w:rPr>
          <w:rFonts w:ascii="Times New Roman" w:hAnsi="Times New Roman" w:cs="Times New Roman"/>
          <w:sz w:val="24"/>
          <w:szCs w:val="24"/>
        </w:rPr>
        <w:t xml:space="preserve">a </w:t>
      </w:r>
      <w:r w:rsidR="003F2061" w:rsidRPr="00CC423C">
        <w:rPr>
          <w:rFonts w:ascii="Times New Roman" w:hAnsi="Times New Roman" w:cs="Times New Roman"/>
          <w:sz w:val="24"/>
          <w:szCs w:val="24"/>
        </w:rPr>
        <w:t xml:space="preserve">building or hiring more staff.    </w:t>
      </w:r>
    </w:p>
    <w:p w:rsidR="00B54A59" w:rsidRPr="00CC423C" w:rsidRDefault="00CE6077" w:rsidP="00D32335">
      <w:pPr>
        <w:spacing w:line="480" w:lineRule="auto"/>
        <w:rPr>
          <w:rFonts w:ascii="Times New Roman" w:hAnsi="Times New Roman" w:cs="Times New Roman"/>
          <w:sz w:val="24"/>
          <w:szCs w:val="24"/>
        </w:rPr>
      </w:pPr>
      <w:r>
        <w:rPr>
          <w:rFonts w:ascii="Times New Roman" w:hAnsi="Times New Roman" w:cs="Times New Roman"/>
          <w:sz w:val="24"/>
          <w:szCs w:val="24"/>
        </w:rPr>
        <w:t>An u</w:t>
      </w:r>
      <w:r w:rsidR="00B54A59" w:rsidRPr="00CC423C">
        <w:rPr>
          <w:rFonts w:ascii="Times New Roman" w:hAnsi="Times New Roman" w:cs="Times New Roman"/>
          <w:sz w:val="24"/>
          <w:szCs w:val="24"/>
        </w:rPr>
        <w:t>rgent care practice firm can establish relations with money vendors that provide medications like pharmaceutical companies and pharmacies</w:t>
      </w:r>
      <w:r w:rsidR="00E810C5" w:rsidRPr="00CC423C">
        <w:rPr>
          <w:rFonts w:ascii="Times New Roman" w:hAnsi="Times New Roman" w:cs="Times New Roman"/>
          <w:sz w:val="24"/>
          <w:szCs w:val="24"/>
        </w:rPr>
        <w:t xml:space="preserve"> (Belli, 2014)</w:t>
      </w:r>
      <w:r w:rsidR="00B54A59" w:rsidRPr="00CC423C">
        <w:rPr>
          <w:rFonts w:ascii="Times New Roman" w:hAnsi="Times New Roman" w:cs="Times New Roman"/>
          <w:sz w:val="24"/>
          <w:szCs w:val="24"/>
        </w:rPr>
        <w:t xml:space="preserve">.  Also, the medical office can establish long term relations with </w:t>
      </w:r>
      <w:r>
        <w:rPr>
          <w:rFonts w:ascii="Times New Roman" w:hAnsi="Times New Roman" w:cs="Times New Roman"/>
          <w:sz w:val="24"/>
          <w:szCs w:val="24"/>
        </w:rPr>
        <w:t xml:space="preserve">companies that provide </w:t>
      </w:r>
      <w:r w:rsidR="00B54A59" w:rsidRPr="00CC423C">
        <w:rPr>
          <w:rFonts w:ascii="Times New Roman" w:hAnsi="Times New Roman" w:cs="Times New Roman"/>
          <w:sz w:val="24"/>
          <w:szCs w:val="24"/>
        </w:rPr>
        <w:t xml:space="preserve">medical </w:t>
      </w:r>
      <w:r w:rsidR="007B00B3" w:rsidRPr="00CC423C">
        <w:rPr>
          <w:rFonts w:ascii="Times New Roman" w:hAnsi="Times New Roman" w:cs="Times New Roman"/>
          <w:sz w:val="24"/>
          <w:szCs w:val="24"/>
        </w:rPr>
        <w:t>equipment</w:t>
      </w:r>
      <w:r>
        <w:rPr>
          <w:rFonts w:ascii="Times New Roman" w:hAnsi="Times New Roman" w:cs="Times New Roman"/>
          <w:sz w:val="24"/>
          <w:szCs w:val="24"/>
        </w:rPr>
        <w:t xml:space="preserve"> and </w:t>
      </w:r>
      <w:r w:rsidRPr="00CC423C">
        <w:rPr>
          <w:rFonts w:ascii="Times New Roman" w:hAnsi="Times New Roman" w:cs="Times New Roman"/>
          <w:sz w:val="24"/>
          <w:szCs w:val="24"/>
        </w:rPr>
        <w:t>necessarily</w:t>
      </w:r>
      <w:r w:rsidR="007B00B3">
        <w:rPr>
          <w:rFonts w:ascii="Times New Roman" w:hAnsi="Times New Roman" w:cs="Times New Roman"/>
          <w:sz w:val="24"/>
          <w:szCs w:val="24"/>
        </w:rPr>
        <w:t xml:space="preserve"> supplies</w:t>
      </w:r>
      <w:r w:rsidR="00B54A59" w:rsidRPr="00CC423C">
        <w:rPr>
          <w:rFonts w:ascii="Times New Roman" w:hAnsi="Times New Roman" w:cs="Times New Roman"/>
          <w:sz w:val="24"/>
          <w:szCs w:val="24"/>
        </w:rPr>
        <w:t xml:space="preserve"> practice needs.   </w:t>
      </w:r>
    </w:p>
    <w:p w:rsidR="00C56D97" w:rsidRPr="002A531F" w:rsidRDefault="00752794" w:rsidP="00D32335">
      <w:pPr>
        <w:spacing w:line="480" w:lineRule="auto"/>
        <w:rPr>
          <w:rFonts w:ascii="Times New Roman" w:hAnsi="Times New Roman" w:cs="Times New Roman"/>
          <w:b/>
          <w:sz w:val="24"/>
          <w:szCs w:val="24"/>
        </w:rPr>
      </w:pPr>
      <w:bookmarkStart w:id="0" w:name="_GoBack"/>
      <w:bookmarkEnd w:id="0"/>
      <w:r w:rsidRPr="002A531F">
        <w:rPr>
          <w:rFonts w:ascii="Times New Roman" w:hAnsi="Times New Roman" w:cs="Times New Roman"/>
          <w:b/>
          <w:sz w:val="24"/>
          <w:szCs w:val="24"/>
        </w:rPr>
        <w:lastRenderedPageBreak/>
        <w:t>References:</w:t>
      </w:r>
    </w:p>
    <w:p w:rsidR="00752794" w:rsidRPr="00CC423C" w:rsidRDefault="00752794" w:rsidP="00D32335">
      <w:pPr>
        <w:spacing w:line="480" w:lineRule="auto"/>
        <w:rPr>
          <w:rFonts w:ascii="Times New Roman" w:hAnsi="Times New Roman" w:cs="Times New Roman"/>
          <w:sz w:val="24"/>
          <w:szCs w:val="24"/>
        </w:rPr>
      </w:pPr>
      <w:r w:rsidRPr="00CC423C">
        <w:rPr>
          <w:rFonts w:ascii="Times New Roman" w:hAnsi="Times New Roman" w:cs="Times New Roman"/>
          <w:sz w:val="24"/>
          <w:szCs w:val="24"/>
        </w:rPr>
        <w:t xml:space="preserve">Kavilanz, P. (2012). Doctors living off of loans. </w:t>
      </w:r>
      <w:r w:rsidR="00035172" w:rsidRPr="00CC423C">
        <w:rPr>
          <w:rFonts w:ascii="Times New Roman" w:hAnsi="Times New Roman" w:cs="Times New Roman"/>
          <w:sz w:val="24"/>
          <w:szCs w:val="24"/>
        </w:rPr>
        <w:t xml:space="preserve"> </w:t>
      </w:r>
      <w:r w:rsidRPr="00CC423C">
        <w:rPr>
          <w:rFonts w:ascii="Times New Roman" w:hAnsi="Times New Roman" w:cs="Times New Roman"/>
          <w:sz w:val="24"/>
          <w:szCs w:val="24"/>
        </w:rPr>
        <w:t xml:space="preserve">Retrieved on November 14, 2015 from </w:t>
      </w:r>
      <w:hyperlink r:id="rId5" w:history="1">
        <w:r w:rsidR="00035172" w:rsidRPr="00CC423C">
          <w:rPr>
            <w:rStyle w:val="Hyperlink"/>
            <w:rFonts w:ascii="Times New Roman" w:hAnsi="Times New Roman" w:cs="Times New Roman"/>
            <w:sz w:val="24"/>
            <w:szCs w:val="24"/>
          </w:rPr>
          <w:t>http://money.cnn.com/2012/01/20/smallbusiness/doctor_loans/index.htm</w:t>
        </w:r>
      </w:hyperlink>
    </w:p>
    <w:p w:rsidR="00035172" w:rsidRPr="00CC423C" w:rsidRDefault="004B0D31" w:rsidP="00D32335">
      <w:pPr>
        <w:spacing w:line="480" w:lineRule="auto"/>
        <w:rPr>
          <w:rFonts w:ascii="Times New Roman" w:hAnsi="Times New Roman" w:cs="Times New Roman"/>
          <w:sz w:val="24"/>
          <w:szCs w:val="24"/>
        </w:rPr>
      </w:pPr>
      <w:r w:rsidRPr="00CC423C">
        <w:rPr>
          <w:rFonts w:ascii="Times New Roman" w:hAnsi="Times New Roman" w:cs="Times New Roman"/>
          <w:sz w:val="24"/>
          <w:szCs w:val="24"/>
        </w:rPr>
        <w:t xml:space="preserve">Iglehart, J. K. (2009). Budgeting for change -- </w:t>
      </w:r>
      <w:r w:rsidR="0001730C" w:rsidRPr="00CC423C">
        <w:rPr>
          <w:rFonts w:ascii="Times New Roman" w:hAnsi="Times New Roman" w:cs="Times New Roman"/>
          <w:sz w:val="24"/>
          <w:szCs w:val="24"/>
        </w:rPr>
        <w:t>Obama’s</w:t>
      </w:r>
      <w:r w:rsidRPr="00CC423C">
        <w:rPr>
          <w:rFonts w:ascii="Times New Roman" w:hAnsi="Times New Roman" w:cs="Times New Roman"/>
          <w:sz w:val="24"/>
          <w:szCs w:val="24"/>
        </w:rPr>
        <w:t xml:space="preserve"> down payment on health care reform. The New England Journal of Medicine, 360(14), 1381-3.  Retrieved November 14, 2015 from: doi:http://dx.doi.org/10.1056/NEJMp0901927</w:t>
      </w:r>
    </w:p>
    <w:p w:rsidR="004B0D31" w:rsidRPr="00CC423C" w:rsidRDefault="004B0D31" w:rsidP="00D32335">
      <w:pPr>
        <w:spacing w:line="480" w:lineRule="auto"/>
        <w:rPr>
          <w:rFonts w:ascii="Times New Roman" w:hAnsi="Times New Roman" w:cs="Times New Roman"/>
          <w:sz w:val="24"/>
          <w:szCs w:val="24"/>
        </w:rPr>
      </w:pPr>
      <w:r w:rsidRPr="00CC423C">
        <w:rPr>
          <w:rFonts w:ascii="Times New Roman" w:hAnsi="Times New Roman" w:cs="Times New Roman"/>
          <w:sz w:val="24"/>
          <w:szCs w:val="24"/>
        </w:rPr>
        <w:t xml:space="preserve">Ayers, Alan A. (2008). Urgent Care Budgeting Presentation. Urgent Care Association of America. Retrieved November 15, 2015 from: </w:t>
      </w:r>
      <w:hyperlink r:id="rId6" w:history="1">
        <w:r w:rsidRPr="00CC423C">
          <w:rPr>
            <w:rStyle w:val="Hyperlink"/>
            <w:rFonts w:ascii="Times New Roman" w:hAnsi="Times New Roman" w:cs="Times New Roman"/>
            <w:sz w:val="24"/>
            <w:szCs w:val="24"/>
          </w:rPr>
          <w:t>http://www.alanayersurgentcare.com/Linked_Files/UCAOA_Budgeting_Presentation_2008_04_29.pdf</w:t>
        </w:r>
      </w:hyperlink>
    </w:p>
    <w:p w:rsidR="004B0D31" w:rsidRPr="00CC423C" w:rsidRDefault="004B0D31" w:rsidP="004B0D31">
      <w:pPr>
        <w:spacing w:line="480" w:lineRule="auto"/>
        <w:rPr>
          <w:rFonts w:ascii="Times New Roman" w:hAnsi="Times New Roman" w:cs="Times New Roman"/>
          <w:sz w:val="24"/>
          <w:szCs w:val="24"/>
        </w:rPr>
      </w:pPr>
      <w:r w:rsidRPr="00CC423C">
        <w:rPr>
          <w:rFonts w:ascii="Times New Roman" w:hAnsi="Times New Roman" w:cs="Times New Roman"/>
          <w:sz w:val="24"/>
          <w:szCs w:val="24"/>
        </w:rPr>
        <w:t>Newman, Benjamin W. (2010).  Reducing Liability in Urgent Care. Retrieved November 1</w:t>
      </w:r>
      <w:r w:rsidR="00A32FCD" w:rsidRPr="00CC423C">
        <w:rPr>
          <w:rFonts w:ascii="Times New Roman" w:hAnsi="Times New Roman" w:cs="Times New Roman"/>
          <w:sz w:val="24"/>
          <w:szCs w:val="24"/>
        </w:rPr>
        <w:t>4</w:t>
      </w:r>
      <w:r w:rsidRPr="00CC423C">
        <w:rPr>
          <w:rFonts w:ascii="Times New Roman" w:hAnsi="Times New Roman" w:cs="Times New Roman"/>
          <w:sz w:val="24"/>
          <w:szCs w:val="24"/>
        </w:rPr>
        <w:t xml:space="preserve">, 2015 from: </w:t>
      </w:r>
      <w:hyperlink r:id="rId7" w:history="1">
        <w:r w:rsidRPr="00CC423C">
          <w:rPr>
            <w:rStyle w:val="Hyperlink"/>
            <w:rFonts w:ascii="Times New Roman" w:hAnsi="Times New Roman" w:cs="Times New Roman"/>
            <w:sz w:val="24"/>
            <w:szCs w:val="24"/>
          </w:rPr>
          <w:t>http://www.gray-robinson.com/articles/newman5410.pdf</w:t>
        </w:r>
      </w:hyperlink>
    </w:p>
    <w:p w:rsidR="00A1750F" w:rsidRPr="00CC423C" w:rsidRDefault="00A1750F" w:rsidP="004B0D31">
      <w:pPr>
        <w:spacing w:line="480" w:lineRule="auto"/>
        <w:rPr>
          <w:rFonts w:ascii="Times New Roman" w:hAnsi="Times New Roman" w:cs="Times New Roman"/>
          <w:sz w:val="24"/>
          <w:szCs w:val="24"/>
        </w:rPr>
      </w:pPr>
      <w:r w:rsidRPr="00CC423C">
        <w:rPr>
          <w:rFonts w:ascii="Times New Roman" w:hAnsi="Times New Roman" w:cs="Times New Roman"/>
          <w:sz w:val="24"/>
          <w:szCs w:val="24"/>
        </w:rPr>
        <w:t xml:space="preserve">Crestwell, Julie (2014). Race is on to Profit from Rise of Urgent Care.  Retrieved </w:t>
      </w:r>
      <w:r w:rsidR="00A32FCD" w:rsidRPr="00CC423C">
        <w:rPr>
          <w:rFonts w:ascii="Times New Roman" w:hAnsi="Times New Roman" w:cs="Times New Roman"/>
          <w:sz w:val="24"/>
          <w:szCs w:val="24"/>
        </w:rPr>
        <w:t>November 15</w:t>
      </w:r>
      <w:r w:rsidRPr="00CC423C">
        <w:rPr>
          <w:rFonts w:ascii="Times New Roman" w:hAnsi="Times New Roman" w:cs="Times New Roman"/>
          <w:sz w:val="24"/>
          <w:szCs w:val="24"/>
        </w:rPr>
        <w:t xml:space="preserve">, 2015 from: </w:t>
      </w:r>
      <w:hyperlink r:id="rId8" w:history="1">
        <w:r w:rsidRPr="00CC423C">
          <w:rPr>
            <w:rStyle w:val="Hyperlink"/>
            <w:rFonts w:ascii="Times New Roman" w:hAnsi="Times New Roman" w:cs="Times New Roman"/>
            <w:sz w:val="24"/>
            <w:szCs w:val="24"/>
          </w:rPr>
          <w:t>http://www.nytimes.com/2014/07/10/business/race-is-on-to-profit-from-rise-of-urgent-care.html</w:t>
        </w:r>
      </w:hyperlink>
    </w:p>
    <w:p w:rsidR="00A1750F" w:rsidRPr="00CC423C" w:rsidRDefault="00A1750F" w:rsidP="0001730C">
      <w:pPr>
        <w:spacing w:line="480" w:lineRule="auto"/>
        <w:rPr>
          <w:rFonts w:ascii="Times New Roman" w:hAnsi="Times New Roman" w:cs="Times New Roman"/>
          <w:sz w:val="24"/>
          <w:szCs w:val="24"/>
        </w:rPr>
      </w:pPr>
      <w:r w:rsidRPr="00CC423C">
        <w:rPr>
          <w:rFonts w:ascii="Times New Roman" w:hAnsi="Times New Roman" w:cs="Times New Roman"/>
          <w:sz w:val="24"/>
          <w:szCs w:val="24"/>
        </w:rPr>
        <w:t xml:space="preserve">Schneider, Andy (1997). </w:t>
      </w:r>
      <w:r w:rsidR="0001730C" w:rsidRPr="00CC423C">
        <w:rPr>
          <w:rFonts w:ascii="Times New Roman" w:hAnsi="Times New Roman" w:cs="Times New Roman"/>
          <w:sz w:val="24"/>
          <w:szCs w:val="24"/>
        </w:rPr>
        <w:t xml:space="preserve">Balance Budget Act and </w:t>
      </w:r>
      <w:r w:rsidRPr="00CC423C">
        <w:rPr>
          <w:rFonts w:ascii="Times New Roman" w:hAnsi="Times New Roman" w:cs="Times New Roman"/>
          <w:sz w:val="24"/>
          <w:szCs w:val="24"/>
        </w:rPr>
        <w:t>Overview of Medicaid Provisions</w:t>
      </w:r>
      <w:r w:rsidR="0001730C" w:rsidRPr="00CC423C">
        <w:rPr>
          <w:rFonts w:ascii="Times New Roman" w:hAnsi="Times New Roman" w:cs="Times New Roman"/>
          <w:sz w:val="24"/>
          <w:szCs w:val="24"/>
        </w:rPr>
        <w:t xml:space="preserve">. </w:t>
      </w:r>
      <w:r w:rsidRPr="00CC423C">
        <w:rPr>
          <w:rFonts w:ascii="Times New Roman" w:hAnsi="Times New Roman" w:cs="Times New Roman"/>
          <w:sz w:val="24"/>
          <w:szCs w:val="24"/>
        </w:rPr>
        <w:t xml:space="preserve"> </w:t>
      </w:r>
      <w:r w:rsidR="0001730C" w:rsidRPr="00CC423C">
        <w:rPr>
          <w:rFonts w:ascii="Times New Roman" w:hAnsi="Times New Roman" w:cs="Times New Roman"/>
          <w:sz w:val="24"/>
          <w:szCs w:val="24"/>
        </w:rPr>
        <w:t xml:space="preserve">Retrieved November 15, 2015 from: </w:t>
      </w:r>
      <w:hyperlink r:id="rId9" w:history="1">
        <w:r w:rsidR="0001730C" w:rsidRPr="00CC423C">
          <w:rPr>
            <w:rStyle w:val="Hyperlink"/>
            <w:rFonts w:ascii="Times New Roman" w:hAnsi="Times New Roman" w:cs="Times New Roman"/>
            <w:sz w:val="24"/>
            <w:szCs w:val="24"/>
          </w:rPr>
          <w:t>http://www.cbpp.org/archives/908mcaid.htm</w:t>
        </w:r>
      </w:hyperlink>
    </w:p>
    <w:p w:rsidR="0001730C" w:rsidRPr="00CC423C" w:rsidRDefault="00A32FCD" w:rsidP="0001730C">
      <w:pPr>
        <w:spacing w:line="480" w:lineRule="auto"/>
        <w:rPr>
          <w:rFonts w:ascii="Times New Roman" w:hAnsi="Times New Roman" w:cs="Times New Roman"/>
          <w:sz w:val="24"/>
          <w:szCs w:val="24"/>
        </w:rPr>
      </w:pPr>
      <w:r w:rsidRPr="00CC423C">
        <w:rPr>
          <w:rFonts w:ascii="Times New Roman" w:hAnsi="Times New Roman" w:cs="Times New Roman"/>
          <w:sz w:val="24"/>
          <w:szCs w:val="24"/>
        </w:rPr>
        <w:t xml:space="preserve">Fay, Bill (2015). Medical Debt and Collections.  Retrieved November 15, 2015 from: </w:t>
      </w:r>
      <w:hyperlink r:id="rId10" w:history="1">
        <w:r w:rsidRPr="00CC423C">
          <w:rPr>
            <w:rStyle w:val="Hyperlink"/>
            <w:rFonts w:ascii="Times New Roman" w:hAnsi="Times New Roman" w:cs="Times New Roman"/>
            <w:sz w:val="24"/>
            <w:szCs w:val="24"/>
          </w:rPr>
          <w:t>https://www.debt.org/medical/collections/</w:t>
        </w:r>
      </w:hyperlink>
    </w:p>
    <w:p w:rsidR="00A32FCD" w:rsidRPr="00CC423C" w:rsidRDefault="00A32FCD" w:rsidP="00A32FCD">
      <w:pPr>
        <w:spacing w:line="480" w:lineRule="auto"/>
        <w:rPr>
          <w:rFonts w:ascii="Times New Roman" w:hAnsi="Times New Roman" w:cs="Times New Roman"/>
          <w:sz w:val="24"/>
          <w:szCs w:val="24"/>
        </w:rPr>
      </w:pPr>
      <w:r w:rsidRPr="00CC423C">
        <w:rPr>
          <w:rFonts w:ascii="Times New Roman" w:hAnsi="Times New Roman" w:cs="Times New Roman"/>
          <w:sz w:val="24"/>
          <w:szCs w:val="24"/>
        </w:rPr>
        <w:lastRenderedPageBreak/>
        <w:t>Belli, Brittany (2014). Vendor Relationships; Beyond EBITDA: What a Buyer Looks for When Acquiring an Urgent Care Center</w:t>
      </w:r>
      <w:r w:rsidR="00E810C5" w:rsidRPr="00CC423C">
        <w:rPr>
          <w:rFonts w:ascii="Times New Roman" w:hAnsi="Times New Roman" w:cs="Times New Roman"/>
          <w:sz w:val="24"/>
          <w:szCs w:val="24"/>
        </w:rPr>
        <w:t xml:space="preserve">.  Retrieved November 15, 2015 from: </w:t>
      </w:r>
      <w:hyperlink r:id="rId11" w:history="1">
        <w:r w:rsidR="00E810C5" w:rsidRPr="00CC423C">
          <w:rPr>
            <w:rStyle w:val="Hyperlink"/>
            <w:rFonts w:ascii="Times New Roman" w:hAnsi="Times New Roman" w:cs="Times New Roman"/>
            <w:sz w:val="24"/>
            <w:szCs w:val="24"/>
          </w:rPr>
          <w:t>http://www.ambulatoryadvisor.com/tag/vendor-relationships/</w:t>
        </w:r>
      </w:hyperlink>
    </w:p>
    <w:p w:rsidR="00E810C5" w:rsidRPr="00CC423C" w:rsidRDefault="00E810C5" w:rsidP="00A32FCD">
      <w:pPr>
        <w:spacing w:line="480" w:lineRule="auto"/>
        <w:rPr>
          <w:rFonts w:ascii="Times New Roman" w:hAnsi="Times New Roman" w:cs="Times New Roman"/>
          <w:sz w:val="24"/>
          <w:szCs w:val="24"/>
        </w:rPr>
      </w:pPr>
    </w:p>
    <w:p w:rsidR="004B0D31" w:rsidRPr="00CC423C" w:rsidRDefault="00A1750F" w:rsidP="00D32335">
      <w:pPr>
        <w:spacing w:line="480" w:lineRule="auto"/>
        <w:rPr>
          <w:rFonts w:ascii="Times New Roman" w:hAnsi="Times New Roman" w:cs="Times New Roman"/>
          <w:sz w:val="24"/>
          <w:szCs w:val="24"/>
        </w:rPr>
      </w:pPr>
      <w:r w:rsidRPr="00CC423C">
        <w:rPr>
          <w:rFonts w:ascii="Times New Roman" w:hAnsi="Times New Roman" w:cs="Times New Roman"/>
          <w:sz w:val="24"/>
          <w:szCs w:val="24"/>
        </w:rPr>
        <w:t xml:space="preserve"> </w:t>
      </w:r>
    </w:p>
    <w:sectPr w:rsidR="004B0D31" w:rsidRPr="00CC4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915"/>
    <w:rsid w:val="0001730C"/>
    <w:rsid w:val="00035172"/>
    <w:rsid w:val="00074E3D"/>
    <w:rsid w:val="000B3EF9"/>
    <w:rsid w:val="001263CD"/>
    <w:rsid w:val="0018118B"/>
    <w:rsid w:val="00283DE4"/>
    <w:rsid w:val="002A531F"/>
    <w:rsid w:val="00346692"/>
    <w:rsid w:val="00367519"/>
    <w:rsid w:val="003F2061"/>
    <w:rsid w:val="004B05B8"/>
    <w:rsid w:val="004B0D31"/>
    <w:rsid w:val="004E34A5"/>
    <w:rsid w:val="005408E7"/>
    <w:rsid w:val="00574751"/>
    <w:rsid w:val="00724416"/>
    <w:rsid w:val="00752794"/>
    <w:rsid w:val="007B00B3"/>
    <w:rsid w:val="00823B85"/>
    <w:rsid w:val="0087351E"/>
    <w:rsid w:val="00A16231"/>
    <w:rsid w:val="00A1750F"/>
    <w:rsid w:val="00A26DD7"/>
    <w:rsid w:val="00A32FCD"/>
    <w:rsid w:val="00A57B27"/>
    <w:rsid w:val="00A70A27"/>
    <w:rsid w:val="00AB1915"/>
    <w:rsid w:val="00B54A59"/>
    <w:rsid w:val="00B63BE8"/>
    <w:rsid w:val="00BA334E"/>
    <w:rsid w:val="00BF3253"/>
    <w:rsid w:val="00C137E1"/>
    <w:rsid w:val="00C56D97"/>
    <w:rsid w:val="00CC423C"/>
    <w:rsid w:val="00CE2DB7"/>
    <w:rsid w:val="00CE6077"/>
    <w:rsid w:val="00D03969"/>
    <w:rsid w:val="00D301AA"/>
    <w:rsid w:val="00D32335"/>
    <w:rsid w:val="00D66144"/>
    <w:rsid w:val="00DB0A9F"/>
    <w:rsid w:val="00DD204D"/>
    <w:rsid w:val="00E810C5"/>
    <w:rsid w:val="00F70957"/>
    <w:rsid w:val="00FD7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1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1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4/07/10/business/race-is-on-to-profit-from-rise-of-urgent-car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ray-robinson.com/articles/newman5410.pd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lanayersurgentcare.com/Linked_Files/UCAOA_Budgeting_Presentation_2008_04_29.pdf" TargetMode="External"/><Relationship Id="rId11" Type="http://schemas.openxmlformats.org/officeDocument/2006/relationships/hyperlink" Target="http://www.ambulatoryadvisor.com/tag/vendor-relationships/" TargetMode="External"/><Relationship Id="rId5" Type="http://schemas.openxmlformats.org/officeDocument/2006/relationships/hyperlink" Target="http://money.cnn.com/2012/01/20/smallbusiness/doctor_loans/index.htm" TargetMode="External"/><Relationship Id="rId10" Type="http://schemas.openxmlformats.org/officeDocument/2006/relationships/hyperlink" Target="https://www.debt.org/medical/collections/" TargetMode="External"/><Relationship Id="rId4" Type="http://schemas.openxmlformats.org/officeDocument/2006/relationships/webSettings" Target="webSettings.xml"/><Relationship Id="rId9" Type="http://schemas.openxmlformats.org/officeDocument/2006/relationships/hyperlink" Target="http://www.cbpp.org/archives/908mcai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Abdullahi Ali</dc:creator>
  <cp:lastModifiedBy>Abdullahi Ali</cp:lastModifiedBy>
  <cp:revision>2</cp:revision>
  <dcterms:created xsi:type="dcterms:W3CDTF">2015-12-01T03:24:00Z</dcterms:created>
  <dcterms:modified xsi:type="dcterms:W3CDTF">2015-12-01T03:24:00Z</dcterms:modified>
</cp:coreProperties>
</file>