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8F" w:rsidRPr="003D3CC0" w:rsidRDefault="00E9548F" w:rsidP="00E9548F">
      <w:pPr>
        <w:numPr>
          <w:ilvl w:val="0"/>
          <w:numId w:val="5"/>
        </w:numPr>
        <w:ind w:left="360"/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 xml:space="preserve">Find </w:t>
      </w:r>
      <w:r w:rsidRPr="003D3CC0">
        <w:rPr>
          <w:rFonts w:ascii="Georgia" w:hAnsi="Georgia"/>
          <w:b/>
          <w:bCs/>
          <w:position w:val="-10"/>
          <w:sz w:val="20"/>
          <w:szCs w:val="20"/>
        </w:rPr>
        <w:object w:dxaOrig="61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5pt;height:15.9pt" o:ole="">
            <v:imagedata r:id="rId5" o:title=""/>
          </v:shape>
          <o:OLEObject Type="Embed" ProgID="Equation.3" ShapeID="_x0000_i1025" DrawAspect="Content" ObjectID="_1505413779" r:id="rId6"/>
        </w:object>
      </w:r>
      <w:r w:rsidRPr="003D3CC0">
        <w:rPr>
          <w:rFonts w:ascii="Georgia" w:hAnsi="Georgia"/>
          <w:b/>
          <w:bCs/>
          <w:sz w:val="20"/>
          <w:szCs w:val="20"/>
        </w:rPr>
        <w:t xml:space="preserve">, </w:t>
      </w:r>
      <w:r w:rsidRPr="003D3CC0">
        <w:rPr>
          <w:rFonts w:ascii="Georgia" w:hAnsi="Georgia"/>
          <w:b/>
          <w:bCs/>
          <w:position w:val="-10"/>
          <w:sz w:val="20"/>
          <w:szCs w:val="20"/>
        </w:rPr>
        <w:object w:dxaOrig="795" w:dyaOrig="315">
          <v:shape id="_x0000_i1026" type="#_x0000_t75" style="width:40.2pt;height:15.9pt" o:ole="">
            <v:imagedata r:id="rId7" o:title=""/>
          </v:shape>
          <o:OLEObject Type="Embed" ProgID="Equation.3" ShapeID="_x0000_i1026" DrawAspect="Content" ObjectID="_1505413780" r:id="rId8"/>
        </w:object>
      </w:r>
      <w:r w:rsidRPr="003D3CC0">
        <w:rPr>
          <w:rFonts w:ascii="Georgia" w:hAnsi="Georgia"/>
          <w:b/>
          <w:bCs/>
          <w:sz w:val="20"/>
          <w:szCs w:val="20"/>
        </w:rPr>
        <w:t xml:space="preserve">, </w:t>
      </w:r>
      <w:r w:rsidRPr="003D3CC0">
        <w:rPr>
          <w:rFonts w:ascii="Georgia" w:hAnsi="Georgia"/>
          <w:b/>
          <w:bCs/>
          <w:position w:val="-10"/>
          <w:sz w:val="20"/>
          <w:szCs w:val="20"/>
        </w:rPr>
        <w:object w:dxaOrig="615" w:dyaOrig="315">
          <v:shape id="_x0000_i1027" type="#_x0000_t75" style="width:30.15pt;height:15.9pt" o:ole="">
            <v:imagedata r:id="rId9" o:title=""/>
          </v:shape>
          <o:OLEObject Type="Embed" ProgID="Equation.3" ShapeID="_x0000_i1027" DrawAspect="Content" ObjectID="_1505413781" r:id="rId10"/>
        </w:object>
      </w:r>
      <w:r w:rsidRPr="003D3CC0">
        <w:rPr>
          <w:rFonts w:ascii="Georgia" w:hAnsi="Georgia"/>
          <w:b/>
          <w:bCs/>
          <w:sz w:val="20"/>
          <w:szCs w:val="20"/>
        </w:rPr>
        <w:t xml:space="preserve"> if a random variable </w:t>
      </w:r>
      <w:r w:rsidRPr="003D3CC0">
        <w:rPr>
          <w:rFonts w:ascii="Georgia" w:hAnsi="Georgia"/>
          <w:b/>
          <w:bCs/>
          <w:position w:val="-4"/>
          <w:sz w:val="20"/>
          <w:szCs w:val="20"/>
        </w:rPr>
        <w:object w:dxaOrig="285" w:dyaOrig="255">
          <v:shape id="_x0000_i1028" type="#_x0000_t75" style="width:14.25pt;height:12.55pt" o:ole="">
            <v:imagedata r:id="rId11" o:title=""/>
          </v:shape>
          <o:OLEObject Type="Embed" ProgID="Equation.3" ShapeID="_x0000_i1028" DrawAspect="Content" ObjectID="_1505413782" r:id="rId12"/>
        </w:object>
      </w:r>
      <w:r w:rsidRPr="003D3CC0">
        <w:rPr>
          <w:rFonts w:ascii="Georgia" w:hAnsi="Georgia"/>
          <w:b/>
          <w:bCs/>
          <w:sz w:val="20"/>
          <w:szCs w:val="20"/>
        </w:rPr>
        <w:t xml:space="preserve"> is given by its </w:t>
      </w:r>
      <w:r w:rsidRPr="003D3CC0">
        <w:rPr>
          <w:rFonts w:ascii="Georgia" w:hAnsi="Georgia"/>
          <w:b/>
          <w:bCs/>
          <w:sz w:val="20"/>
          <w:szCs w:val="20"/>
          <w:u w:val="single"/>
        </w:rPr>
        <w:t>density</w:t>
      </w:r>
      <w:r w:rsidRPr="003D3CC0">
        <w:rPr>
          <w:rFonts w:ascii="Georgia" w:hAnsi="Georgia"/>
          <w:b/>
          <w:bCs/>
          <w:sz w:val="20"/>
          <w:szCs w:val="20"/>
        </w:rPr>
        <w:t xml:space="preserve">  function</w:t>
      </w:r>
      <w:r w:rsidRPr="003D3CC0">
        <w:rPr>
          <w:rFonts w:ascii="Georgia" w:hAnsi="Georgia"/>
          <w:b/>
          <w:bCs/>
          <w:position w:val="-10"/>
          <w:sz w:val="20"/>
          <w:szCs w:val="20"/>
        </w:rPr>
        <w:object w:dxaOrig="540" w:dyaOrig="315">
          <v:shape id="_x0000_i1029" type="#_x0000_t75" style="width:26.8pt;height:15.9pt" o:ole="">
            <v:imagedata r:id="rId13" o:title=""/>
          </v:shape>
          <o:OLEObject Type="Embed" ProgID="Equation.3" ShapeID="_x0000_i1029" DrawAspect="Content" ObjectID="_1505413783" r:id="rId14"/>
        </w:object>
      </w:r>
      <w:r w:rsidRPr="003D3CC0">
        <w:rPr>
          <w:rFonts w:ascii="Georgia" w:hAnsi="Georgia"/>
          <w:b/>
          <w:bCs/>
          <w:sz w:val="20"/>
          <w:szCs w:val="20"/>
        </w:rPr>
        <w:t>, such that</w:t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  <w:t>(25 points)</w:t>
      </w:r>
    </w:p>
    <w:p w:rsidR="00E9548F" w:rsidRPr="003D3CC0" w:rsidRDefault="00E9548F" w:rsidP="00E9548F">
      <w:pPr>
        <w:ind w:left="720"/>
        <w:rPr>
          <w:rFonts w:ascii="Georgia" w:hAnsi="Georgia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=0</m:t>
        </m:r>
      </m:oMath>
      <w:r w:rsidRPr="003D3CC0">
        <w:rPr>
          <w:rFonts w:ascii="Georgia" w:hAnsi="Georgia"/>
          <w:sz w:val="20"/>
          <w:szCs w:val="20"/>
        </w:rPr>
        <w:t xml:space="preserve">, if </w:t>
      </w:r>
      <m:oMath>
        <m:r>
          <w:rPr>
            <w:rFonts w:ascii="Cambria Math" w:hAnsi="Cambria Math"/>
            <w:sz w:val="20"/>
            <w:szCs w:val="20"/>
          </w:rPr>
          <m:t>x≤0</m:t>
        </m:r>
      </m:oMath>
      <w:r w:rsidRPr="003D3CC0">
        <w:rPr>
          <w:rFonts w:ascii="Georgia" w:hAnsi="Georgia"/>
          <w:sz w:val="20"/>
          <w:szCs w:val="20"/>
        </w:rPr>
        <w:t xml:space="preserve"> </w:t>
      </w:r>
    </w:p>
    <w:p w:rsidR="00E9548F" w:rsidRPr="003D3CC0" w:rsidRDefault="00E9548F" w:rsidP="00E9548F">
      <w:pPr>
        <w:ind w:left="720"/>
        <w:rPr>
          <w:rFonts w:ascii="Georgia" w:hAnsi="Georgia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  <m:sSup>
          <m:sSupPr>
            <m:ctrlPr>
              <w:rPr>
                <w:rFonts w:ascii="Cambria Math" w:eastAsia="Calibri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Pr="003D3CC0">
        <w:rPr>
          <w:rFonts w:ascii="Georgia" w:hAnsi="Georgia"/>
          <w:sz w:val="20"/>
          <w:szCs w:val="20"/>
        </w:rPr>
        <w:t xml:space="preserve">, if </w:t>
      </w:r>
      <m:oMath>
        <m:r>
          <w:rPr>
            <w:rFonts w:ascii="Cambria Math" w:hAnsi="Cambria Math"/>
            <w:sz w:val="20"/>
            <w:szCs w:val="20"/>
          </w:rPr>
          <m:t>0&lt;x≤2</m:t>
        </m:r>
      </m:oMath>
      <w:bookmarkStart w:id="0" w:name="_GoBack"/>
      <w:bookmarkEnd w:id="0"/>
    </w:p>
    <w:p w:rsidR="00E9548F" w:rsidRDefault="00E9548F" w:rsidP="00E9548F">
      <w:pPr>
        <w:ind w:left="720"/>
        <w:rPr>
          <w:rFonts w:ascii="Georgia" w:hAnsi="Georgia"/>
          <w:b/>
          <w:bCs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=0</m:t>
        </m:r>
      </m:oMath>
      <w:r w:rsidRPr="003D3CC0">
        <w:rPr>
          <w:rFonts w:ascii="Georgia" w:hAnsi="Georgia"/>
          <w:sz w:val="20"/>
          <w:szCs w:val="20"/>
        </w:rPr>
        <w:t xml:space="preserve">, if </w:t>
      </w:r>
      <m:oMath>
        <m:r>
          <w:rPr>
            <w:rFonts w:ascii="Cambria Math" w:hAnsi="Cambria Math"/>
            <w:sz w:val="20"/>
            <w:szCs w:val="20"/>
          </w:rPr>
          <m:t>x&gt;2</m:t>
        </m:r>
      </m:oMath>
    </w:p>
    <w:p w:rsidR="00E9548F" w:rsidRPr="00E14DCF" w:rsidRDefault="00E9548F" w:rsidP="00E9548F">
      <w:pPr>
        <w:ind w:left="720"/>
        <w:rPr>
          <w:rFonts w:ascii="Georgia" w:hAnsi="Georgia"/>
          <w:sz w:val="20"/>
          <w:szCs w:val="20"/>
        </w:rPr>
      </w:pPr>
    </w:p>
    <w:p w:rsidR="00E9548F" w:rsidRPr="003D3CC0" w:rsidRDefault="00E9548F" w:rsidP="00E9548F">
      <w:pPr>
        <w:numPr>
          <w:ilvl w:val="0"/>
          <w:numId w:val="1"/>
        </w:numPr>
        <w:ind w:left="360"/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sz w:val="20"/>
          <w:szCs w:val="20"/>
        </w:rPr>
        <w:t xml:space="preserve"> </w:t>
      </w:r>
      <w:r w:rsidRPr="003D3CC0">
        <w:rPr>
          <w:rFonts w:ascii="Georgia" w:hAnsi="Georgia"/>
          <w:b/>
          <w:bCs/>
          <w:sz w:val="20"/>
          <w:szCs w:val="20"/>
        </w:rPr>
        <w:t xml:space="preserve">Let </w:t>
      </w:r>
      <w:r w:rsidRPr="003D3CC0">
        <w:rPr>
          <w:rFonts w:ascii="Georgia" w:hAnsi="Georgia"/>
          <w:b/>
          <w:bCs/>
          <w:position w:val="-4"/>
          <w:sz w:val="20"/>
          <w:szCs w:val="20"/>
        </w:rPr>
        <w:object w:dxaOrig="280" w:dyaOrig="260">
          <v:shape id="_x0000_i1030" type="#_x0000_t75" style="width:14.25pt;height:12.55pt" o:ole="">
            <v:imagedata r:id="rId15" o:title=""/>
          </v:shape>
          <o:OLEObject Type="Embed" ProgID="Equation.3" ShapeID="_x0000_i1030" DrawAspect="Content" ObjectID="_1505413784" r:id="rId16"/>
        </w:object>
      </w:r>
      <w:r w:rsidRPr="003D3CC0">
        <w:rPr>
          <w:rFonts w:ascii="Georgia" w:hAnsi="Georgia"/>
          <w:b/>
          <w:bCs/>
          <w:sz w:val="20"/>
          <w:szCs w:val="20"/>
        </w:rPr>
        <w:t xml:space="preserve"> be given by its </w:t>
      </w:r>
      <w:r w:rsidRPr="003D3CC0">
        <w:rPr>
          <w:rFonts w:ascii="Georgia" w:hAnsi="Georgia"/>
          <w:b/>
          <w:bCs/>
          <w:sz w:val="20"/>
          <w:szCs w:val="20"/>
          <w:u w:val="single"/>
        </w:rPr>
        <w:t>distribution</w:t>
      </w:r>
      <w:r w:rsidRPr="003D3CC0">
        <w:rPr>
          <w:rFonts w:ascii="Georgia" w:hAnsi="Georgia"/>
          <w:b/>
          <w:bCs/>
          <w:sz w:val="20"/>
          <w:szCs w:val="20"/>
        </w:rPr>
        <w:t xml:space="preserve"> function  F(x), such that</w:t>
      </w:r>
    </w:p>
    <w:p w:rsidR="00E9548F" w:rsidRPr="003D3CC0" w:rsidRDefault="00E9548F" w:rsidP="00E9548F">
      <w:pPr>
        <w:ind w:left="720"/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sz w:val="20"/>
          <w:szCs w:val="20"/>
        </w:rPr>
        <w:t>F(x) = 0   if x ≤ 0</w:t>
      </w:r>
      <w:r w:rsidRPr="003D3CC0">
        <w:rPr>
          <w:rFonts w:ascii="Georgia" w:hAnsi="Georgia"/>
          <w:sz w:val="20"/>
          <w:szCs w:val="20"/>
        </w:rPr>
        <w:tab/>
      </w:r>
      <w:r w:rsidRPr="003D3CC0">
        <w:rPr>
          <w:rFonts w:ascii="Georgia" w:hAnsi="Georgia"/>
          <w:sz w:val="20"/>
          <w:szCs w:val="20"/>
        </w:rPr>
        <w:tab/>
      </w:r>
      <w:r w:rsidRPr="003D3CC0">
        <w:rPr>
          <w:rFonts w:ascii="Georgia" w:hAnsi="Georgia"/>
          <w:sz w:val="20"/>
          <w:szCs w:val="20"/>
        </w:rPr>
        <w:tab/>
      </w:r>
      <w:r w:rsidRPr="003D3CC0">
        <w:rPr>
          <w:rFonts w:ascii="Georgia" w:hAnsi="Georgia"/>
          <w:sz w:val="20"/>
          <w:szCs w:val="20"/>
        </w:rPr>
        <w:tab/>
      </w:r>
      <w:r w:rsidRPr="003D3CC0">
        <w:rPr>
          <w:rFonts w:ascii="Georgia" w:hAnsi="Georgia"/>
          <w:sz w:val="20"/>
          <w:szCs w:val="20"/>
        </w:rPr>
        <w:tab/>
      </w:r>
      <w:r w:rsidRPr="003D3CC0">
        <w:rPr>
          <w:rFonts w:ascii="Georgia" w:hAnsi="Georgia"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>(25 points)</w:t>
      </w:r>
    </w:p>
    <w:p w:rsidR="00E9548F" w:rsidRPr="003D3CC0" w:rsidRDefault="00E9548F" w:rsidP="00E9548F">
      <w:pPr>
        <w:ind w:left="720"/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 xml:space="preserve">F(x)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3D3CC0">
        <w:rPr>
          <w:rFonts w:ascii="Georgia" w:hAnsi="Georgia"/>
          <w:b/>
          <w:bCs/>
          <w:sz w:val="20"/>
          <w:szCs w:val="20"/>
        </w:rPr>
        <w:t xml:space="preserve">  if 0&lt;x≤2</w:t>
      </w:r>
    </w:p>
    <w:p w:rsidR="00E9548F" w:rsidRPr="003D3CC0" w:rsidRDefault="00E9548F" w:rsidP="00E9548F">
      <w:pPr>
        <w:ind w:left="720"/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>F(x) =1    if x&gt;2</w:t>
      </w:r>
    </w:p>
    <w:p w:rsidR="00E9548F" w:rsidRPr="003D3CC0" w:rsidRDefault="00E9548F" w:rsidP="00E9548F">
      <w:pPr>
        <w:ind w:left="720"/>
        <w:rPr>
          <w:rFonts w:ascii="Georgia" w:hAnsi="Georgia"/>
          <w:b/>
          <w:bCs/>
          <w:sz w:val="20"/>
          <w:szCs w:val="20"/>
        </w:rPr>
      </w:pPr>
    </w:p>
    <w:p w:rsidR="00E9548F" w:rsidRPr="00E14DCF" w:rsidRDefault="00E9548F" w:rsidP="00E9548F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 xml:space="preserve">Graph the </w:t>
      </w:r>
      <w:r w:rsidRPr="003D3CC0">
        <w:rPr>
          <w:rFonts w:ascii="Georgia" w:hAnsi="Georgia"/>
          <w:b/>
          <w:bCs/>
          <w:sz w:val="20"/>
          <w:szCs w:val="20"/>
          <w:u w:val="single"/>
        </w:rPr>
        <w:t>distribution</w:t>
      </w:r>
      <w:r w:rsidRPr="003D3CC0">
        <w:rPr>
          <w:rFonts w:ascii="Georgia" w:hAnsi="Georgia"/>
          <w:b/>
          <w:bCs/>
          <w:sz w:val="20"/>
          <w:szCs w:val="20"/>
        </w:rPr>
        <w:t xml:space="preserve"> function </w:t>
      </w:r>
      <w:r w:rsidRPr="003D3CC0">
        <w:rPr>
          <w:rFonts w:ascii="Georgia" w:hAnsi="Georgia"/>
          <w:b/>
          <w:bCs/>
          <w:position w:val="-10"/>
          <w:sz w:val="20"/>
          <w:szCs w:val="20"/>
        </w:rPr>
        <w:object w:dxaOrig="540" w:dyaOrig="320">
          <v:shape id="_x0000_i1031" type="#_x0000_t75" style="width:26.8pt;height:15.9pt" o:ole="">
            <v:imagedata r:id="rId17" o:title=""/>
          </v:shape>
          <o:OLEObject Type="Embed" ProgID="Equation.3" ShapeID="_x0000_i1031" DrawAspect="Content" ObjectID="_1505413785" r:id="rId18"/>
        </w:object>
      </w:r>
    </w:p>
    <w:p w:rsidR="00E9548F" w:rsidRPr="00E14DCF" w:rsidRDefault="00E9548F" w:rsidP="00E9548F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 xml:space="preserve">Graph the </w:t>
      </w:r>
      <w:r w:rsidRPr="003D3CC0">
        <w:rPr>
          <w:rFonts w:ascii="Georgia" w:hAnsi="Georgia"/>
          <w:b/>
          <w:bCs/>
          <w:sz w:val="20"/>
          <w:szCs w:val="20"/>
          <w:u w:val="single"/>
        </w:rPr>
        <w:t>density</w:t>
      </w:r>
      <w:r w:rsidRPr="003D3CC0">
        <w:rPr>
          <w:rFonts w:ascii="Georgia" w:hAnsi="Georgia"/>
          <w:b/>
          <w:bCs/>
          <w:sz w:val="20"/>
          <w:szCs w:val="20"/>
        </w:rPr>
        <w:t xml:space="preserve"> function</w:t>
      </w:r>
    </w:p>
    <w:p w:rsidR="00E9548F" w:rsidRPr="00E14DCF" w:rsidRDefault="00E9548F" w:rsidP="00E9548F">
      <w:pPr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 xml:space="preserve">Find </w:t>
      </w:r>
      <w:r w:rsidRPr="003D3CC0">
        <w:rPr>
          <w:rFonts w:ascii="Georgia" w:hAnsi="Georgia"/>
          <w:b/>
          <w:bCs/>
          <w:position w:val="-10"/>
          <w:sz w:val="20"/>
          <w:szCs w:val="20"/>
        </w:rPr>
        <w:object w:dxaOrig="620" w:dyaOrig="320">
          <v:shape id="_x0000_i1032" type="#_x0000_t75" style="width:30.15pt;height:15.9pt" o:ole="">
            <v:imagedata r:id="rId19" o:title=""/>
          </v:shape>
          <o:OLEObject Type="Embed" ProgID="Equation.3" ShapeID="_x0000_i1032" DrawAspect="Content" ObjectID="_1505413786" r:id="rId20"/>
        </w:object>
      </w:r>
      <w:r w:rsidRPr="003D3CC0">
        <w:rPr>
          <w:rFonts w:ascii="Georgia" w:hAnsi="Georgia"/>
          <w:b/>
          <w:bCs/>
          <w:sz w:val="20"/>
          <w:szCs w:val="20"/>
        </w:rPr>
        <w:t>,</w:t>
      </w:r>
      <w:r w:rsidRPr="003D3CC0">
        <w:rPr>
          <w:rFonts w:ascii="Georgia" w:hAnsi="Georgia"/>
          <w:b/>
          <w:bCs/>
          <w:position w:val="-10"/>
          <w:sz w:val="20"/>
          <w:szCs w:val="20"/>
        </w:rPr>
        <w:object w:dxaOrig="800" w:dyaOrig="320">
          <v:shape id="_x0000_i1033" type="#_x0000_t75" style="width:40.2pt;height:15.9pt" o:ole="">
            <v:imagedata r:id="rId21" o:title=""/>
          </v:shape>
          <o:OLEObject Type="Embed" ProgID="Equation.3" ShapeID="_x0000_i1033" DrawAspect="Content" ObjectID="_1505413787" r:id="rId22"/>
        </w:object>
      </w:r>
      <w:r w:rsidRPr="003D3CC0">
        <w:rPr>
          <w:rFonts w:ascii="Georgia" w:hAnsi="Georgia"/>
          <w:b/>
          <w:bCs/>
          <w:sz w:val="20"/>
          <w:szCs w:val="20"/>
        </w:rPr>
        <w:t xml:space="preserve">, </w:t>
      </w:r>
      <w:r w:rsidRPr="003D3CC0">
        <w:rPr>
          <w:rFonts w:ascii="Georgia" w:hAnsi="Georgia"/>
          <w:b/>
          <w:bCs/>
          <w:position w:val="-10"/>
          <w:sz w:val="20"/>
          <w:szCs w:val="20"/>
        </w:rPr>
        <w:object w:dxaOrig="620" w:dyaOrig="320">
          <v:shape id="_x0000_i1034" type="#_x0000_t75" style="width:30.15pt;height:15.9pt" o:ole="">
            <v:imagedata r:id="rId9" o:title=""/>
          </v:shape>
          <o:OLEObject Type="Embed" ProgID="Equation.3" ShapeID="_x0000_i1034" DrawAspect="Content" ObjectID="_1505413788" r:id="rId23"/>
        </w:object>
      </w:r>
    </w:p>
    <w:p w:rsidR="00E9548F" w:rsidRPr="003D3CC0" w:rsidRDefault="00E9548F" w:rsidP="00E9548F">
      <w:pPr>
        <w:tabs>
          <w:tab w:val="num" w:pos="720"/>
        </w:tabs>
        <w:ind w:left="360" w:hanging="360"/>
        <w:rPr>
          <w:rFonts w:ascii="Georgia" w:hAnsi="Georgia"/>
          <w:b/>
          <w:sz w:val="20"/>
          <w:szCs w:val="20"/>
        </w:rPr>
      </w:pPr>
    </w:p>
    <w:p w:rsidR="00E9548F" w:rsidRPr="003D3CC0" w:rsidRDefault="00E9548F" w:rsidP="00E9548F">
      <w:pPr>
        <w:numPr>
          <w:ilvl w:val="0"/>
          <w:numId w:val="1"/>
        </w:numPr>
        <w:ind w:left="360"/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 xml:space="preserve">A random variable </w:t>
      </w:r>
      <w:r w:rsidRPr="003D3CC0">
        <w:rPr>
          <w:rFonts w:ascii="Georgia" w:hAnsi="Georgia"/>
          <w:b/>
          <w:bCs/>
          <w:position w:val="-4"/>
          <w:sz w:val="20"/>
          <w:szCs w:val="20"/>
        </w:rPr>
        <w:object w:dxaOrig="279" w:dyaOrig="260">
          <v:shape id="_x0000_i1035" type="#_x0000_t75" style="width:14.25pt;height:12.55pt" o:ole="">
            <v:imagedata r:id="rId15" o:title=""/>
          </v:shape>
          <o:OLEObject Type="Embed" ProgID="Equation.3" ShapeID="_x0000_i1035" DrawAspect="Content" ObjectID="_1505413789" r:id="rId24"/>
        </w:object>
      </w:r>
      <w:r w:rsidRPr="003D3CC0">
        <w:rPr>
          <w:rFonts w:ascii="Georgia" w:hAnsi="Georgia"/>
          <w:b/>
          <w:bCs/>
          <w:sz w:val="20"/>
          <w:szCs w:val="20"/>
        </w:rPr>
        <w:t xml:space="preserve"> is distributed normally with E(X) = 8 and σ(X) =</w:t>
      </w:r>
      <w:proofErr w:type="gramStart"/>
      <w:r w:rsidRPr="003D3CC0">
        <w:rPr>
          <w:rFonts w:ascii="Georgia" w:hAnsi="Georgia"/>
          <w:b/>
          <w:bCs/>
          <w:sz w:val="20"/>
          <w:szCs w:val="20"/>
        </w:rPr>
        <w:t xml:space="preserve">3 </w:t>
      </w:r>
      <w:proofErr w:type="gramEnd"/>
      <w:r w:rsidRPr="003D3CC0">
        <w:rPr>
          <w:rFonts w:ascii="Georgia" w:hAnsi="Georgia"/>
          <w:b/>
          <w:bCs/>
          <w:sz w:val="20"/>
          <w:szCs w:val="20"/>
        </w:rPr>
        <w:fldChar w:fldCharType="begin"/>
      </w:r>
      <w:r w:rsidRPr="003D3CC0">
        <w:rPr>
          <w:rFonts w:ascii="Georgia" w:hAnsi="Georgia"/>
          <w:b/>
          <w:bCs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σ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=2</m:t>
        </m:r>
      </m:oMath>
      <w:r w:rsidRPr="003D3CC0">
        <w:rPr>
          <w:rFonts w:ascii="Georgia" w:hAnsi="Georgia"/>
          <w:b/>
          <w:bCs/>
          <w:sz w:val="20"/>
          <w:szCs w:val="20"/>
        </w:rPr>
        <w:instrText xml:space="preserve"> </w:instrText>
      </w:r>
      <w:r w:rsidRPr="003D3CC0">
        <w:rPr>
          <w:rFonts w:ascii="Georgia" w:hAnsi="Georgia"/>
          <w:b/>
          <w:bCs/>
          <w:sz w:val="20"/>
          <w:szCs w:val="20"/>
        </w:rPr>
        <w:fldChar w:fldCharType="end"/>
      </w:r>
      <w:r w:rsidRPr="003D3CC0">
        <w:rPr>
          <w:rFonts w:ascii="Georgia" w:hAnsi="Georgia"/>
          <w:b/>
          <w:bCs/>
          <w:sz w:val="20"/>
          <w:szCs w:val="20"/>
        </w:rPr>
        <w:t xml:space="preserve">.  Find </w:t>
      </w:r>
      <w:proofErr w:type="gramStart"/>
      <w:r w:rsidRPr="003D3CC0">
        <w:rPr>
          <w:rFonts w:ascii="Georgia" w:hAnsi="Georgia"/>
          <w:b/>
          <w:bCs/>
          <w:sz w:val="20"/>
          <w:szCs w:val="20"/>
        </w:rPr>
        <w:t>P(</w:t>
      </w:r>
      <w:proofErr w:type="gramEnd"/>
      <w:r w:rsidRPr="003D3CC0">
        <w:rPr>
          <w:rFonts w:ascii="Georgia" w:hAnsi="Georgia"/>
          <w:b/>
          <w:bCs/>
          <w:sz w:val="20"/>
          <w:szCs w:val="20"/>
        </w:rPr>
        <w:t xml:space="preserve">9≤X&lt;11). </w:t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  <w:t>(5 points)</w:t>
      </w:r>
    </w:p>
    <w:p w:rsidR="00E9548F" w:rsidRPr="003D3CC0" w:rsidRDefault="00E9548F" w:rsidP="00E9548F">
      <w:pPr>
        <w:ind w:left="360"/>
        <w:rPr>
          <w:rFonts w:ascii="Georgia" w:hAnsi="Georgia"/>
          <w:b/>
          <w:bCs/>
          <w:sz w:val="20"/>
          <w:szCs w:val="20"/>
        </w:rPr>
      </w:pPr>
    </w:p>
    <w:p w:rsidR="00E9548F" w:rsidRPr="003D3CC0" w:rsidRDefault="00E9548F" w:rsidP="00E9548F">
      <w:pPr>
        <w:numPr>
          <w:ilvl w:val="0"/>
          <w:numId w:val="1"/>
        </w:numPr>
        <w:ind w:left="360"/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>The distribution of the width of a standard piece of computer paper is normal with an expectation of 8.5 inches and the standard deviation of 0.2 inch.</w:t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  <w:t>(10 points)</w:t>
      </w:r>
    </w:p>
    <w:p w:rsidR="00E9548F" w:rsidRPr="00E14DCF" w:rsidRDefault="00E9548F" w:rsidP="00E9548F">
      <w:pPr>
        <w:numPr>
          <w:ilvl w:val="0"/>
          <w:numId w:val="3"/>
        </w:numPr>
        <w:ind w:left="720"/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>Find the probability that the width of any given piece of computer paper is between 8.40 and 8.55.</w:t>
      </w:r>
    </w:p>
    <w:p w:rsidR="00E9548F" w:rsidRPr="00E14DCF" w:rsidRDefault="00E9548F" w:rsidP="00E9548F">
      <w:pPr>
        <w:numPr>
          <w:ilvl w:val="0"/>
          <w:numId w:val="3"/>
        </w:numPr>
        <w:ind w:left="720"/>
        <w:rPr>
          <w:rFonts w:ascii="Georgia" w:hAnsi="Georgia"/>
          <w:b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>Find the probability that the width of any given piece of computer paper is less than 8.35.</w:t>
      </w:r>
    </w:p>
    <w:p w:rsidR="00E9548F" w:rsidRPr="003D3CC0" w:rsidRDefault="00E9548F" w:rsidP="00E9548F">
      <w:pPr>
        <w:numPr>
          <w:ilvl w:val="0"/>
          <w:numId w:val="3"/>
        </w:numPr>
        <w:ind w:left="720"/>
        <w:rPr>
          <w:rFonts w:ascii="Georgia" w:hAnsi="Georgia"/>
          <w:b/>
          <w:color w:val="0070C0"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>Find the probability that the width of any given piece of computer paper is greater than 8.6.</w:t>
      </w:r>
    </w:p>
    <w:p w:rsidR="00E9548F" w:rsidRPr="003D3CC0" w:rsidRDefault="00E9548F" w:rsidP="00E9548F">
      <w:pPr>
        <w:ind w:left="720"/>
        <w:rPr>
          <w:rFonts w:ascii="Georgia" w:hAnsi="Georgia"/>
          <w:b/>
          <w:sz w:val="20"/>
          <w:szCs w:val="20"/>
        </w:rPr>
      </w:pPr>
    </w:p>
    <w:p w:rsidR="00E9548F" w:rsidRPr="003D3CC0" w:rsidRDefault="00E9548F" w:rsidP="00E9548F">
      <w:pPr>
        <w:ind w:left="360"/>
        <w:rPr>
          <w:rFonts w:ascii="Georgia" w:hAnsi="Georgia"/>
          <w:b/>
          <w:bCs/>
          <w:sz w:val="20"/>
          <w:szCs w:val="20"/>
        </w:rPr>
      </w:pPr>
    </w:p>
    <w:p w:rsidR="00E9548F" w:rsidRPr="003D3CC0" w:rsidRDefault="00E9548F" w:rsidP="00E9548F">
      <w:pPr>
        <w:numPr>
          <w:ilvl w:val="0"/>
          <w:numId w:val="1"/>
        </w:numPr>
        <w:ind w:left="360"/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 xml:space="preserve">The density function of a random variable </w:t>
      </w:r>
      <w:r w:rsidRPr="003D3CC0">
        <w:rPr>
          <w:rFonts w:ascii="Georgia" w:hAnsi="Georgia"/>
          <w:b/>
          <w:bCs/>
          <w:position w:val="-4"/>
          <w:sz w:val="20"/>
          <w:szCs w:val="20"/>
        </w:rPr>
        <w:object w:dxaOrig="279" w:dyaOrig="260">
          <v:shape id="_x0000_i1036" type="#_x0000_t75" style="width:14.25pt;height:12.55pt" o:ole="">
            <v:imagedata r:id="rId25" o:title=""/>
          </v:shape>
          <o:OLEObject Type="Embed" ProgID="Equation.DSMT4" ShapeID="_x0000_i1036" DrawAspect="Content" ObjectID="_1505413790" r:id="rId26"/>
        </w:object>
      </w:r>
      <w:r w:rsidRPr="003D3CC0">
        <w:rPr>
          <w:rFonts w:ascii="Georgia" w:hAnsi="Georgia"/>
          <w:b/>
          <w:bCs/>
          <w:sz w:val="20"/>
          <w:szCs w:val="20"/>
        </w:rPr>
        <w:t xml:space="preserve"> is given by  </w:t>
      </w:r>
    </w:p>
    <w:p w:rsidR="00E9548F" w:rsidRPr="003D3CC0" w:rsidRDefault="00E9548F" w:rsidP="00E9548F">
      <w:pPr>
        <w:ind w:left="360"/>
        <w:rPr>
          <w:rFonts w:ascii="Georgia" w:hAnsi="Georgia"/>
          <w:b/>
          <w:bCs/>
          <w:sz w:val="20"/>
          <w:szCs w:val="20"/>
        </w:rPr>
      </w:pPr>
    </w:p>
    <w:p w:rsidR="00E9548F" w:rsidRPr="003D3CC0" w:rsidRDefault="00E9548F" w:rsidP="00E9548F">
      <w:pPr>
        <w:ind w:left="360"/>
        <w:rPr>
          <w:rFonts w:ascii="Georgia" w:hAnsi="Georgia"/>
          <w:b/>
          <w:bCs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7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π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b/>
                  <w:bCs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(x+3.6)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98</m:t>
                  </m:r>
                </m:den>
              </m:f>
            </m:sup>
          </m:sSup>
        </m:oMath>
      </m:oMathPara>
    </w:p>
    <w:p w:rsidR="00E9548F" w:rsidRPr="003D3CC0" w:rsidRDefault="00E9548F" w:rsidP="00E9548F">
      <w:pPr>
        <w:ind w:left="360"/>
        <w:jc w:val="center"/>
        <w:rPr>
          <w:rFonts w:ascii="Georgia" w:hAnsi="Georgia"/>
          <w:b/>
          <w:bCs/>
          <w:sz w:val="20"/>
          <w:szCs w:val="20"/>
        </w:rPr>
      </w:pPr>
    </w:p>
    <w:p w:rsidR="00E9548F" w:rsidRPr="003D3CC0" w:rsidRDefault="00E9548F" w:rsidP="00E9548F">
      <w:pPr>
        <w:ind w:left="360"/>
        <w:rPr>
          <w:rFonts w:ascii="Georgia" w:hAnsi="Georgia"/>
          <w:b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>Find its (a) math expectation, (b) variance and (c) distribution function.</w:t>
      </w:r>
      <w:r w:rsidRPr="003D3CC0">
        <w:rPr>
          <w:rFonts w:ascii="Georgia" w:hAnsi="Georgia"/>
          <w:b/>
          <w:sz w:val="20"/>
          <w:szCs w:val="20"/>
        </w:rPr>
        <w:t xml:space="preserve">  </w:t>
      </w:r>
    </w:p>
    <w:p w:rsidR="00E9548F" w:rsidRPr="003D3CC0" w:rsidRDefault="00E9548F" w:rsidP="00E9548F">
      <w:pPr>
        <w:numPr>
          <w:ilvl w:val="0"/>
          <w:numId w:val="4"/>
        </w:numPr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sz w:val="20"/>
          <w:szCs w:val="20"/>
        </w:rPr>
        <w:t>points)</w:t>
      </w:r>
    </w:p>
    <w:p w:rsidR="00E9548F" w:rsidRPr="003D3CC0" w:rsidRDefault="00E9548F" w:rsidP="00E9548F">
      <w:pPr>
        <w:tabs>
          <w:tab w:val="num" w:pos="720"/>
        </w:tabs>
        <w:ind w:left="360" w:hanging="360"/>
        <w:rPr>
          <w:rFonts w:ascii="Georgia" w:hAnsi="Georgia"/>
          <w:b/>
          <w:sz w:val="20"/>
          <w:szCs w:val="20"/>
        </w:rPr>
      </w:pPr>
    </w:p>
    <w:p w:rsidR="00E9548F" w:rsidRPr="003D3CC0" w:rsidRDefault="00E9548F" w:rsidP="00E9548F">
      <w:pPr>
        <w:pStyle w:val="ListParagraph"/>
        <w:tabs>
          <w:tab w:val="num" w:pos="720"/>
        </w:tabs>
        <w:rPr>
          <w:rFonts w:ascii="Georgia" w:hAnsi="Georgia"/>
          <w:color w:val="FF0000"/>
          <w:sz w:val="20"/>
          <w:szCs w:val="20"/>
        </w:rPr>
      </w:pPr>
    </w:p>
    <w:p w:rsidR="00E9548F" w:rsidRPr="003D3CC0" w:rsidRDefault="00E9548F" w:rsidP="00E9548F">
      <w:pPr>
        <w:numPr>
          <w:ilvl w:val="0"/>
          <w:numId w:val="1"/>
        </w:numPr>
        <w:ind w:left="360"/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>Find the density function of a normally distributed random variable</w:t>
      </w:r>
      <w:r w:rsidRPr="003D3CC0">
        <w:rPr>
          <w:rFonts w:ascii="Georgia" w:hAnsi="Georgia"/>
          <w:b/>
          <w:bCs/>
          <w:position w:val="-4"/>
          <w:sz w:val="20"/>
          <w:szCs w:val="20"/>
        </w:rPr>
        <w:object w:dxaOrig="279" w:dyaOrig="260">
          <v:shape id="_x0000_i1037" type="#_x0000_t75" style="width:14.25pt;height:12.55pt" o:ole="">
            <v:imagedata r:id="rId27" o:title=""/>
          </v:shape>
          <o:OLEObject Type="Embed" ProgID="Equation.3" ShapeID="_x0000_i1037" DrawAspect="Content" ObjectID="_1505413791" r:id="rId28"/>
        </w:object>
      </w:r>
      <w:r w:rsidRPr="003D3CC0">
        <w:rPr>
          <w:rFonts w:ascii="Georgia" w:hAnsi="Georgia"/>
          <w:b/>
          <w:bCs/>
          <w:sz w:val="20"/>
          <w:szCs w:val="20"/>
        </w:rPr>
        <w:t>, if E(X) = 7.8 and σ(X) = 4.1</w:t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  <w:t>(5 points)</w:t>
      </w:r>
    </w:p>
    <w:p w:rsidR="00E9548F" w:rsidRPr="003D3CC0" w:rsidRDefault="00E9548F" w:rsidP="00E9548F">
      <w:pPr>
        <w:tabs>
          <w:tab w:val="num" w:pos="720"/>
        </w:tabs>
        <w:ind w:left="360" w:hanging="360"/>
        <w:rPr>
          <w:rFonts w:ascii="Georgia" w:hAnsi="Georgia"/>
          <w:b/>
          <w:sz w:val="20"/>
          <w:szCs w:val="20"/>
        </w:rPr>
      </w:pPr>
    </w:p>
    <w:p w:rsidR="00E9548F" w:rsidRPr="003D3CC0" w:rsidRDefault="00E9548F" w:rsidP="00E9548F">
      <w:pPr>
        <w:tabs>
          <w:tab w:val="num" w:pos="720"/>
        </w:tabs>
        <w:ind w:left="360" w:hanging="360"/>
        <w:rPr>
          <w:rFonts w:ascii="Georgia" w:hAnsi="Georgia"/>
          <w:b/>
          <w:sz w:val="20"/>
          <w:szCs w:val="20"/>
        </w:rPr>
      </w:pPr>
    </w:p>
    <w:p w:rsidR="00E9548F" w:rsidRPr="003D3CC0" w:rsidRDefault="00E9548F" w:rsidP="00E9548F">
      <w:pPr>
        <w:numPr>
          <w:ilvl w:val="0"/>
          <w:numId w:val="1"/>
        </w:numPr>
        <w:ind w:left="360"/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 xml:space="preserve">It’s known that a random variable </w:t>
      </w:r>
      <w:r w:rsidRPr="003D3CC0">
        <w:rPr>
          <w:rFonts w:ascii="Georgia" w:hAnsi="Georgia"/>
          <w:b/>
          <w:bCs/>
          <w:position w:val="-4"/>
          <w:sz w:val="20"/>
          <w:szCs w:val="20"/>
        </w:rPr>
        <w:object w:dxaOrig="280" w:dyaOrig="260">
          <v:shape id="_x0000_i1038" type="#_x0000_t75" style="width:14.25pt;height:12.55pt" o:ole="">
            <v:imagedata r:id="rId29" o:title=""/>
          </v:shape>
          <o:OLEObject Type="Embed" ProgID="Equation.3" ShapeID="_x0000_i1038" DrawAspect="Content" ObjectID="_1505413792" r:id="rId30"/>
        </w:object>
      </w:r>
      <w:r w:rsidRPr="003D3CC0">
        <w:rPr>
          <w:rFonts w:ascii="Georgia" w:hAnsi="Georgia"/>
          <w:b/>
          <w:bCs/>
          <w:sz w:val="20"/>
          <w:szCs w:val="20"/>
        </w:rPr>
        <w:t xml:space="preserve"> is distributed normally with   E(X) = 3</w:t>
      </w:r>
    </w:p>
    <w:p w:rsidR="00E9548F" w:rsidRPr="003D3CC0" w:rsidRDefault="00E9548F" w:rsidP="00E9548F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:rsidR="00E9548F" w:rsidRPr="003D3CC0" w:rsidRDefault="00E9548F" w:rsidP="00E9548F">
      <w:pPr>
        <w:ind w:left="360"/>
        <w:jc w:val="right"/>
        <w:rPr>
          <w:rFonts w:ascii="Georgia" w:hAnsi="Georgia"/>
          <w:b/>
          <w:bCs/>
          <w:sz w:val="20"/>
          <w:szCs w:val="20"/>
        </w:rPr>
      </w:pPr>
      <w:r w:rsidRPr="003D3CC0">
        <w:rPr>
          <w:rFonts w:ascii="Georgia" w:hAnsi="Georgia"/>
          <w:b/>
          <w:bCs/>
          <w:sz w:val="20"/>
          <w:szCs w:val="20"/>
        </w:rPr>
        <w:t xml:space="preserve"> </w:t>
      </w:r>
      <w:proofErr w:type="gramStart"/>
      <w:r w:rsidRPr="003D3CC0">
        <w:rPr>
          <w:rFonts w:ascii="Georgia" w:hAnsi="Georgia"/>
          <w:b/>
          <w:bCs/>
          <w:sz w:val="20"/>
          <w:szCs w:val="20"/>
        </w:rPr>
        <w:t>and</w:t>
      </w:r>
      <w:proofErr w:type="gramEnd"/>
      <w:r w:rsidRPr="003D3CC0">
        <w:rPr>
          <w:rFonts w:ascii="Georgia" w:hAnsi="Georgia"/>
          <w:b/>
          <w:bCs/>
          <w:sz w:val="20"/>
          <w:szCs w:val="20"/>
        </w:rPr>
        <w:t xml:space="preserve"> it’s also known  that p(0≤X≤1)+p(5≤X≤6) = 0.6.  Find </w:t>
      </w:r>
      <w:proofErr w:type="gramStart"/>
      <w:r w:rsidRPr="003D3CC0">
        <w:rPr>
          <w:rFonts w:ascii="Georgia" w:hAnsi="Georgia"/>
          <w:b/>
          <w:bCs/>
          <w:sz w:val="20"/>
          <w:szCs w:val="20"/>
        </w:rPr>
        <w:t>p(</w:t>
      </w:r>
      <w:proofErr w:type="gramEnd"/>
      <w:r w:rsidRPr="003D3CC0">
        <w:rPr>
          <w:rFonts w:ascii="Georgia" w:hAnsi="Georgia"/>
          <w:b/>
          <w:bCs/>
          <w:sz w:val="20"/>
          <w:szCs w:val="20"/>
        </w:rPr>
        <w:t>p(5≤X≤6).</w:t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</w:r>
      <w:r w:rsidRPr="003D3CC0">
        <w:rPr>
          <w:rFonts w:ascii="Georgia" w:hAnsi="Georgia"/>
          <w:b/>
          <w:bCs/>
          <w:sz w:val="20"/>
          <w:szCs w:val="20"/>
        </w:rPr>
        <w:tab/>
        <w:t>(20 points)</w:t>
      </w:r>
    </w:p>
    <w:p w:rsidR="00E9548F" w:rsidRPr="003D3CC0" w:rsidRDefault="00E9548F" w:rsidP="00E9548F">
      <w:pPr>
        <w:ind w:left="360"/>
        <w:rPr>
          <w:rFonts w:ascii="Georgia" w:hAnsi="Georgia"/>
          <w:bCs/>
          <w:color w:val="0070C0"/>
          <w:sz w:val="20"/>
          <w:szCs w:val="20"/>
        </w:rPr>
      </w:pPr>
    </w:p>
    <w:p w:rsidR="008463D8" w:rsidRDefault="008463D8"/>
    <w:sectPr w:rsidR="008463D8" w:rsidSect="00B320AE">
      <w:footerReference w:type="default" r:id="rId3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DB" w:rsidRPr="000A4B69" w:rsidRDefault="00E9548F" w:rsidP="000A4B69">
    <w:pPr>
      <w:pStyle w:val="Footer"/>
      <w:rPr>
        <w:sz w:val="14"/>
        <w:szCs w:val="14"/>
      </w:rPr>
    </w:pPr>
    <w:r w:rsidRPr="00C220BA">
      <w:rPr>
        <w:rFonts w:ascii="Verdana" w:hAnsi="Verdana"/>
        <w:sz w:val="14"/>
        <w:szCs w:val="14"/>
      </w:rPr>
      <w:t>©</w:t>
    </w:r>
    <w:r>
      <w:rPr>
        <w:rFonts w:ascii="Verdana" w:hAnsi="Verdana"/>
        <w:sz w:val="14"/>
        <w:szCs w:val="14"/>
      </w:rPr>
      <w:t xml:space="preserve"> 201</w:t>
    </w:r>
    <w:r>
      <w:rPr>
        <w:rFonts w:ascii="Verdana" w:hAnsi="Verdana"/>
        <w:sz w:val="14"/>
        <w:szCs w:val="14"/>
        <w:lang w:val="en-US"/>
      </w:rPr>
      <w:t>4</w:t>
    </w:r>
    <w:r w:rsidRPr="00C220BA">
      <w:rPr>
        <w:rFonts w:ascii="Verdana" w:hAnsi="Verdana"/>
        <w:sz w:val="14"/>
        <w:szCs w:val="14"/>
      </w:rPr>
      <w:t xml:space="preserve"> Trustees of Boston University. Materials contained within this course are subject to copyright protection.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50F"/>
    <w:multiLevelType w:val="hybridMultilevel"/>
    <w:tmpl w:val="208277B2"/>
    <w:lvl w:ilvl="0" w:tplc="BA7CC76C">
      <w:start w:val="10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>
    <w:nsid w:val="51934BB0"/>
    <w:multiLevelType w:val="hybridMultilevel"/>
    <w:tmpl w:val="86F0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47B71"/>
    <w:multiLevelType w:val="hybridMultilevel"/>
    <w:tmpl w:val="4470F47E"/>
    <w:lvl w:ilvl="0" w:tplc="38186F8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E6D38"/>
    <w:multiLevelType w:val="hybridMultilevel"/>
    <w:tmpl w:val="90D25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548F"/>
    <w:rsid w:val="000000A7"/>
    <w:rsid w:val="00007A62"/>
    <w:rsid w:val="00015C87"/>
    <w:rsid w:val="00024919"/>
    <w:rsid w:val="00040A04"/>
    <w:rsid w:val="0005393F"/>
    <w:rsid w:val="00083A19"/>
    <w:rsid w:val="0008790A"/>
    <w:rsid w:val="00095FF3"/>
    <w:rsid w:val="00097EC4"/>
    <w:rsid w:val="000C1F05"/>
    <w:rsid w:val="000C74DF"/>
    <w:rsid w:val="000F221D"/>
    <w:rsid w:val="001514E2"/>
    <w:rsid w:val="00171CD2"/>
    <w:rsid w:val="001738A0"/>
    <w:rsid w:val="00181FDF"/>
    <w:rsid w:val="001F5327"/>
    <w:rsid w:val="002539BA"/>
    <w:rsid w:val="002559F0"/>
    <w:rsid w:val="00281911"/>
    <w:rsid w:val="002A7355"/>
    <w:rsid w:val="002D2C53"/>
    <w:rsid w:val="002E042F"/>
    <w:rsid w:val="002F3E8D"/>
    <w:rsid w:val="00346266"/>
    <w:rsid w:val="00377395"/>
    <w:rsid w:val="00403639"/>
    <w:rsid w:val="004377D2"/>
    <w:rsid w:val="00444E04"/>
    <w:rsid w:val="00445667"/>
    <w:rsid w:val="004F3782"/>
    <w:rsid w:val="00531986"/>
    <w:rsid w:val="005D5003"/>
    <w:rsid w:val="005E2248"/>
    <w:rsid w:val="005E6649"/>
    <w:rsid w:val="00697E53"/>
    <w:rsid w:val="006D3F42"/>
    <w:rsid w:val="006E32CA"/>
    <w:rsid w:val="006F30CF"/>
    <w:rsid w:val="006F4CF9"/>
    <w:rsid w:val="0071207F"/>
    <w:rsid w:val="007200FD"/>
    <w:rsid w:val="0072166C"/>
    <w:rsid w:val="007311BC"/>
    <w:rsid w:val="007325CB"/>
    <w:rsid w:val="00737920"/>
    <w:rsid w:val="00740DD8"/>
    <w:rsid w:val="00743353"/>
    <w:rsid w:val="00762860"/>
    <w:rsid w:val="00785719"/>
    <w:rsid w:val="007900E0"/>
    <w:rsid w:val="007A23EF"/>
    <w:rsid w:val="008463D8"/>
    <w:rsid w:val="00857E10"/>
    <w:rsid w:val="008D6381"/>
    <w:rsid w:val="00924547"/>
    <w:rsid w:val="009305A8"/>
    <w:rsid w:val="00931E64"/>
    <w:rsid w:val="00983EC7"/>
    <w:rsid w:val="00984D26"/>
    <w:rsid w:val="00990AD0"/>
    <w:rsid w:val="009D44C0"/>
    <w:rsid w:val="009E6981"/>
    <w:rsid w:val="009F6ECC"/>
    <w:rsid w:val="00A070E4"/>
    <w:rsid w:val="00AA44CF"/>
    <w:rsid w:val="00AC026C"/>
    <w:rsid w:val="00B02E6D"/>
    <w:rsid w:val="00B077DA"/>
    <w:rsid w:val="00B40CD9"/>
    <w:rsid w:val="00B6170D"/>
    <w:rsid w:val="00B81690"/>
    <w:rsid w:val="00BA3E3C"/>
    <w:rsid w:val="00BE0CEB"/>
    <w:rsid w:val="00BE5605"/>
    <w:rsid w:val="00BF2FE0"/>
    <w:rsid w:val="00C1187C"/>
    <w:rsid w:val="00C539E3"/>
    <w:rsid w:val="00C63C8C"/>
    <w:rsid w:val="00C76870"/>
    <w:rsid w:val="00C776C9"/>
    <w:rsid w:val="00CC795F"/>
    <w:rsid w:val="00D01B38"/>
    <w:rsid w:val="00D17A3F"/>
    <w:rsid w:val="00D40873"/>
    <w:rsid w:val="00D90160"/>
    <w:rsid w:val="00DA2721"/>
    <w:rsid w:val="00E23FC1"/>
    <w:rsid w:val="00E37F05"/>
    <w:rsid w:val="00E45B13"/>
    <w:rsid w:val="00E9548F"/>
    <w:rsid w:val="00EA5155"/>
    <w:rsid w:val="00F0088D"/>
    <w:rsid w:val="00F0409C"/>
    <w:rsid w:val="00F30B7B"/>
    <w:rsid w:val="00F51BD8"/>
    <w:rsid w:val="00F96007"/>
    <w:rsid w:val="00FB2292"/>
    <w:rsid w:val="00FE1AF8"/>
    <w:rsid w:val="00FF3017"/>
    <w:rsid w:val="00FF62C3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548F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E9548F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E954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>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djenerso</dc:creator>
  <cp:lastModifiedBy>djenerso</cp:lastModifiedBy>
  <cp:revision>1</cp:revision>
  <dcterms:created xsi:type="dcterms:W3CDTF">2015-10-04T01:41:00Z</dcterms:created>
  <dcterms:modified xsi:type="dcterms:W3CDTF">2015-10-04T01:43:00Z</dcterms:modified>
</cp:coreProperties>
</file>