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BF4" w:rsidRDefault="00B13BF4" w:rsidP="00B13BF4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Fonts w:ascii="Arial" w:hAnsi="Arial" w:cs="Arial"/>
          <w:color w:val="001847"/>
          <w:sz w:val="32"/>
          <w:szCs w:val="32"/>
        </w:rPr>
        <w:t>Reading Assignment Sample:</w:t>
      </w:r>
    </w:p>
    <w:p w:rsidR="00B13BF4" w:rsidRDefault="00B13BF4" w:rsidP="00B13BF4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Fonts w:ascii="Arial" w:hAnsi="Arial" w:cs="Arial"/>
          <w:color w:val="001847"/>
          <w:sz w:val="32"/>
          <w:szCs w:val="32"/>
        </w:rPr>
        <w:t>1. </w:t>
      </w:r>
      <w:hyperlink r:id="rId4" w:history="1">
        <w:r>
          <w:rPr>
            <w:rStyle w:val="Hyperlink"/>
            <w:rFonts w:ascii="Arial" w:hAnsi="Arial" w:cs="Arial"/>
            <w:sz w:val="32"/>
            <w:szCs w:val="32"/>
          </w:rPr>
          <w:t>http://www.socialpsychology.org/</w:t>
        </w:r>
      </w:hyperlink>
    </w:p>
    <w:p w:rsidR="00B13BF4" w:rsidRDefault="00B13BF4" w:rsidP="00B13BF4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Fonts w:ascii="Arial" w:hAnsi="Arial" w:cs="Arial"/>
          <w:color w:val="001847"/>
          <w:sz w:val="32"/>
          <w:szCs w:val="32"/>
        </w:rPr>
        <w:t>1. </w:t>
      </w:r>
      <w:hyperlink r:id="rId5" w:history="1">
        <w:r>
          <w:rPr>
            <w:rStyle w:val="Hyperlink"/>
            <w:rFonts w:ascii="Arial" w:hAnsi="Arial" w:cs="Arial"/>
            <w:sz w:val="32"/>
            <w:szCs w:val="32"/>
          </w:rPr>
          <w:t>https://lopes.idm.oclc.org/login?url=http://search.credoreference.com/content/entry/cupsoc/social_psychology/0 </w:t>
        </w:r>
        <w:r>
          <w:rPr>
            <w:rStyle w:val="Hyperlink"/>
            <w:rFonts w:ascii="Arial" w:hAnsi="Arial" w:cs="Arial"/>
            <w:sz w:val="32"/>
            <w:szCs w:val="32"/>
            <w:u w:val="none"/>
          </w:rPr>
          <w:t> </w:t>
        </w:r>
      </w:hyperlink>
    </w:p>
    <w:p w:rsidR="00B13BF4" w:rsidRDefault="00B13BF4" w:rsidP="00B13BF4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Fonts w:ascii="Arial" w:hAnsi="Arial" w:cs="Arial"/>
          <w:color w:val="001847"/>
          <w:sz w:val="32"/>
          <w:szCs w:val="32"/>
        </w:rPr>
        <w:t>3.  </w:t>
      </w:r>
      <w:hyperlink r:id="rId6" w:tgtFrame="_blank" w:history="1">
        <w:r>
          <w:rPr>
            <w:rStyle w:val="Hyperlink"/>
            <w:rFonts w:ascii="Arial" w:hAnsi="Arial" w:cs="Arial"/>
            <w:sz w:val="32"/>
            <w:szCs w:val="32"/>
            <w:u w:val="none"/>
          </w:rPr>
          <w:t>https://lopes.idm.oclc.org/login?url=http://search.ebscohost.com/login.aspx?direct=true&amp;db=psyh&amp;AN=2012-02231-001&amp;site=ehost-live&amp;scope=site</w:t>
        </w:r>
      </w:hyperlink>
    </w:p>
    <w:p w:rsidR="001C0294" w:rsidRDefault="001C0294"/>
    <w:sectPr w:rsidR="001C0294" w:rsidSect="001C02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B13BF4"/>
    <w:rsid w:val="001C0294"/>
    <w:rsid w:val="00B13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2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13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13B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6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pes.idm.oclc.org/login?url=http://search.ebscohost.com/login.aspx?direct=true&amp;db=psyh&amp;AN=2012-02231-001&amp;site=ehost-live&amp;scope=site" TargetMode="External"/><Relationship Id="rId5" Type="http://schemas.openxmlformats.org/officeDocument/2006/relationships/hyperlink" Target="https://lopes.idm.oclc.org/login?url=http://search.credoreference.com/content/entry/cupsoc/social_psychology/0%20%20%0d" TargetMode="External"/><Relationship Id="rId4" Type="http://schemas.openxmlformats.org/officeDocument/2006/relationships/hyperlink" Target="http://www.socialpsychology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2021-04-07T06:49:00Z</dcterms:created>
  <dcterms:modified xsi:type="dcterms:W3CDTF">2021-04-07T06:49:00Z</dcterms:modified>
</cp:coreProperties>
</file>