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15B1" w14:textId="3B601F16" w:rsidR="00651D07" w:rsidRDefault="00E43753" w:rsidP="00651D07">
      <w:pPr>
        <w:spacing w:after="120"/>
        <w:jc w:val="center"/>
        <w:rPr>
          <w:rFonts w:ascii="Times New Roman Bold" w:hAnsi="Times New Roman Bold" w:cs="Times New Roman"/>
          <w:b/>
          <w:smallCaps/>
          <w:sz w:val="28"/>
          <w:szCs w:val="28"/>
        </w:rPr>
      </w:pPr>
      <w:r>
        <w:rPr>
          <w:rFonts w:ascii="Times New Roman Bold" w:hAnsi="Times New Roman Bold" w:cs="Times New Roman"/>
          <w:b/>
          <w:smallCaps/>
          <w:sz w:val="28"/>
          <w:szCs w:val="28"/>
        </w:rPr>
        <w:t xml:space="preserve">Group </w:t>
      </w:r>
      <w:r w:rsidR="00651D07" w:rsidRPr="00651D07">
        <w:rPr>
          <w:rFonts w:ascii="Times New Roman Bold" w:hAnsi="Times New Roman Bold" w:cs="Times New Roman"/>
          <w:b/>
          <w:smallCaps/>
          <w:sz w:val="28"/>
          <w:szCs w:val="28"/>
        </w:rPr>
        <w:t xml:space="preserve">Discussion Board </w:t>
      </w:r>
      <w:r w:rsidR="00A10144">
        <w:rPr>
          <w:rFonts w:ascii="Times New Roman Bold" w:hAnsi="Times New Roman Bold" w:cs="Times New Roman"/>
          <w:b/>
          <w:smallCaps/>
          <w:sz w:val="28"/>
          <w:szCs w:val="28"/>
        </w:rPr>
        <w:t xml:space="preserve">Forum </w:t>
      </w:r>
      <w:r w:rsidR="00651D07" w:rsidRPr="00651D07">
        <w:rPr>
          <w:rFonts w:ascii="Times New Roman Bold" w:hAnsi="Times New Roman Bold" w:cs="Times New Roman"/>
          <w:b/>
          <w:smallCaps/>
          <w:sz w:val="28"/>
          <w:szCs w:val="28"/>
        </w:rPr>
        <w:t>Instructions</w:t>
      </w:r>
    </w:p>
    <w:p w14:paraId="6E84B440" w14:textId="12B869D4" w:rsidR="00224F7A" w:rsidRPr="00224F7A" w:rsidRDefault="00224F7A" w:rsidP="00224F7A">
      <w:pPr>
        <w:spacing w:after="120"/>
        <w:rPr>
          <w:rFonts w:ascii="Times New Roman" w:hAnsi="Times New Roman" w:cs="Times New Roman"/>
          <w:b/>
          <w:smallCaps/>
          <w:sz w:val="24"/>
          <w:szCs w:val="24"/>
        </w:rPr>
      </w:pPr>
      <w:r w:rsidRPr="00224F7A">
        <w:rPr>
          <w:rStyle w:val="Strong"/>
          <w:rFonts w:ascii="Times New Roman" w:hAnsi="Times New Roman" w:cs="Times New Roman"/>
          <w:color w:val="444444"/>
          <w:sz w:val="24"/>
          <w:szCs w:val="24"/>
        </w:rPr>
        <w:t>Topic</w:t>
      </w:r>
      <w:r w:rsidRPr="00224F7A">
        <w:rPr>
          <w:rFonts w:ascii="Times New Roman" w:hAnsi="Times New Roman" w:cs="Times New Roman"/>
          <w:color w:val="444444"/>
          <w:sz w:val="24"/>
          <w:szCs w:val="24"/>
        </w:rPr>
        <w:t>: Accounting Information and Salary Negotiations</w:t>
      </w:r>
      <w:r w:rsidRPr="00224F7A">
        <w:rPr>
          <w:rFonts w:ascii="Times New Roman" w:hAnsi="Times New Roman" w:cs="Times New Roman"/>
          <w:color w:val="444444"/>
          <w:sz w:val="24"/>
          <w:szCs w:val="24"/>
        </w:rPr>
        <w:br/>
      </w:r>
      <w:r w:rsidRPr="00224F7A">
        <w:rPr>
          <w:rFonts w:ascii="Times New Roman" w:hAnsi="Times New Roman" w:cs="Times New Roman"/>
          <w:color w:val="444444"/>
          <w:sz w:val="24"/>
          <w:szCs w:val="24"/>
        </w:rPr>
        <w:br/>
      </w:r>
      <w:r w:rsidRPr="00224F7A">
        <w:rPr>
          <w:rStyle w:val="Strong"/>
          <w:rFonts w:ascii="Times New Roman" w:hAnsi="Times New Roman" w:cs="Times New Roman"/>
          <w:color w:val="444444"/>
          <w:sz w:val="24"/>
          <w:szCs w:val="24"/>
        </w:rPr>
        <w:t>Thread</w:t>
      </w:r>
      <w:r w:rsidRPr="00224F7A">
        <w:rPr>
          <w:rFonts w:ascii="Times New Roman" w:hAnsi="Times New Roman" w:cs="Times New Roman"/>
          <w:color w:val="444444"/>
          <w:sz w:val="24"/>
          <w:szCs w:val="24"/>
        </w:rPr>
        <w:t>: Each member of the group will write a thread in response to Chapter 5 CPA Skills Analysis and Research Case: Accounting Information and Salary Negotiations. In addition to the textbook requirements, support your advice with a biblical reference discussing the ethical implications that this case involves.</w:t>
      </w:r>
    </w:p>
    <w:p w14:paraId="2432C87F" w14:textId="3B820727" w:rsidR="00FE77DB" w:rsidRDefault="00651D07" w:rsidP="00224F7A">
      <w:pPr>
        <w:spacing w:after="0"/>
        <w:rPr>
          <w:rFonts w:ascii="Times New Roman" w:hAnsi="Times New Roman" w:cs="Times New Roman"/>
          <w:sz w:val="24"/>
          <w:szCs w:val="24"/>
        </w:rPr>
      </w:pPr>
      <w:r w:rsidRPr="00224F7A">
        <w:rPr>
          <w:rFonts w:ascii="Times New Roman" w:hAnsi="Times New Roman" w:cs="Times New Roman"/>
          <w:sz w:val="24"/>
          <w:szCs w:val="24"/>
        </w:rPr>
        <w:t>Each thread must be at least 300 words, excluding the reference</w:t>
      </w:r>
      <w:r w:rsidR="00224F7A" w:rsidRPr="00224F7A">
        <w:rPr>
          <w:rFonts w:ascii="Times New Roman" w:hAnsi="Times New Roman" w:cs="Times New Roman"/>
          <w:sz w:val="24"/>
          <w:szCs w:val="24"/>
        </w:rPr>
        <w:t xml:space="preserve"> section.  </w:t>
      </w:r>
      <w:r w:rsidRPr="00224F7A">
        <w:rPr>
          <w:rFonts w:ascii="Times New Roman" w:hAnsi="Times New Roman" w:cs="Times New Roman"/>
          <w:sz w:val="24"/>
          <w:szCs w:val="24"/>
        </w:rPr>
        <w:t xml:space="preserve">Threads must be supported by at least 1 scholarly resource. Each thread will answer the questions following the case prompt as well as provide a </w:t>
      </w:r>
      <w:r w:rsidR="00EE0914">
        <w:rPr>
          <w:rFonts w:ascii="Times New Roman" w:hAnsi="Times New Roman" w:cs="Times New Roman"/>
          <w:sz w:val="24"/>
          <w:szCs w:val="24"/>
        </w:rPr>
        <w:t>biblical application.</w:t>
      </w:r>
    </w:p>
    <w:p w14:paraId="351247FD" w14:textId="77777777" w:rsidR="00224F7A" w:rsidRDefault="00224F7A" w:rsidP="00224F7A">
      <w:pPr>
        <w:spacing w:after="0"/>
        <w:rPr>
          <w:rFonts w:ascii="Times New Roman" w:hAnsi="Times New Roman" w:cs="Times New Roman"/>
          <w:sz w:val="24"/>
          <w:szCs w:val="24"/>
        </w:rPr>
      </w:pPr>
    </w:p>
    <w:p w14:paraId="58BA4B2A" w14:textId="7DE26059" w:rsidR="00224F7A" w:rsidRPr="00EE0914" w:rsidRDefault="00224F7A" w:rsidP="00224F7A">
      <w:pPr>
        <w:spacing w:after="0"/>
        <w:rPr>
          <w:rFonts w:ascii="Times New Roman" w:hAnsi="Times New Roman" w:cs="Times New Roman"/>
          <w:b/>
          <w:sz w:val="24"/>
          <w:szCs w:val="24"/>
        </w:rPr>
      </w:pPr>
      <w:r w:rsidRPr="00EE0914">
        <w:rPr>
          <w:rFonts w:ascii="Times New Roman" w:hAnsi="Times New Roman" w:cs="Times New Roman"/>
          <w:b/>
          <w:sz w:val="24"/>
          <w:szCs w:val="24"/>
        </w:rPr>
        <w:t>Chapter 5 CPA Skills Analysis and Research Case:</w:t>
      </w:r>
    </w:p>
    <w:p w14:paraId="3F8749F6"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lang w:val="en"/>
        </w:rPr>
      </w:pPr>
      <w:r w:rsidRPr="00224F7A">
        <w:rPr>
          <w:rFonts w:ascii="Times New Roman" w:eastAsia="Times New Roman" w:hAnsi="Times New Roman" w:cs="Times New Roman"/>
          <w:sz w:val="20"/>
          <w:szCs w:val="20"/>
          <w:lang w:val="en"/>
        </w:rPr>
        <w:t xml:space="preserve">Granger Eagles Players' Association and Mr. </w:t>
      </w:r>
      <w:proofErr w:type="spellStart"/>
      <w:r w:rsidRPr="00224F7A">
        <w:rPr>
          <w:rFonts w:ascii="Times New Roman" w:eastAsia="Times New Roman" w:hAnsi="Times New Roman" w:cs="Times New Roman"/>
          <w:sz w:val="20"/>
          <w:szCs w:val="20"/>
          <w:lang w:val="en"/>
        </w:rPr>
        <w:t>Doublecount</w:t>
      </w:r>
      <w:proofErr w:type="spellEnd"/>
      <w:r w:rsidRPr="00224F7A">
        <w:rPr>
          <w:rFonts w:ascii="Times New Roman" w:eastAsia="Times New Roman" w:hAnsi="Times New Roman" w:cs="Times New Roman"/>
          <w:sz w:val="20"/>
          <w:szCs w:val="20"/>
          <w:lang w:val="en"/>
        </w:rPr>
        <w:t xml:space="preserve">, the CEO of Granger Eagles Baseball Company, ask your help in resolving a salary dispute. Mr. </w:t>
      </w:r>
      <w:proofErr w:type="spellStart"/>
      <w:r w:rsidRPr="00224F7A">
        <w:rPr>
          <w:rFonts w:ascii="Times New Roman" w:eastAsia="Times New Roman" w:hAnsi="Times New Roman" w:cs="Times New Roman"/>
          <w:sz w:val="20"/>
          <w:szCs w:val="20"/>
          <w:lang w:val="en"/>
        </w:rPr>
        <w:t>Doublecount</w:t>
      </w:r>
      <w:proofErr w:type="spellEnd"/>
      <w:r w:rsidRPr="00224F7A">
        <w:rPr>
          <w:rFonts w:ascii="Times New Roman" w:eastAsia="Times New Roman" w:hAnsi="Times New Roman" w:cs="Times New Roman"/>
          <w:sz w:val="20"/>
          <w:szCs w:val="20"/>
          <w:lang w:val="en"/>
        </w:rPr>
        <w:t xml:space="preserve"> presents the following income statement to the player representatives. </w:t>
      </w:r>
    </w:p>
    <w:p w14:paraId="442D3F34" w14:textId="77777777" w:rsidR="00224F7A" w:rsidRPr="00224F7A" w:rsidRDefault="00224F7A" w:rsidP="00224F7A">
      <w:pPr>
        <w:spacing w:after="0" w:line="240" w:lineRule="auto"/>
        <w:rPr>
          <w:rFonts w:ascii="Times New Roman" w:eastAsia="Times New Roman" w:hAnsi="Times New Roman" w:cs="Times New Roman"/>
          <w:sz w:val="24"/>
          <w:szCs w:val="24"/>
          <w:lang w:val="en"/>
        </w:rPr>
      </w:pPr>
      <w:r w:rsidRPr="00224F7A">
        <w:rPr>
          <w:rFonts w:ascii="Times New Roman" w:eastAsia="Times New Roman" w:hAnsi="Times New Roman" w:cs="Times New Roman"/>
          <w:noProof/>
          <w:sz w:val="24"/>
          <w:szCs w:val="24"/>
        </w:rPr>
        <w:drawing>
          <wp:inline distT="0" distB="0" distL="0" distR="0" wp14:anchorId="5F5A098A" wp14:editId="1C2CCC3A">
            <wp:extent cx="4210050" cy="1381125"/>
            <wp:effectExtent l="0" t="0" r="0" b="9525"/>
            <wp:docPr id="1" name="id_0077632575_001_050402704" descr="http://textflow.mheducation.com/figures/0077632575/untable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575_001_050402704" descr="http://textflow.mheducation.com/figures/0077632575/untable3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3811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11"/>
        <w:gridCol w:w="900"/>
        <w:gridCol w:w="984"/>
      </w:tblGrid>
      <w:tr w:rsidR="00224F7A" w:rsidRPr="00224F7A" w14:paraId="21B458C0" w14:textId="77777777" w:rsidTr="00224F7A">
        <w:trPr>
          <w:tblCellSpacing w:w="0" w:type="dxa"/>
        </w:trPr>
        <w:tc>
          <w:tcPr>
            <w:tcW w:w="0" w:type="auto"/>
            <w:gridSpan w:val="3"/>
            <w:hideMark/>
          </w:tcPr>
          <w:p w14:paraId="16DE89C1" w14:textId="77777777" w:rsidR="00224F7A" w:rsidRPr="00224F7A" w:rsidRDefault="00224F7A" w:rsidP="00224F7A">
            <w:pPr>
              <w:spacing w:before="100" w:beforeAutospacing="1" w:after="100" w:afterAutospacing="1" w:line="255" w:lineRule="atLeast"/>
              <w:jc w:val="center"/>
              <w:rPr>
                <w:rFonts w:ascii="Times New Roman" w:eastAsia="Times New Roman" w:hAnsi="Times New Roman" w:cs="Times New Roman"/>
                <w:b/>
                <w:bCs/>
                <w:sz w:val="20"/>
                <w:szCs w:val="20"/>
              </w:rPr>
            </w:pPr>
            <w:r w:rsidRPr="00224F7A">
              <w:rPr>
                <w:rFonts w:ascii="Times New Roman" w:eastAsia="Times New Roman" w:hAnsi="Times New Roman" w:cs="Times New Roman"/>
                <w:b/>
                <w:bCs/>
                <w:sz w:val="20"/>
                <w:szCs w:val="20"/>
              </w:rPr>
              <w:t>GRANGER EAGLES BASEBALL COMPANY</w:t>
            </w:r>
          </w:p>
          <w:p w14:paraId="72577F1C" w14:textId="77777777" w:rsidR="00224F7A" w:rsidRPr="00224F7A" w:rsidRDefault="00224F7A" w:rsidP="00224F7A">
            <w:pPr>
              <w:spacing w:before="100" w:beforeAutospacing="1" w:after="100" w:afterAutospacing="1" w:line="255" w:lineRule="atLeast"/>
              <w:jc w:val="center"/>
              <w:rPr>
                <w:rFonts w:ascii="Times New Roman" w:eastAsia="Times New Roman" w:hAnsi="Times New Roman" w:cs="Times New Roman"/>
                <w:b/>
                <w:bCs/>
                <w:sz w:val="20"/>
                <w:szCs w:val="20"/>
              </w:rPr>
            </w:pPr>
            <w:r w:rsidRPr="00224F7A">
              <w:rPr>
                <w:rFonts w:ascii="Times New Roman" w:eastAsia="Times New Roman" w:hAnsi="Times New Roman" w:cs="Times New Roman"/>
                <w:b/>
                <w:bCs/>
                <w:sz w:val="20"/>
                <w:szCs w:val="20"/>
              </w:rPr>
              <w:t>INCOME STATEMENT</w:t>
            </w:r>
          </w:p>
        </w:tc>
      </w:tr>
      <w:tr w:rsidR="00224F7A" w:rsidRPr="00224F7A" w14:paraId="392D7DAE" w14:textId="77777777" w:rsidTr="00224F7A">
        <w:trPr>
          <w:tblCellSpacing w:w="0" w:type="dxa"/>
        </w:trPr>
        <w:tc>
          <w:tcPr>
            <w:tcW w:w="0" w:type="auto"/>
            <w:hideMark/>
          </w:tcPr>
          <w:p w14:paraId="1EBD6FBB"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Ticket revenues.....</w:t>
            </w:r>
          </w:p>
        </w:tc>
        <w:tc>
          <w:tcPr>
            <w:tcW w:w="0" w:type="auto"/>
            <w:hideMark/>
          </w:tcPr>
          <w:p w14:paraId="64741254"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c>
          <w:tcPr>
            <w:tcW w:w="0" w:type="auto"/>
            <w:hideMark/>
          </w:tcPr>
          <w:p w14:paraId="53EFFF99"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$2,000,000</w:t>
            </w:r>
          </w:p>
        </w:tc>
      </w:tr>
      <w:tr w:rsidR="00224F7A" w:rsidRPr="00224F7A" w14:paraId="5F31DAC6" w14:textId="77777777" w:rsidTr="00224F7A">
        <w:trPr>
          <w:tblCellSpacing w:w="0" w:type="dxa"/>
        </w:trPr>
        <w:tc>
          <w:tcPr>
            <w:tcW w:w="0" w:type="auto"/>
            <w:hideMark/>
          </w:tcPr>
          <w:p w14:paraId="213B41AC"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Stadium rent expense.....</w:t>
            </w:r>
          </w:p>
        </w:tc>
        <w:tc>
          <w:tcPr>
            <w:tcW w:w="0" w:type="auto"/>
            <w:hideMark/>
          </w:tcPr>
          <w:p w14:paraId="79532591"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$1,400,000</w:t>
            </w:r>
          </w:p>
        </w:tc>
        <w:tc>
          <w:tcPr>
            <w:tcW w:w="0" w:type="auto"/>
            <w:hideMark/>
          </w:tcPr>
          <w:p w14:paraId="05D533D3"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44D55BE8" w14:textId="77777777" w:rsidTr="00224F7A">
        <w:trPr>
          <w:tblCellSpacing w:w="0" w:type="dxa"/>
        </w:trPr>
        <w:tc>
          <w:tcPr>
            <w:tcW w:w="0" w:type="auto"/>
            <w:hideMark/>
          </w:tcPr>
          <w:p w14:paraId="16A2D5D1"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Ticket expense.....</w:t>
            </w:r>
          </w:p>
        </w:tc>
        <w:tc>
          <w:tcPr>
            <w:tcW w:w="0" w:type="auto"/>
            <w:hideMark/>
          </w:tcPr>
          <w:p w14:paraId="7FF17E60"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25,000</w:t>
            </w:r>
          </w:p>
        </w:tc>
        <w:tc>
          <w:tcPr>
            <w:tcW w:w="0" w:type="auto"/>
            <w:hideMark/>
          </w:tcPr>
          <w:p w14:paraId="6E8A25B4"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7F9AE8AC" w14:textId="77777777" w:rsidTr="00224F7A">
        <w:trPr>
          <w:tblCellSpacing w:w="0" w:type="dxa"/>
        </w:trPr>
        <w:tc>
          <w:tcPr>
            <w:tcW w:w="0" w:type="auto"/>
            <w:hideMark/>
          </w:tcPr>
          <w:p w14:paraId="4833B450"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Promotion.....</w:t>
            </w:r>
          </w:p>
        </w:tc>
        <w:tc>
          <w:tcPr>
            <w:tcW w:w="0" w:type="auto"/>
            <w:hideMark/>
          </w:tcPr>
          <w:p w14:paraId="02994386"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35,000</w:t>
            </w:r>
          </w:p>
        </w:tc>
        <w:tc>
          <w:tcPr>
            <w:tcW w:w="0" w:type="auto"/>
            <w:hideMark/>
          </w:tcPr>
          <w:p w14:paraId="4CC012B8"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360EAC78" w14:textId="77777777" w:rsidTr="00224F7A">
        <w:trPr>
          <w:tblCellSpacing w:w="0" w:type="dxa"/>
        </w:trPr>
        <w:tc>
          <w:tcPr>
            <w:tcW w:w="0" w:type="auto"/>
            <w:hideMark/>
          </w:tcPr>
          <w:p w14:paraId="74DCF86E"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Player salaries.....</w:t>
            </w:r>
          </w:p>
        </w:tc>
        <w:tc>
          <w:tcPr>
            <w:tcW w:w="0" w:type="auto"/>
            <w:hideMark/>
          </w:tcPr>
          <w:p w14:paraId="5C338E2B"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400,000</w:t>
            </w:r>
          </w:p>
        </w:tc>
        <w:tc>
          <w:tcPr>
            <w:tcW w:w="0" w:type="auto"/>
            <w:hideMark/>
          </w:tcPr>
          <w:p w14:paraId="40E1EB5A"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58FAD6E5" w14:textId="77777777" w:rsidTr="00224F7A">
        <w:trPr>
          <w:tblCellSpacing w:w="0" w:type="dxa"/>
        </w:trPr>
        <w:tc>
          <w:tcPr>
            <w:tcW w:w="0" w:type="auto"/>
            <w:hideMark/>
          </w:tcPr>
          <w:p w14:paraId="6BFB4A16"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Staff salaries and miscellaneous.....</w:t>
            </w:r>
          </w:p>
        </w:tc>
        <w:tc>
          <w:tcPr>
            <w:tcW w:w="0" w:type="auto"/>
            <w:hideMark/>
          </w:tcPr>
          <w:p w14:paraId="22562DAC"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200,000</w:t>
            </w:r>
          </w:p>
        </w:tc>
        <w:tc>
          <w:tcPr>
            <w:tcW w:w="0" w:type="auto"/>
            <w:hideMark/>
          </w:tcPr>
          <w:p w14:paraId="5F22E6BD"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2,060,000</w:t>
            </w:r>
          </w:p>
        </w:tc>
      </w:tr>
      <w:tr w:rsidR="00224F7A" w:rsidRPr="00224F7A" w14:paraId="062EEA0D" w14:textId="77777777" w:rsidTr="00224F7A">
        <w:trPr>
          <w:tblCellSpacing w:w="0" w:type="dxa"/>
        </w:trPr>
        <w:tc>
          <w:tcPr>
            <w:tcW w:w="0" w:type="auto"/>
            <w:hideMark/>
          </w:tcPr>
          <w:p w14:paraId="2A130129"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 </w:t>
            </w:r>
            <w:r w:rsidRPr="00224F7A">
              <w:rPr>
                <w:rFonts w:ascii="Times New Roman" w:eastAsia="Times New Roman" w:hAnsi="Times New Roman" w:cs="Times New Roman"/>
                <w:sz w:val="20"/>
                <w:szCs w:val="20"/>
              </w:rPr>
              <w:t>Net income (loss).....</w:t>
            </w:r>
          </w:p>
        </w:tc>
        <w:tc>
          <w:tcPr>
            <w:tcW w:w="0" w:type="auto"/>
            <w:hideMark/>
          </w:tcPr>
          <w:p w14:paraId="36203FF0"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c>
          <w:tcPr>
            <w:tcW w:w="0" w:type="auto"/>
            <w:hideMark/>
          </w:tcPr>
          <w:p w14:paraId="0E419CF4"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w:t>
            </w:r>
            <w:r w:rsidRPr="00224F7A">
              <w:rPr>
                <w:rFonts w:ascii="Times New Roman" w:eastAsia="Times New Roman" w:hAnsi="Times New Roman" w:cs="Times New Roman"/>
                <w:sz w:val="20"/>
                <w:szCs w:val="20"/>
              </w:rPr>
              <w:t> </w:t>
            </w:r>
            <w:r w:rsidRPr="00224F7A">
              <w:rPr>
                <w:rFonts w:ascii="Times New Roman" w:eastAsia="Times New Roman" w:hAnsi="Times New Roman" w:cs="Times New Roman"/>
                <w:sz w:val="20"/>
                <w:szCs w:val="20"/>
              </w:rPr>
              <w:t>(60,000)</w:t>
            </w:r>
          </w:p>
        </w:tc>
      </w:tr>
    </w:tbl>
    <w:p w14:paraId="50D5AB0C"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lang w:val="en"/>
        </w:rPr>
      </w:pPr>
      <w:r w:rsidRPr="00224F7A">
        <w:rPr>
          <w:rFonts w:ascii="Times New Roman" w:eastAsia="Times New Roman" w:hAnsi="Times New Roman" w:cs="Times New Roman"/>
          <w:sz w:val="20"/>
          <w:szCs w:val="20"/>
          <w:lang w:val="en"/>
        </w:rPr>
        <w:t xml:space="preserve">Mr. </w:t>
      </w:r>
      <w:proofErr w:type="spellStart"/>
      <w:r w:rsidRPr="00224F7A">
        <w:rPr>
          <w:rFonts w:ascii="Times New Roman" w:eastAsia="Times New Roman" w:hAnsi="Times New Roman" w:cs="Times New Roman"/>
          <w:sz w:val="20"/>
          <w:szCs w:val="20"/>
          <w:lang w:val="en"/>
        </w:rPr>
        <w:t>Doublecount</w:t>
      </w:r>
      <w:proofErr w:type="spellEnd"/>
      <w:r w:rsidRPr="00224F7A">
        <w:rPr>
          <w:rFonts w:ascii="Times New Roman" w:eastAsia="Times New Roman" w:hAnsi="Times New Roman" w:cs="Times New Roman"/>
          <w:sz w:val="20"/>
          <w:szCs w:val="20"/>
          <w:lang w:val="en"/>
        </w:rPr>
        <w:t xml:space="preserve"> argues that the Granger Eagles really lose money and, until things turn around, a salary increase is out of the question.</w:t>
      </w:r>
    </w:p>
    <w:p w14:paraId="300FB949"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lang w:val="en"/>
        </w:rPr>
      </w:pPr>
      <w:r w:rsidRPr="00224F7A">
        <w:rPr>
          <w:rFonts w:ascii="Times New Roman" w:eastAsia="Times New Roman" w:hAnsi="Times New Roman" w:cs="Times New Roman"/>
          <w:sz w:val="20"/>
          <w:szCs w:val="20"/>
          <w:lang w:val="en"/>
        </w:rPr>
        <w:t xml:space="preserve">As a result of your inquiry, you discover that Granger Eagles Baseball Company owns 91 percent of the voting stock in Eagle Stadium, Inc. This venue is specifically designed for baseball and is where the Eagles play their entire home game schedule. However, Mr. </w:t>
      </w:r>
      <w:proofErr w:type="spellStart"/>
      <w:r w:rsidRPr="00224F7A">
        <w:rPr>
          <w:rFonts w:ascii="Times New Roman" w:eastAsia="Times New Roman" w:hAnsi="Times New Roman" w:cs="Times New Roman"/>
          <w:sz w:val="20"/>
          <w:szCs w:val="20"/>
          <w:lang w:val="en"/>
        </w:rPr>
        <w:t>Doublecount</w:t>
      </w:r>
      <w:proofErr w:type="spellEnd"/>
      <w:r w:rsidRPr="00224F7A">
        <w:rPr>
          <w:rFonts w:ascii="Times New Roman" w:eastAsia="Times New Roman" w:hAnsi="Times New Roman" w:cs="Times New Roman"/>
          <w:sz w:val="20"/>
          <w:szCs w:val="20"/>
          <w:lang w:val="en"/>
        </w:rPr>
        <w:t xml:space="preserve"> does not wish to consider the profits of Eagle Stadium in the negotiations with the players. He claims that “the stadium is really a separate business entity that was purchased separately from the team” and therefore does not concern the players. The Eagles Stadium income statement appears as follows: </w:t>
      </w:r>
    </w:p>
    <w:p w14:paraId="6643FBC3" w14:textId="77777777" w:rsidR="00224F7A" w:rsidRPr="00224F7A" w:rsidRDefault="00224F7A" w:rsidP="00224F7A">
      <w:pPr>
        <w:spacing w:after="0" w:line="240" w:lineRule="auto"/>
        <w:rPr>
          <w:rFonts w:ascii="Times New Roman" w:eastAsia="Times New Roman" w:hAnsi="Times New Roman" w:cs="Times New Roman"/>
          <w:sz w:val="24"/>
          <w:szCs w:val="24"/>
          <w:lang w:val="en"/>
        </w:rPr>
      </w:pPr>
      <w:r w:rsidRPr="00224F7A">
        <w:rPr>
          <w:rFonts w:ascii="Times New Roman" w:eastAsia="Times New Roman" w:hAnsi="Times New Roman" w:cs="Times New Roman"/>
          <w:noProof/>
          <w:sz w:val="24"/>
          <w:szCs w:val="24"/>
        </w:rPr>
        <w:lastRenderedPageBreak/>
        <w:drawing>
          <wp:inline distT="0" distB="0" distL="0" distR="0" wp14:anchorId="7DA37F6B" wp14:editId="045C2E7A">
            <wp:extent cx="4200525" cy="1409700"/>
            <wp:effectExtent l="0" t="0" r="9525" b="0"/>
            <wp:docPr id="2" name="id_0077632575_001_050402753" descr="http://textflow.mheducation.com/figures/0077632575/untable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575_001_050402753" descr="http://textflow.mheducation.com/figures/0077632575/untable3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4097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11"/>
        <w:gridCol w:w="950"/>
        <w:gridCol w:w="900"/>
      </w:tblGrid>
      <w:tr w:rsidR="00224F7A" w:rsidRPr="00224F7A" w14:paraId="1F860EAB" w14:textId="77777777" w:rsidTr="00224F7A">
        <w:trPr>
          <w:tblCellSpacing w:w="0" w:type="dxa"/>
        </w:trPr>
        <w:tc>
          <w:tcPr>
            <w:tcW w:w="0" w:type="auto"/>
            <w:gridSpan w:val="3"/>
            <w:hideMark/>
          </w:tcPr>
          <w:p w14:paraId="591E444D" w14:textId="77777777" w:rsidR="00224F7A" w:rsidRPr="00224F7A" w:rsidRDefault="00224F7A" w:rsidP="00224F7A">
            <w:pPr>
              <w:spacing w:before="100" w:beforeAutospacing="1" w:after="100" w:afterAutospacing="1" w:line="255" w:lineRule="atLeast"/>
              <w:jc w:val="center"/>
              <w:rPr>
                <w:rFonts w:ascii="Times New Roman" w:eastAsia="Times New Roman" w:hAnsi="Times New Roman" w:cs="Times New Roman"/>
                <w:b/>
                <w:bCs/>
                <w:sz w:val="20"/>
                <w:szCs w:val="20"/>
              </w:rPr>
            </w:pPr>
            <w:r w:rsidRPr="00224F7A">
              <w:rPr>
                <w:rFonts w:ascii="Times New Roman" w:eastAsia="Times New Roman" w:hAnsi="Times New Roman" w:cs="Times New Roman"/>
                <w:b/>
                <w:bCs/>
                <w:sz w:val="20"/>
                <w:szCs w:val="20"/>
              </w:rPr>
              <w:t>EAGLES STADIUM, INC.</w:t>
            </w:r>
          </w:p>
          <w:p w14:paraId="792F1D5A" w14:textId="77777777" w:rsidR="00224F7A" w:rsidRPr="00224F7A" w:rsidRDefault="00224F7A" w:rsidP="00224F7A">
            <w:pPr>
              <w:spacing w:before="100" w:beforeAutospacing="1" w:after="100" w:afterAutospacing="1" w:line="255" w:lineRule="atLeast"/>
              <w:jc w:val="center"/>
              <w:rPr>
                <w:rFonts w:ascii="Times New Roman" w:eastAsia="Times New Roman" w:hAnsi="Times New Roman" w:cs="Times New Roman"/>
                <w:b/>
                <w:bCs/>
                <w:sz w:val="20"/>
                <w:szCs w:val="20"/>
              </w:rPr>
            </w:pPr>
            <w:r w:rsidRPr="00224F7A">
              <w:rPr>
                <w:rFonts w:ascii="Times New Roman" w:eastAsia="Times New Roman" w:hAnsi="Times New Roman" w:cs="Times New Roman"/>
                <w:b/>
                <w:bCs/>
                <w:sz w:val="20"/>
                <w:szCs w:val="20"/>
              </w:rPr>
              <w:t>INCOME STATEMENT</w:t>
            </w:r>
          </w:p>
        </w:tc>
      </w:tr>
      <w:tr w:rsidR="00224F7A" w:rsidRPr="00224F7A" w14:paraId="1066D763" w14:textId="77777777" w:rsidTr="00224F7A">
        <w:trPr>
          <w:tblCellSpacing w:w="0" w:type="dxa"/>
        </w:trPr>
        <w:tc>
          <w:tcPr>
            <w:tcW w:w="0" w:type="auto"/>
            <w:hideMark/>
          </w:tcPr>
          <w:p w14:paraId="74ED6B18"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Stadium rent revenue.....</w:t>
            </w:r>
          </w:p>
        </w:tc>
        <w:tc>
          <w:tcPr>
            <w:tcW w:w="0" w:type="auto"/>
            <w:hideMark/>
          </w:tcPr>
          <w:p w14:paraId="533261AB"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$1,400,000</w:t>
            </w:r>
          </w:p>
        </w:tc>
        <w:tc>
          <w:tcPr>
            <w:tcW w:w="0" w:type="auto"/>
            <w:hideMark/>
          </w:tcPr>
          <w:p w14:paraId="4ED9B0F7"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7086163B" w14:textId="77777777" w:rsidTr="00224F7A">
        <w:trPr>
          <w:tblCellSpacing w:w="0" w:type="dxa"/>
        </w:trPr>
        <w:tc>
          <w:tcPr>
            <w:tcW w:w="0" w:type="auto"/>
            <w:hideMark/>
          </w:tcPr>
          <w:p w14:paraId="5461BAC5"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Concession revenue.....</w:t>
            </w:r>
          </w:p>
        </w:tc>
        <w:tc>
          <w:tcPr>
            <w:tcW w:w="0" w:type="auto"/>
            <w:hideMark/>
          </w:tcPr>
          <w:p w14:paraId="4446EE2F"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800,000</w:t>
            </w:r>
          </w:p>
        </w:tc>
        <w:tc>
          <w:tcPr>
            <w:tcW w:w="0" w:type="auto"/>
            <w:hideMark/>
          </w:tcPr>
          <w:p w14:paraId="702C5A03"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0E4FDF36" w14:textId="77777777" w:rsidTr="00224F7A">
        <w:trPr>
          <w:tblCellSpacing w:w="0" w:type="dxa"/>
        </w:trPr>
        <w:tc>
          <w:tcPr>
            <w:tcW w:w="0" w:type="auto"/>
            <w:hideMark/>
          </w:tcPr>
          <w:p w14:paraId="630FBA0F"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Parking revenue.....</w:t>
            </w:r>
          </w:p>
        </w:tc>
        <w:tc>
          <w:tcPr>
            <w:tcW w:w="0" w:type="auto"/>
            <w:hideMark/>
          </w:tcPr>
          <w:p w14:paraId="6D61CF8D"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100,000</w:t>
            </w:r>
          </w:p>
        </w:tc>
        <w:tc>
          <w:tcPr>
            <w:tcW w:w="0" w:type="auto"/>
            <w:hideMark/>
          </w:tcPr>
          <w:p w14:paraId="5C6448F6"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$2,300,000</w:t>
            </w:r>
          </w:p>
        </w:tc>
      </w:tr>
      <w:tr w:rsidR="00224F7A" w:rsidRPr="00224F7A" w14:paraId="6B77DBF7" w14:textId="77777777" w:rsidTr="00224F7A">
        <w:trPr>
          <w:tblCellSpacing w:w="0" w:type="dxa"/>
        </w:trPr>
        <w:tc>
          <w:tcPr>
            <w:tcW w:w="0" w:type="auto"/>
            <w:hideMark/>
          </w:tcPr>
          <w:p w14:paraId="2932C5ED"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Cost of goods sold.....</w:t>
            </w:r>
          </w:p>
        </w:tc>
        <w:tc>
          <w:tcPr>
            <w:tcW w:w="0" w:type="auto"/>
            <w:hideMark/>
          </w:tcPr>
          <w:p w14:paraId="1BDFEE7D"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250,000</w:t>
            </w:r>
          </w:p>
        </w:tc>
        <w:tc>
          <w:tcPr>
            <w:tcW w:w="0" w:type="auto"/>
            <w:hideMark/>
          </w:tcPr>
          <w:p w14:paraId="78CCFFA2"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bookmarkStart w:id="0" w:name="_GoBack"/>
        <w:bookmarkEnd w:id="0"/>
      </w:tr>
      <w:tr w:rsidR="00224F7A" w:rsidRPr="00224F7A" w14:paraId="489D76B8" w14:textId="77777777" w:rsidTr="00224F7A">
        <w:trPr>
          <w:tblCellSpacing w:w="0" w:type="dxa"/>
        </w:trPr>
        <w:tc>
          <w:tcPr>
            <w:tcW w:w="0" w:type="auto"/>
            <w:hideMark/>
          </w:tcPr>
          <w:p w14:paraId="703E8525"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Depreciation.....</w:t>
            </w:r>
          </w:p>
        </w:tc>
        <w:tc>
          <w:tcPr>
            <w:tcW w:w="0" w:type="auto"/>
            <w:hideMark/>
          </w:tcPr>
          <w:p w14:paraId="2986C45E"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80,000</w:t>
            </w:r>
          </w:p>
        </w:tc>
        <w:tc>
          <w:tcPr>
            <w:tcW w:w="0" w:type="auto"/>
            <w:hideMark/>
          </w:tcPr>
          <w:p w14:paraId="32282197"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r>
      <w:tr w:rsidR="00224F7A" w:rsidRPr="00224F7A" w14:paraId="6D20B538" w14:textId="77777777" w:rsidTr="00224F7A">
        <w:trPr>
          <w:tblCellSpacing w:w="0" w:type="dxa"/>
        </w:trPr>
        <w:tc>
          <w:tcPr>
            <w:tcW w:w="0" w:type="auto"/>
            <w:hideMark/>
          </w:tcPr>
          <w:p w14:paraId="5BE05B04"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Staff salaries and miscellaneous.....</w:t>
            </w:r>
          </w:p>
        </w:tc>
        <w:tc>
          <w:tcPr>
            <w:tcW w:w="0" w:type="auto"/>
            <w:hideMark/>
          </w:tcPr>
          <w:p w14:paraId="4910910E"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150,000</w:t>
            </w:r>
          </w:p>
        </w:tc>
        <w:tc>
          <w:tcPr>
            <w:tcW w:w="0" w:type="auto"/>
            <w:hideMark/>
          </w:tcPr>
          <w:p w14:paraId="1B998F71"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u w:val="single"/>
              </w:rPr>
              <w:t> </w:t>
            </w:r>
            <w:r w:rsidRPr="00224F7A">
              <w:rPr>
                <w:rFonts w:ascii="Times New Roman" w:eastAsia="Times New Roman" w:hAnsi="Times New Roman" w:cs="Times New Roman"/>
                <w:sz w:val="20"/>
                <w:szCs w:val="20"/>
                <w:u w:val="single"/>
              </w:rPr>
              <w:t>480,000</w:t>
            </w:r>
          </w:p>
        </w:tc>
      </w:tr>
      <w:tr w:rsidR="00224F7A" w:rsidRPr="00224F7A" w14:paraId="5281F9E3" w14:textId="77777777" w:rsidTr="00224F7A">
        <w:trPr>
          <w:tblCellSpacing w:w="0" w:type="dxa"/>
        </w:trPr>
        <w:tc>
          <w:tcPr>
            <w:tcW w:w="0" w:type="auto"/>
            <w:hideMark/>
          </w:tcPr>
          <w:p w14:paraId="1AD51703"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 </w:t>
            </w:r>
            <w:r w:rsidRPr="00224F7A">
              <w:rPr>
                <w:rFonts w:ascii="Times New Roman" w:eastAsia="Times New Roman" w:hAnsi="Times New Roman" w:cs="Times New Roman"/>
                <w:sz w:val="20"/>
                <w:szCs w:val="20"/>
              </w:rPr>
              <w:t>Net income (loss).....</w:t>
            </w:r>
          </w:p>
        </w:tc>
        <w:tc>
          <w:tcPr>
            <w:tcW w:w="0" w:type="auto"/>
            <w:hideMark/>
          </w:tcPr>
          <w:p w14:paraId="7BE096B1" w14:textId="77777777" w:rsidR="00224F7A" w:rsidRPr="00224F7A" w:rsidRDefault="00224F7A" w:rsidP="00224F7A">
            <w:pPr>
              <w:spacing w:after="0" w:line="240" w:lineRule="auto"/>
              <w:jc w:val="right"/>
              <w:rPr>
                <w:rFonts w:ascii="Times New Roman" w:eastAsia="Times New Roman" w:hAnsi="Times New Roman" w:cs="Times New Roman"/>
                <w:sz w:val="24"/>
                <w:szCs w:val="24"/>
              </w:rPr>
            </w:pPr>
          </w:p>
        </w:tc>
        <w:tc>
          <w:tcPr>
            <w:tcW w:w="0" w:type="auto"/>
            <w:hideMark/>
          </w:tcPr>
          <w:p w14:paraId="720204E0" w14:textId="77777777" w:rsidR="00224F7A" w:rsidRPr="00224F7A" w:rsidRDefault="00224F7A" w:rsidP="00224F7A">
            <w:pPr>
              <w:spacing w:before="100" w:beforeAutospacing="1" w:after="100" w:afterAutospacing="1" w:line="255" w:lineRule="atLeast"/>
              <w:jc w:val="right"/>
              <w:rPr>
                <w:rFonts w:ascii="Times New Roman" w:eastAsia="Times New Roman" w:hAnsi="Times New Roman" w:cs="Times New Roman"/>
                <w:sz w:val="20"/>
                <w:szCs w:val="20"/>
              </w:rPr>
            </w:pPr>
            <w:r w:rsidRPr="00224F7A">
              <w:rPr>
                <w:rFonts w:ascii="Times New Roman" w:eastAsia="Times New Roman" w:hAnsi="Times New Roman" w:cs="Times New Roman"/>
                <w:sz w:val="20"/>
                <w:szCs w:val="20"/>
              </w:rPr>
              <w:t>$1,820,000</w:t>
            </w:r>
          </w:p>
        </w:tc>
      </w:tr>
    </w:tbl>
    <w:p w14:paraId="5F6FA282" w14:textId="77777777" w:rsidR="00224F7A" w:rsidRDefault="00224F7A" w:rsidP="00224F7A">
      <w:pPr>
        <w:spacing w:after="0" w:line="240" w:lineRule="auto"/>
        <w:rPr>
          <w:rFonts w:ascii="Times New Roman" w:eastAsia="Times New Roman" w:hAnsi="Times New Roman" w:cs="Times New Roman"/>
          <w:sz w:val="24"/>
          <w:szCs w:val="24"/>
          <w:lang w:val="en"/>
        </w:rPr>
      </w:pPr>
    </w:p>
    <w:p w14:paraId="5F5C64B0" w14:textId="77777777" w:rsidR="00224F7A" w:rsidRPr="00224F7A" w:rsidRDefault="00224F7A" w:rsidP="00224F7A">
      <w:pPr>
        <w:spacing w:after="0" w:line="240" w:lineRule="auto"/>
        <w:rPr>
          <w:rFonts w:ascii="Times New Roman" w:eastAsia="Times New Roman" w:hAnsi="Times New Roman" w:cs="Times New Roman"/>
          <w:b/>
          <w:sz w:val="24"/>
          <w:szCs w:val="24"/>
          <w:lang w:val="en"/>
        </w:rPr>
      </w:pPr>
      <w:r w:rsidRPr="00224F7A">
        <w:rPr>
          <w:rFonts w:ascii="Times New Roman" w:eastAsia="Times New Roman" w:hAnsi="Times New Roman" w:cs="Times New Roman"/>
          <w:b/>
          <w:sz w:val="24"/>
          <w:szCs w:val="24"/>
          <w:lang w:val="en"/>
        </w:rPr>
        <w:t>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224F7A" w:rsidRPr="00224F7A" w14:paraId="22827B3E" w14:textId="77777777" w:rsidTr="00224F7A">
        <w:trPr>
          <w:tblCellSpacing w:w="15" w:type="dxa"/>
        </w:trPr>
        <w:tc>
          <w:tcPr>
            <w:tcW w:w="0" w:type="auto"/>
            <w:hideMark/>
          </w:tcPr>
          <w:p w14:paraId="768F8B00"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4"/>
                <w:szCs w:val="24"/>
              </w:rPr>
            </w:pPr>
            <w:r w:rsidRPr="00224F7A">
              <w:rPr>
                <w:rFonts w:ascii="Times New Roman" w:eastAsia="Times New Roman" w:hAnsi="Times New Roman" w:cs="Times New Roman"/>
                <w:sz w:val="24"/>
                <w:szCs w:val="24"/>
              </w:rPr>
              <w:t>1.</w:t>
            </w:r>
          </w:p>
        </w:tc>
        <w:tc>
          <w:tcPr>
            <w:tcW w:w="0" w:type="auto"/>
            <w:hideMark/>
          </w:tcPr>
          <w:p w14:paraId="7BD481BF"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4"/>
                <w:szCs w:val="24"/>
              </w:rPr>
            </w:pPr>
            <w:r w:rsidRPr="00224F7A">
              <w:rPr>
                <w:rFonts w:ascii="Times New Roman" w:eastAsia="Times New Roman" w:hAnsi="Times New Roman" w:cs="Times New Roman"/>
                <w:sz w:val="24"/>
                <w:szCs w:val="24"/>
              </w:rPr>
              <w:t>What advice would you provide the negotiating parties regarding the issue of considering the Eagles Stadium income statement in their discussions? What authoritative literature could you cite in supporting your advice?</w:t>
            </w:r>
          </w:p>
        </w:tc>
      </w:tr>
      <w:tr w:rsidR="00224F7A" w:rsidRPr="00224F7A" w14:paraId="6B6D68CA" w14:textId="77777777" w:rsidTr="00224F7A">
        <w:trPr>
          <w:tblCellSpacing w:w="15" w:type="dxa"/>
        </w:trPr>
        <w:tc>
          <w:tcPr>
            <w:tcW w:w="0" w:type="auto"/>
            <w:hideMark/>
          </w:tcPr>
          <w:p w14:paraId="02BEC0EF"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4"/>
                <w:szCs w:val="24"/>
              </w:rPr>
            </w:pPr>
            <w:r w:rsidRPr="00224F7A">
              <w:rPr>
                <w:rFonts w:ascii="Times New Roman" w:eastAsia="Times New Roman" w:hAnsi="Times New Roman" w:cs="Times New Roman"/>
                <w:sz w:val="24"/>
                <w:szCs w:val="24"/>
              </w:rPr>
              <w:t>2.</w:t>
            </w:r>
          </w:p>
        </w:tc>
        <w:tc>
          <w:tcPr>
            <w:tcW w:w="0" w:type="auto"/>
            <w:hideMark/>
          </w:tcPr>
          <w:p w14:paraId="6AFC4845" w14:textId="77777777" w:rsidR="00224F7A" w:rsidRPr="00224F7A" w:rsidRDefault="00224F7A" w:rsidP="00224F7A">
            <w:pPr>
              <w:spacing w:before="100" w:beforeAutospacing="1" w:after="100" w:afterAutospacing="1" w:line="255" w:lineRule="atLeast"/>
              <w:rPr>
                <w:rFonts w:ascii="Times New Roman" w:eastAsia="Times New Roman" w:hAnsi="Times New Roman" w:cs="Times New Roman"/>
                <w:sz w:val="24"/>
                <w:szCs w:val="24"/>
              </w:rPr>
            </w:pPr>
            <w:r w:rsidRPr="00224F7A">
              <w:rPr>
                <w:rFonts w:ascii="Times New Roman" w:eastAsia="Times New Roman" w:hAnsi="Times New Roman" w:cs="Times New Roman"/>
                <w:sz w:val="24"/>
                <w:szCs w:val="24"/>
              </w:rPr>
              <w:t>What other pertinent information would you need to provide a specific recommendation regarding players' salaries?</w:t>
            </w:r>
          </w:p>
        </w:tc>
      </w:tr>
    </w:tbl>
    <w:p w14:paraId="196084DC" w14:textId="77777777" w:rsidR="00224F7A" w:rsidRPr="00EE0914" w:rsidRDefault="00224F7A" w:rsidP="00224F7A">
      <w:pPr>
        <w:spacing w:after="0"/>
        <w:rPr>
          <w:rFonts w:ascii="Times New Roman" w:hAnsi="Times New Roman" w:cs="Times New Roman"/>
          <w:sz w:val="24"/>
          <w:szCs w:val="24"/>
        </w:rPr>
      </w:pPr>
    </w:p>
    <w:p w14:paraId="7F2E5E7E" w14:textId="77777777" w:rsidR="00224F7A" w:rsidRPr="00224F7A" w:rsidRDefault="00224F7A" w:rsidP="00224F7A">
      <w:pPr>
        <w:spacing w:after="0"/>
        <w:rPr>
          <w:rFonts w:ascii="Times New Roman" w:hAnsi="Times New Roman" w:cs="Times New Roman"/>
          <w:sz w:val="24"/>
          <w:szCs w:val="24"/>
        </w:rPr>
      </w:pPr>
    </w:p>
    <w:sectPr w:rsidR="00224F7A" w:rsidRPr="00224F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103C7" w14:textId="77777777" w:rsidR="00202C32" w:rsidRDefault="00202C32" w:rsidP="00651D07">
      <w:pPr>
        <w:spacing w:after="0" w:line="240" w:lineRule="auto"/>
      </w:pPr>
      <w:r>
        <w:separator/>
      </w:r>
    </w:p>
  </w:endnote>
  <w:endnote w:type="continuationSeparator" w:id="0">
    <w:p w14:paraId="7F6ED3A5" w14:textId="77777777" w:rsidR="00202C32" w:rsidRDefault="00202C32" w:rsidP="006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7335E" w14:textId="77777777" w:rsidR="00202C32" w:rsidRDefault="00202C32" w:rsidP="00651D07">
      <w:pPr>
        <w:spacing w:after="0" w:line="240" w:lineRule="auto"/>
      </w:pPr>
      <w:r>
        <w:separator/>
      </w:r>
    </w:p>
  </w:footnote>
  <w:footnote w:type="continuationSeparator" w:id="0">
    <w:p w14:paraId="2F4E3B44" w14:textId="77777777" w:rsidR="00202C32" w:rsidRDefault="00202C32" w:rsidP="0065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80B" w14:textId="77777777" w:rsidR="00651D07" w:rsidRPr="00651D07" w:rsidRDefault="00651D07" w:rsidP="00651D07">
    <w:pPr>
      <w:pStyle w:val="Header"/>
      <w:jc w:val="right"/>
      <w:rPr>
        <w:rFonts w:ascii="Times New Roman" w:hAnsi="Times New Roman" w:cs="Times New Roman"/>
        <w:sz w:val="20"/>
        <w:szCs w:val="20"/>
      </w:rPr>
    </w:pPr>
    <w:r w:rsidRPr="00651D07">
      <w:rPr>
        <w:rFonts w:ascii="Times New Roman" w:hAnsi="Times New Roman" w:cs="Times New Roman"/>
        <w:sz w:val="20"/>
        <w:szCs w:val="20"/>
      </w:rPr>
      <w:t>ACCT 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07"/>
    <w:rsid w:val="00202C32"/>
    <w:rsid w:val="00224F7A"/>
    <w:rsid w:val="00487AC6"/>
    <w:rsid w:val="00651D07"/>
    <w:rsid w:val="007D66AF"/>
    <w:rsid w:val="0090416D"/>
    <w:rsid w:val="00A10144"/>
    <w:rsid w:val="00BB2B43"/>
    <w:rsid w:val="00CF5FE1"/>
    <w:rsid w:val="00D7507A"/>
    <w:rsid w:val="00E43753"/>
    <w:rsid w:val="00E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D07"/>
    <w:rPr>
      <w:b/>
      <w:bCs/>
    </w:rPr>
  </w:style>
  <w:style w:type="paragraph" w:styleId="Header">
    <w:name w:val="header"/>
    <w:basedOn w:val="Normal"/>
    <w:link w:val="HeaderChar"/>
    <w:uiPriority w:val="99"/>
    <w:unhideWhenUsed/>
    <w:rsid w:val="0065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07"/>
  </w:style>
  <w:style w:type="paragraph" w:styleId="Footer">
    <w:name w:val="footer"/>
    <w:basedOn w:val="Normal"/>
    <w:link w:val="FooterChar"/>
    <w:uiPriority w:val="99"/>
    <w:unhideWhenUsed/>
    <w:rsid w:val="0065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07"/>
  </w:style>
  <w:style w:type="character" w:styleId="CommentReference">
    <w:name w:val="annotation reference"/>
    <w:basedOn w:val="DefaultParagraphFont"/>
    <w:uiPriority w:val="99"/>
    <w:semiHidden/>
    <w:unhideWhenUsed/>
    <w:rsid w:val="00D7507A"/>
    <w:rPr>
      <w:sz w:val="16"/>
      <w:szCs w:val="16"/>
    </w:rPr>
  </w:style>
  <w:style w:type="paragraph" w:styleId="CommentText">
    <w:name w:val="annotation text"/>
    <w:basedOn w:val="Normal"/>
    <w:link w:val="CommentTextChar"/>
    <w:uiPriority w:val="99"/>
    <w:semiHidden/>
    <w:unhideWhenUsed/>
    <w:rsid w:val="00D7507A"/>
    <w:pPr>
      <w:spacing w:line="240" w:lineRule="auto"/>
    </w:pPr>
    <w:rPr>
      <w:sz w:val="20"/>
      <w:szCs w:val="20"/>
    </w:rPr>
  </w:style>
  <w:style w:type="character" w:customStyle="1" w:styleId="CommentTextChar">
    <w:name w:val="Comment Text Char"/>
    <w:basedOn w:val="DefaultParagraphFont"/>
    <w:link w:val="CommentText"/>
    <w:uiPriority w:val="99"/>
    <w:semiHidden/>
    <w:rsid w:val="00D7507A"/>
    <w:rPr>
      <w:sz w:val="20"/>
      <w:szCs w:val="20"/>
    </w:rPr>
  </w:style>
  <w:style w:type="paragraph" w:styleId="CommentSubject">
    <w:name w:val="annotation subject"/>
    <w:basedOn w:val="CommentText"/>
    <w:next w:val="CommentText"/>
    <w:link w:val="CommentSubjectChar"/>
    <w:uiPriority w:val="99"/>
    <w:semiHidden/>
    <w:unhideWhenUsed/>
    <w:rsid w:val="00D7507A"/>
    <w:rPr>
      <w:b/>
      <w:bCs/>
    </w:rPr>
  </w:style>
  <w:style w:type="character" w:customStyle="1" w:styleId="CommentSubjectChar">
    <w:name w:val="Comment Subject Char"/>
    <w:basedOn w:val="CommentTextChar"/>
    <w:link w:val="CommentSubject"/>
    <w:uiPriority w:val="99"/>
    <w:semiHidden/>
    <w:rsid w:val="00D7507A"/>
    <w:rPr>
      <w:b/>
      <w:bCs/>
      <w:sz w:val="20"/>
      <w:szCs w:val="20"/>
    </w:rPr>
  </w:style>
  <w:style w:type="paragraph" w:styleId="BalloonText">
    <w:name w:val="Balloon Text"/>
    <w:basedOn w:val="Normal"/>
    <w:link w:val="BalloonTextChar"/>
    <w:uiPriority w:val="99"/>
    <w:semiHidden/>
    <w:unhideWhenUsed/>
    <w:rsid w:val="00D7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0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D07"/>
    <w:rPr>
      <w:b/>
      <w:bCs/>
    </w:rPr>
  </w:style>
  <w:style w:type="paragraph" w:styleId="Header">
    <w:name w:val="header"/>
    <w:basedOn w:val="Normal"/>
    <w:link w:val="HeaderChar"/>
    <w:uiPriority w:val="99"/>
    <w:unhideWhenUsed/>
    <w:rsid w:val="0065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07"/>
  </w:style>
  <w:style w:type="paragraph" w:styleId="Footer">
    <w:name w:val="footer"/>
    <w:basedOn w:val="Normal"/>
    <w:link w:val="FooterChar"/>
    <w:uiPriority w:val="99"/>
    <w:unhideWhenUsed/>
    <w:rsid w:val="0065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07"/>
  </w:style>
  <w:style w:type="character" w:styleId="CommentReference">
    <w:name w:val="annotation reference"/>
    <w:basedOn w:val="DefaultParagraphFont"/>
    <w:uiPriority w:val="99"/>
    <w:semiHidden/>
    <w:unhideWhenUsed/>
    <w:rsid w:val="00D7507A"/>
    <w:rPr>
      <w:sz w:val="16"/>
      <w:szCs w:val="16"/>
    </w:rPr>
  </w:style>
  <w:style w:type="paragraph" w:styleId="CommentText">
    <w:name w:val="annotation text"/>
    <w:basedOn w:val="Normal"/>
    <w:link w:val="CommentTextChar"/>
    <w:uiPriority w:val="99"/>
    <w:semiHidden/>
    <w:unhideWhenUsed/>
    <w:rsid w:val="00D7507A"/>
    <w:pPr>
      <w:spacing w:line="240" w:lineRule="auto"/>
    </w:pPr>
    <w:rPr>
      <w:sz w:val="20"/>
      <w:szCs w:val="20"/>
    </w:rPr>
  </w:style>
  <w:style w:type="character" w:customStyle="1" w:styleId="CommentTextChar">
    <w:name w:val="Comment Text Char"/>
    <w:basedOn w:val="DefaultParagraphFont"/>
    <w:link w:val="CommentText"/>
    <w:uiPriority w:val="99"/>
    <w:semiHidden/>
    <w:rsid w:val="00D7507A"/>
    <w:rPr>
      <w:sz w:val="20"/>
      <w:szCs w:val="20"/>
    </w:rPr>
  </w:style>
  <w:style w:type="paragraph" w:styleId="CommentSubject">
    <w:name w:val="annotation subject"/>
    <w:basedOn w:val="CommentText"/>
    <w:next w:val="CommentText"/>
    <w:link w:val="CommentSubjectChar"/>
    <w:uiPriority w:val="99"/>
    <w:semiHidden/>
    <w:unhideWhenUsed/>
    <w:rsid w:val="00D7507A"/>
    <w:rPr>
      <w:b/>
      <w:bCs/>
    </w:rPr>
  </w:style>
  <w:style w:type="character" w:customStyle="1" w:styleId="CommentSubjectChar">
    <w:name w:val="Comment Subject Char"/>
    <w:basedOn w:val="CommentTextChar"/>
    <w:link w:val="CommentSubject"/>
    <w:uiPriority w:val="99"/>
    <w:semiHidden/>
    <w:rsid w:val="00D7507A"/>
    <w:rPr>
      <w:b/>
      <w:bCs/>
      <w:sz w:val="20"/>
      <w:szCs w:val="20"/>
    </w:rPr>
  </w:style>
  <w:style w:type="paragraph" w:styleId="BalloonText">
    <w:name w:val="Balloon Text"/>
    <w:basedOn w:val="Normal"/>
    <w:link w:val="BalloonTextChar"/>
    <w:uiPriority w:val="99"/>
    <w:semiHidden/>
    <w:unhideWhenUsed/>
    <w:rsid w:val="00D7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3544">
      <w:bodyDiv w:val="1"/>
      <w:marLeft w:val="0"/>
      <w:marRight w:val="0"/>
      <w:marTop w:val="0"/>
      <w:marBottom w:val="0"/>
      <w:divBdr>
        <w:top w:val="none" w:sz="0" w:space="0" w:color="auto"/>
        <w:left w:val="none" w:sz="0" w:space="0" w:color="auto"/>
        <w:bottom w:val="none" w:sz="0" w:space="0" w:color="auto"/>
        <w:right w:val="none" w:sz="0" w:space="0" w:color="auto"/>
      </w:divBdr>
      <w:divsChild>
        <w:div w:id="713239580">
          <w:marLeft w:val="0"/>
          <w:marRight w:val="0"/>
          <w:marTop w:val="0"/>
          <w:marBottom w:val="0"/>
          <w:divBdr>
            <w:top w:val="none" w:sz="0" w:space="0" w:color="auto"/>
            <w:left w:val="none" w:sz="0" w:space="0" w:color="auto"/>
            <w:bottom w:val="none" w:sz="0" w:space="0" w:color="auto"/>
            <w:right w:val="none" w:sz="0" w:space="0" w:color="auto"/>
          </w:divBdr>
          <w:divsChild>
            <w:div w:id="1181318591">
              <w:marLeft w:val="0"/>
              <w:marRight w:val="0"/>
              <w:marTop w:val="0"/>
              <w:marBottom w:val="0"/>
              <w:divBdr>
                <w:top w:val="none" w:sz="0" w:space="0" w:color="auto"/>
                <w:left w:val="none" w:sz="0" w:space="0" w:color="auto"/>
                <w:bottom w:val="none" w:sz="0" w:space="0" w:color="auto"/>
                <w:right w:val="none" w:sz="0" w:space="0" w:color="auto"/>
              </w:divBdr>
              <w:divsChild>
                <w:div w:id="1848206895">
                  <w:marLeft w:val="0"/>
                  <w:marRight w:val="0"/>
                  <w:marTop w:val="0"/>
                  <w:marBottom w:val="0"/>
                  <w:divBdr>
                    <w:top w:val="none" w:sz="0" w:space="0" w:color="auto"/>
                    <w:left w:val="none" w:sz="0" w:space="0" w:color="auto"/>
                    <w:bottom w:val="none" w:sz="0" w:space="0" w:color="auto"/>
                    <w:right w:val="none" w:sz="0" w:space="0" w:color="auto"/>
                  </w:divBdr>
                  <w:divsChild>
                    <w:div w:id="1763918438">
                      <w:marLeft w:val="0"/>
                      <w:marRight w:val="0"/>
                      <w:marTop w:val="0"/>
                      <w:marBottom w:val="0"/>
                      <w:divBdr>
                        <w:top w:val="none" w:sz="0" w:space="0" w:color="auto"/>
                        <w:left w:val="none" w:sz="0" w:space="0" w:color="auto"/>
                        <w:bottom w:val="none" w:sz="0" w:space="0" w:color="auto"/>
                        <w:right w:val="none" w:sz="0" w:space="0" w:color="auto"/>
                      </w:divBdr>
                      <w:divsChild>
                        <w:div w:id="26033259">
                          <w:marLeft w:val="0"/>
                          <w:marRight w:val="0"/>
                          <w:marTop w:val="0"/>
                          <w:marBottom w:val="0"/>
                          <w:divBdr>
                            <w:top w:val="none" w:sz="0" w:space="0" w:color="auto"/>
                            <w:left w:val="none" w:sz="0" w:space="0" w:color="auto"/>
                            <w:bottom w:val="none" w:sz="0" w:space="0" w:color="auto"/>
                            <w:right w:val="none" w:sz="0" w:space="0" w:color="auto"/>
                          </w:divBdr>
                          <w:divsChild>
                            <w:div w:id="196238476">
                              <w:marLeft w:val="0"/>
                              <w:marRight w:val="0"/>
                              <w:marTop w:val="0"/>
                              <w:marBottom w:val="0"/>
                              <w:divBdr>
                                <w:top w:val="none" w:sz="0" w:space="0" w:color="auto"/>
                                <w:left w:val="none" w:sz="0" w:space="0" w:color="auto"/>
                                <w:bottom w:val="none" w:sz="0" w:space="0" w:color="auto"/>
                                <w:right w:val="none" w:sz="0" w:space="0" w:color="auto"/>
                              </w:divBdr>
                              <w:divsChild>
                                <w:div w:id="576793820">
                                  <w:marLeft w:val="0"/>
                                  <w:marRight w:val="0"/>
                                  <w:marTop w:val="0"/>
                                  <w:marBottom w:val="0"/>
                                  <w:divBdr>
                                    <w:top w:val="none" w:sz="0" w:space="0" w:color="auto"/>
                                    <w:left w:val="none" w:sz="0" w:space="0" w:color="auto"/>
                                    <w:bottom w:val="none" w:sz="0" w:space="0" w:color="auto"/>
                                    <w:right w:val="none" w:sz="0" w:space="0" w:color="auto"/>
                                  </w:divBdr>
                                  <w:divsChild>
                                    <w:div w:id="911887690">
                                      <w:marLeft w:val="0"/>
                                      <w:marRight w:val="0"/>
                                      <w:marTop w:val="0"/>
                                      <w:marBottom w:val="0"/>
                                      <w:divBdr>
                                        <w:top w:val="none" w:sz="0" w:space="0" w:color="auto"/>
                                        <w:left w:val="none" w:sz="0" w:space="0" w:color="auto"/>
                                        <w:bottom w:val="none" w:sz="0" w:space="0" w:color="auto"/>
                                        <w:right w:val="none" w:sz="0" w:space="0" w:color="auto"/>
                                      </w:divBdr>
                                      <w:divsChild>
                                        <w:div w:id="964460201">
                                          <w:marLeft w:val="0"/>
                                          <w:marRight w:val="0"/>
                                          <w:marTop w:val="0"/>
                                          <w:marBottom w:val="0"/>
                                          <w:divBdr>
                                            <w:top w:val="none" w:sz="0" w:space="0" w:color="auto"/>
                                            <w:left w:val="none" w:sz="0" w:space="0" w:color="auto"/>
                                            <w:bottom w:val="none" w:sz="0" w:space="0" w:color="auto"/>
                                            <w:right w:val="none" w:sz="0" w:space="0" w:color="auto"/>
                                          </w:divBdr>
                                        </w:div>
                                      </w:divsChild>
                                    </w:div>
                                    <w:div w:id="1670593065">
                                      <w:marLeft w:val="0"/>
                                      <w:marRight w:val="0"/>
                                      <w:marTop w:val="0"/>
                                      <w:marBottom w:val="0"/>
                                      <w:divBdr>
                                        <w:top w:val="none" w:sz="0" w:space="0" w:color="auto"/>
                                        <w:left w:val="none" w:sz="0" w:space="0" w:color="auto"/>
                                        <w:bottom w:val="none" w:sz="0" w:space="0" w:color="auto"/>
                                        <w:right w:val="none" w:sz="0" w:space="0" w:color="auto"/>
                                      </w:divBdr>
                                    </w:div>
                                    <w:div w:id="1465350753">
                                      <w:marLeft w:val="0"/>
                                      <w:marRight w:val="0"/>
                                      <w:marTop w:val="0"/>
                                      <w:marBottom w:val="0"/>
                                      <w:divBdr>
                                        <w:top w:val="none" w:sz="0" w:space="0" w:color="auto"/>
                                        <w:left w:val="none" w:sz="0" w:space="0" w:color="auto"/>
                                        <w:bottom w:val="none" w:sz="0" w:space="0" w:color="auto"/>
                                        <w:right w:val="none" w:sz="0" w:space="0" w:color="auto"/>
                                      </w:divBdr>
                                      <w:divsChild>
                                        <w:div w:id="1428041270">
                                          <w:marLeft w:val="0"/>
                                          <w:marRight w:val="0"/>
                                          <w:marTop w:val="0"/>
                                          <w:marBottom w:val="0"/>
                                          <w:divBdr>
                                            <w:top w:val="none" w:sz="0" w:space="0" w:color="auto"/>
                                            <w:left w:val="none" w:sz="0" w:space="0" w:color="auto"/>
                                            <w:bottom w:val="none" w:sz="0" w:space="0" w:color="auto"/>
                                            <w:right w:val="none" w:sz="0" w:space="0" w:color="auto"/>
                                          </w:divBdr>
                                        </w:div>
                                      </w:divsChild>
                                    </w:div>
                                    <w:div w:id="680476477">
                                      <w:marLeft w:val="0"/>
                                      <w:marRight w:val="0"/>
                                      <w:marTop w:val="0"/>
                                      <w:marBottom w:val="0"/>
                                      <w:divBdr>
                                        <w:top w:val="none" w:sz="0" w:space="0" w:color="auto"/>
                                        <w:left w:val="none" w:sz="0" w:space="0" w:color="auto"/>
                                        <w:bottom w:val="none" w:sz="0" w:space="0" w:color="auto"/>
                                        <w:right w:val="none" w:sz="0" w:space="0" w:color="auto"/>
                                      </w:divBdr>
                                    </w:div>
                                    <w:div w:id="14121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wgspencer</dc:creator>
  <cp:lastModifiedBy>Mark Robinson</cp:lastModifiedBy>
  <cp:revision>2</cp:revision>
  <dcterms:created xsi:type="dcterms:W3CDTF">2015-10-04T11:57:00Z</dcterms:created>
  <dcterms:modified xsi:type="dcterms:W3CDTF">2015-10-04T11:57:00Z</dcterms:modified>
</cp:coreProperties>
</file>