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3A37C" w14:textId="69E7C0C4" w:rsidR="00C91CE6" w:rsidRDefault="00C91CE6" w:rsidP="00C91CE6">
      <w:pPr>
        <w:jc w:val="center"/>
        <w:rPr>
          <w:rFonts w:ascii="Times New Roman" w:hAnsi="Times New Roman" w:cs="Times New Roman"/>
          <w:sz w:val="24"/>
          <w:szCs w:val="24"/>
        </w:rPr>
      </w:pPr>
      <w:r>
        <w:rPr>
          <w:rFonts w:ascii="Times New Roman" w:hAnsi="Times New Roman" w:cs="Times New Roman"/>
          <w:sz w:val="24"/>
          <w:szCs w:val="24"/>
        </w:rPr>
        <w:t>Soc 205</w:t>
      </w:r>
    </w:p>
    <w:p w14:paraId="0859CF85" w14:textId="7ADB17E9" w:rsidR="00C91CE6" w:rsidRDefault="00C91CE6" w:rsidP="00C91CE6">
      <w:pPr>
        <w:jc w:val="center"/>
        <w:rPr>
          <w:rFonts w:ascii="Times New Roman" w:hAnsi="Times New Roman" w:cs="Times New Roman"/>
          <w:sz w:val="24"/>
          <w:szCs w:val="24"/>
        </w:rPr>
      </w:pPr>
      <w:r>
        <w:rPr>
          <w:rFonts w:ascii="Times New Roman" w:hAnsi="Times New Roman" w:cs="Times New Roman"/>
          <w:sz w:val="24"/>
          <w:szCs w:val="24"/>
        </w:rPr>
        <w:t xml:space="preserve">Test 3 (Chapters 8, 9 10) </w:t>
      </w:r>
    </w:p>
    <w:p w14:paraId="42313763" w14:textId="0BAC22F1" w:rsidR="00C91CE6" w:rsidRDefault="00C91CE6" w:rsidP="00C91CE6">
      <w:pPr>
        <w:jc w:val="center"/>
        <w:rPr>
          <w:rFonts w:ascii="Times New Roman" w:hAnsi="Times New Roman" w:cs="Times New Roman"/>
          <w:sz w:val="24"/>
          <w:szCs w:val="24"/>
        </w:rPr>
      </w:pPr>
      <w:r>
        <w:rPr>
          <w:rFonts w:ascii="Times New Roman" w:hAnsi="Times New Roman" w:cs="Times New Roman"/>
          <w:sz w:val="24"/>
          <w:szCs w:val="24"/>
        </w:rPr>
        <w:t>Open Book</w:t>
      </w:r>
    </w:p>
    <w:p w14:paraId="65C529A3" w14:textId="5BF46037" w:rsidR="00C91CE6" w:rsidRDefault="00C91CE6" w:rsidP="00C91CE6">
      <w:pPr>
        <w:jc w:val="center"/>
        <w:rPr>
          <w:rFonts w:ascii="Times New Roman" w:hAnsi="Times New Roman" w:cs="Times New Roman"/>
          <w:sz w:val="24"/>
          <w:szCs w:val="24"/>
        </w:rPr>
      </w:pPr>
      <w:r>
        <w:rPr>
          <w:rFonts w:ascii="Times New Roman" w:hAnsi="Times New Roman" w:cs="Times New Roman"/>
          <w:sz w:val="24"/>
          <w:szCs w:val="24"/>
        </w:rPr>
        <w:t xml:space="preserve">All answers come from the book. </w:t>
      </w:r>
    </w:p>
    <w:p w14:paraId="276645F6" w14:textId="22D7AA65" w:rsidR="00C91CE6" w:rsidRPr="00C91CE6" w:rsidRDefault="00C91CE6" w:rsidP="00C91CE6">
      <w:pPr>
        <w:rPr>
          <w:rFonts w:ascii="Times New Roman" w:hAnsi="Times New Roman" w:cs="Times New Roman"/>
          <w:b/>
          <w:bCs/>
          <w:sz w:val="24"/>
          <w:szCs w:val="24"/>
          <w:u w:val="single"/>
        </w:rPr>
      </w:pPr>
      <w:r w:rsidRPr="00C91CE6">
        <w:rPr>
          <w:rFonts w:ascii="Times New Roman" w:hAnsi="Times New Roman" w:cs="Times New Roman"/>
          <w:b/>
          <w:bCs/>
          <w:sz w:val="24"/>
          <w:szCs w:val="24"/>
          <w:u w:val="single"/>
        </w:rPr>
        <w:t>Chapter 8</w:t>
      </w:r>
      <w:r>
        <w:rPr>
          <w:rFonts w:ascii="Times New Roman" w:hAnsi="Times New Roman" w:cs="Times New Roman"/>
          <w:b/>
          <w:bCs/>
          <w:sz w:val="24"/>
          <w:szCs w:val="24"/>
          <w:u w:val="single"/>
        </w:rPr>
        <w:t xml:space="preserve">  (2 points per question)</w:t>
      </w:r>
    </w:p>
    <w:p w14:paraId="19EEE7A5" w14:textId="797E97E7" w:rsidR="00C91CE6" w:rsidRPr="004D7632" w:rsidRDefault="00C91CE6" w:rsidP="00C91CE6">
      <w:pPr>
        <w:rPr>
          <w:rFonts w:ascii="Times New Roman" w:hAnsi="Times New Roman" w:cs="Times New Roman"/>
          <w:sz w:val="24"/>
          <w:szCs w:val="24"/>
          <w:u w:val="single"/>
        </w:rPr>
      </w:pPr>
      <w:r w:rsidRPr="004D7632">
        <w:rPr>
          <w:rFonts w:ascii="Times New Roman" w:hAnsi="Times New Roman" w:cs="Times New Roman"/>
          <w:sz w:val="24"/>
          <w:szCs w:val="24"/>
          <w:u w:val="single"/>
        </w:rPr>
        <w:t>Listing</w:t>
      </w:r>
    </w:p>
    <w:p w14:paraId="5496DB93" w14:textId="784E58B2" w:rsidR="00C91CE6" w:rsidRDefault="00C91CE6" w:rsidP="00C91CE6">
      <w:pPr>
        <w:rPr>
          <w:rFonts w:ascii="Times New Roman" w:hAnsi="Times New Roman" w:cs="Times New Roman"/>
          <w:sz w:val="24"/>
          <w:szCs w:val="24"/>
        </w:rPr>
      </w:pPr>
      <w:r>
        <w:rPr>
          <w:rFonts w:ascii="Times New Roman" w:hAnsi="Times New Roman" w:cs="Times New Roman"/>
          <w:sz w:val="24"/>
          <w:szCs w:val="24"/>
        </w:rPr>
        <w:t>Name 3  unearned factors that often give children advantages and disadvantages over others.</w:t>
      </w:r>
    </w:p>
    <w:p w14:paraId="70AD8EFC" w14:textId="08968347" w:rsidR="00C91CE6" w:rsidRDefault="00C91CE6" w:rsidP="00C91CE6">
      <w:pPr>
        <w:rPr>
          <w:rFonts w:ascii="Times New Roman" w:hAnsi="Times New Roman" w:cs="Times New Roman"/>
          <w:sz w:val="24"/>
          <w:szCs w:val="24"/>
        </w:rPr>
      </w:pPr>
      <w:r>
        <w:rPr>
          <w:rFonts w:ascii="Times New Roman" w:hAnsi="Times New Roman" w:cs="Times New Roman"/>
          <w:sz w:val="24"/>
          <w:szCs w:val="24"/>
        </w:rPr>
        <w:t>1.C</w:t>
      </w:r>
    </w:p>
    <w:p w14:paraId="384A4C4A" w14:textId="1136EA87" w:rsidR="00C91CE6" w:rsidRDefault="00C91CE6" w:rsidP="00C91CE6">
      <w:pPr>
        <w:rPr>
          <w:rFonts w:ascii="Times New Roman" w:hAnsi="Times New Roman" w:cs="Times New Roman"/>
          <w:sz w:val="24"/>
          <w:szCs w:val="24"/>
        </w:rPr>
      </w:pPr>
      <w:r>
        <w:rPr>
          <w:rFonts w:ascii="Times New Roman" w:hAnsi="Times New Roman" w:cs="Times New Roman"/>
          <w:sz w:val="24"/>
          <w:szCs w:val="24"/>
        </w:rPr>
        <w:t>2. C</w:t>
      </w:r>
    </w:p>
    <w:p w14:paraId="738CFCF9" w14:textId="03C3A5F5" w:rsidR="00C91CE6" w:rsidRDefault="00C91CE6" w:rsidP="00C91CE6">
      <w:pPr>
        <w:rPr>
          <w:rFonts w:ascii="Times New Roman" w:hAnsi="Times New Roman" w:cs="Times New Roman"/>
          <w:sz w:val="24"/>
          <w:szCs w:val="24"/>
        </w:rPr>
      </w:pPr>
      <w:r>
        <w:rPr>
          <w:rFonts w:ascii="Times New Roman" w:hAnsi="Times New Roman" w:cs="Times New Roman"/>
          <w:sz w:val="24"/>
          <w:szCs w:val="24"/>
        </w:rPr>
        <w:t>3.C</w:t>
      </w:r>
    </w:p>
    <w:p w14:paraId="03C26C0B" w14:textId="26906573" w:rsidR="004D7632" w:rsidRPr="004D7632" w:rsidRDefault="004D7632" w:rsidP="00C91CE6">
      <w:pPr>
        <w:rPr>
          <w:rFonts w:ascii="Times New Roman" w:hAnsi="Times New Roman" w:cs="Times New Roman"/>
          <w:sz w:val="24"/>
          <w:szCs w:val="24"/>
          <w:u w:val="single"/>
        </w:rPr>
      </w:pPr>
      <w:r w:rsidRPr="004D7632">
        <w:rPr>
          <w:rFonts w:ascii="Times New Roman" w:hAnsi="Times New Roman" w:cs="Times New Roman"/>
          <w:sz w:val="24"/>
          <w:szCs w:val="24"/>
          <w:u w:val="single"/>
        </w:rPr>
        <w:t xml:space="preserve">Fill in the blank. </w:t>
      </w:r>
    </w:p>
    <w:p w14:paraId="105D20D1" w14:textId="12889345" w:rsidR="00C91CE6" w:rsidRDefault="00C91CE6" w:rsidP="00C91CE6">
      <w:pPr>
        <w:rPr>
          <w:rFonts w:ascii="Times New Roman" w:hAnsi="Times New Roman" w:cs="Times New Roman"/>
          <w:sz w:val="24"/>
          <w:szCs w:val="24"/>
        </w:rPr>
      </w:pPr>
      <w:r>
        <w:rPr>
          <w:rFonts w:ascii="Times New Roman" w:hAnsi="Times New Roman" w:cs="Times New Roman"/>
          <w:sz w:val="24"/>
          <w:szCs w:val="24"/>
        </w:rPr>
        <w:t>4. One unearned factor is ____________, for  a child cannot determine or control whom his bio-</w:t>
      </w:r>
    </w:p>
    <w:p w14:paraId="01098CF1" w14:textId="3CE137A4" w:rsidR="00C91CE6" w:rsidRDefault="00C91CE6" w:rsidP="00C91CE6">
      <w:pPr>
        <w:rPr>
          <w:rFonts w:ascii="Times New Roman" w:hAnsi="Times New Roman" w:cs="Times New Roman"/>
          <w:sz w:val="24"/>
          <w:szCs w:val="24"/>
        </w:rPr>
      </w:pPr>
      <w:r>
        <w:rPr>
          <w:rFonts w:ascii="Times New Roman" w:hAnsi="Times New Roman" w:cs="Times New Roman"/>
          <w:sz w:val="24"/>
          <w:szCs w:val="24"/>
        </w:rPr>
        <w:t xml:space="preserve">    logical parents were that were instrumental in giving birth to him. </w:t>
      </w:r>
    </w:p>
    <w:p w14:paraId="27206EDD" w14:textId="2716C342" w:rsidR="00C91CE6" w:rsidRDefault="00C91CE6" w:rsidP="00C91CE6">
      <w:pPr>
        <w:rPr>
          <w:rFonts w:ascii="Times New Roman" w:hAnsi="Times New Roman" w:cs="Times New Roman"/>
          <w:sz w:val="24"/>
          <w:szCs w:val="24"/>
        </w:rPr>
      </w:pPr>
      <w:r>
        <w:rPr>
          <w:rFonts w:ascii="Times New Roman" w:hAnsi="Times New Roman" w:cs="Times New Roman"/>
          <w:sz w:val="24"/>
          <w:szCs w:val="24"/>
        </w:rPr>
        <w:t xml:space="preserve">5. A </w:t>
      </w:r>
      <w:proofErr w:type="gramStart"/>
      <w:r>
        <w:rPr>
          <w:rFonts w:ascii="Times New Roman" w:hAnsi="Times New Roman" w:cs="Times New Roman"/>
          <w:sz w:val="24"/>
          <w:szCs w:val="24"/>
        </w:rPr>
        <w:t>teen ager</w:t>
      </w:r>
      <w:proofErr w:type="gramEnd"/>
      <w:r>
        <w:rPr>
          <w:rFonts w:ascii="Times New Roman" w:hAnsi="Times New Roman" w:cs="Times New Roman"/>
          <w:sz w:val="24"/>
          <w:szCs w:val="24"/>
        </w:rPr>
        <w:t xml:space="preserve"> who has an expensive car is regarded as having _______________cultural capital. </w:t>
      </w:r>
    </w:p>
    <w:p w14:paraId="2F4D725A" w14:textId="37196D6D" w:rsidR="00C91CE6" w:rsidRDefault="00C91CE6" w:rsidP="00C91CE6">
      <w:pPr>
        <w:rPr>
          <w:rFonts w:ascii="Times New Roman" w:hAnsi="Times New Roman" w:cs="Times New Roman"/>
          <w:sz w:val="24"/>
          <w:szCs w:val="24"/>
        </w:rPr>
      </w:pPr>
      <w:r>
        <w:rPr>
          <w:rFonts w:ascii="Times New Roman" w:hAnsi="Times New Roman" w:cs="Times New Roman"/>
          <w:sz w:val="24"/>
          <w:szCs w:val="24"/>
        </w:rPr>
        <w:t xml:space="preserve">    It can convey status of the teen-ager or his or her family. </w:t>
      </w:r>
    </w:p>
    <w:p w14:paraId="5C3C1B8B" w14:textId="77777777" w:rsidR="00C91CE6" w:rsidRDefault="00C91CE6" w:rsidP="00C91CE6">
      <w:pPr>
        <w:rPr>
          <w:rFonts w:ascii="Times New Roman" w:hAnsi="Times New Roman" w:cs="Times New Roman"/>
          <w:color w:val="575757"/>
          <w:sz w:val="24"/>
          <w:szCs w:val="24"/>
          <w:shd w:val="clear" w:color="auto" w:fill="FFFFFF"/>
        </w:rPr>
      </w:pPr>
      <w:r>
        <w:rPr>
          <w:rFonts w:ascii="Times New Roman" w:hAnsi="Times New Roman" w:cs="Times New Roman"/>
          <w:sz w:val="24"/>
          <w:szCs w:val="24"/>
        </w:rPr>
        <w:t xml:space="preserve">6._______________cultural capital </w:t>
      </w:r>
      <w:r w:rsidRPr="00C91CE6">
        <w:rPr>
          <w:rFonts w:ascii="Times New Roman" w:hAnsi="Times New Roman" w:cs="Times New Roman"/>
          <w:color w:val="575757"/>
          <w:sz w:val="24"/>
          <w:szCs w:val="24"/>
          <w:shd w:val="clear" w:color="auto" w:fill="FFFFFF"/>
        </w:rPr>
        <w:t xml:space="preserve">includes the words and languages one hears, has acquired, </w:t>
      </w:r>
    </w:p>
    <w:p w14:paraId="1CEE9BB6" w14:textId="77777777" w:rsidR="004D7632" w:rsidRDefault="00C91CE6"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   </w:t>
      </w:r>
      <w:r w:rsidRPr="00C91CE6">
        <w:rPr>
          <w:rFonts w:ascii="Times New Roman" w:hAnsi="Times New Roman" w:cs="Times New Roman"/>
          <w:color w:val="575757"/>
          <w:sz w:val="24"/>
          <w:szCs w:val="24"/>
          <w:shd w:val="clear" w:color="auto" w:fill="FFFFFF"/>
        </w:rPr>
        <w:t xml:space="preserve">and now uses to communicate with others, to think about the world, and to present oneself to </w:t>
      </w:r>
    </w:p>
    <w:p w14:paraId="6587D1E0" w14:textId="2B97D1A2" w:rsidR="00C91CE6" w:rsidRDefault="004D7632"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   </w:t>
      </w:r>
      <w:r w:rsidR="00C91CE6" w:rsidRPr="00C91CE6">
        <w:rPr>
          <w:rFonts w:ascii="Times New Roman" w:hAnsi="Times New Roman" w:cs="Times New Roman"/>
          <w:color w:val="575757"/>
          <w:sz w:val="24"/>
          <w:szCs w:val="24"/>
          <w:shd w:val="clear" w:color="auto" w:fill="FFFFFF"/>
        </w:rPr>
        <w:t>others.</w:t>
      </w:r>
    </w:p>
    <w:p w14:paraId="7A51F4E3" w14:textId="18B1B85F" w:rsidR="004D7632" w:rsidRDefault="004D7632"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7. In the textbook, it says that if a person can dress like a doctor and has straight teeth, then this </w:t>
      </w:r>
    </w:p>
    <w:p w14:paraId="74FADE2A" w14:textId="75310C5C" w:rsidR="004D7632" w:rsidRDefault="004D7632"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   person possesses _____________________cultural capital.  </w:t>
      </w:r>
    </w:p>
    <w:p w14:paraId="7F220DF6" w14:textId="77777777" w:rsidR="001A13C0" w:rsidRDefault="004D7632"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8. </w:t>
      </w:r>
      <w:r w:rsidR="001A13C0">
        <w:rPr>
          <w:rFonts w:ascii="Times New Roman" w:hAnsi="Times New Roman" w:cs="Times New Roman"/>
          <w:color w:val="575757"/>
          <w:sz w:val="24"/>
          <w:szCs w:val="24"/>
          <w:shd w:val="clear" w:color="auto" w:fill="FFFFFF"/>
        </w:rPr>
        <w:t>_______________</w:t>
      </w:r>
      <w:r w:rsidR="001A13C0" w:rsidRPr="001A13C0">
        <w:rPr>
          <w:rFonts w:ascii="Times New Roman" w:hAnsi="Times New Roman" w:cs="Times New Roman"/>
          <w:color w:val="575757"/>
          <w:sz w:val="24"/>
          <w:szCs w:val="24"/>
          <w:shd w:val="clear" w:color="auto" w:fill="FFFFFF"/>
        </w:rPr>
        <w:t xml:space="preserve"> designate</w:t>
      </w:r>
      <w:r w:rsidR="001A13C0">
        <w:rPr>
          <w:rFonts w:ascii="Times New Roman" w:hAnsi="Times New Roman" w:cs="Times New Roman"/>
          <w:color w:val="575757"/>
          <w:sz w:val="24"/>
          <w:szCs w:val="24"/>
          <w:shd w:val="clear" w:color="auto" w:fill="FFFFFF"/>
        </w:rPr>
        <w:t>s</w:t>
      </w:r>
      <w:r w:rsidR="001A13C0" w:rsidRPr="001A13C0">
        <w:rPr>
          <w:rFonts w:ascii="Times New Roman" w:hAnsi="Times New Roman" w:cs="Times New Roman"/>
          <w:color w:val="575757"/>
          <w:sz w:val="24"/>
          <w:szCs w:val="24"/>
          <w:shd w:val="clear" w:color="auto" w:fill="FFFFFF"/>
        </w:rPr>
        <w:t xml:space="preserve"> a person’s overall economic and social status in a system of </w:t>
      </w:r>
    </w:p>
    <w:p w14:paraId="75B420D3" w14:textId="141C7152" w:rsidR="004D7632" w:rsidRDefault="001A13C0"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   </w:t>
      </w:r>
      <w:r w:rsidRPr="001A13C0">
        <w:rPr>
          <w:rFonts w:ascii="Times New Roman" w:hAnsi="Times New Roman" w:cs="Times New Roman"/>
          <w:color w:val="575757"/>
          <w:sz w:val="24"/>
          <w:szCs w:val="24"/>
          <w:shd w:val="clear" w:color="auto" w:fill="FFFFFF"/>
        </w:rPr>
        <w:t>social stratification</w:t>
      </w:r>
      <w:r>
        <w:rPr>
          <w:rFonts w:ascii="Times New Roman" w:hAnsi="Times New Roman" w:cs="Times New Roman"/>
          <w:color w:val="575757"/>
          <w:sz w:val="24"/>
          <w:szCs w:val="24"/>
          <w:shd w:val="clear" w:color="auto" w:fill="FFFFFF"/>
        </w:rPr>
        <w:t xml:space="preserve">, according to the textbook. </w:t>
      </w:r>
    </w:p>
    <w:p w14:paraId="223402ED" w14:textId="7C806574" w:rsidR="001A13C0" w:rsidRPr="001A13C0" w:rsidRDefault="001A13C0"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9. </w:t>
      </w:r>
      <w:r w:rsidRPr="001A13C0">
        <w:rPr>
          <w:rFonts w:ascii="Times New Roman" w:hAnsi="Times New Roman" w:cs="Times New Roman"/>
          <w:color w:val="575757"/>
          <w:sz w:val="24"/>
          <w:szCs w:val="24"/>
          <w:shd w:val="clear" w:color="auto" w:fill="FFFFFF"/>
        </w:rPr>
        <w:t xml:space="preserve">According to ________________________, </w:t>
      </w:r>
      <w:r w:rsidRPr="001A13C0">
        <w:rPr>
          <w:rFonts w:ascii="Times New Roman" w:hAnsi="Times New Roman" w:cs="Times New Roman"/>
          <w:color w:val="575757"/>
          <w:sz w:val="24"/>
          <w:szCs w:val="24"/>
          <w:shd w:val="clear" w:color="auto" w:fill="FFFFFF"/>
        </w:rPr>
        <w:t>people completely lacking in skills, property, or employment constitute the very bottom of the class system. They form the </w:t>
      </w:r>
      <w:hyperlink r:id="rId4" w:history="1">
        <w:r w:rsidRPr="001A13C0">
          <w:rPr>
            <w:rStyle w:val="primaryterm"/>
            <w:rFonts w:ascii="Times New Roman" w:hAnsi="Times New Roman" w:cs="Times New Roman"/>
            <w:b/>
            <w:bCs/>
            <w:color w:val="0081BC"/>
            <w:sz w:val="24"/>
            <w:szCs w:val="24"/>
            <w:shd w:val="clear" w:color="auto" w:fill="FFFFFF"/>
          </w:rPr>
          <w:t>negatively privileged property class</w:t>
        </w:r>
      </w:hyperlink>
      <w:r w:rsidRPr="001A13C0">
        <w:rPr>
          <w:rFonts w:ascii="Times New Roman" w:hAnsi="Times New Roman" w:cs="Times New Roman"/>
          <w:color w:val="575757"/>
          <w:sz w:val="27"/>
          <w:szCs w:val="27"/>
          <w:shd w:val="clear" w:color="auto" w:fill="FFFFFF"/>
        </w:rPr>
        <w:t>.</w:t>
      </w:r>
    </w:p>
    <w:p w14:paraId="4D5BF17B" w14:textId="62C75A57" w:rsidR="00C91CE6" w:rsidRDefault="001A13C0" w:rsidP="00C91CE6">
      <w:pPr>
        <w:rPr>
          <w:rFonts w:ascii="Times New Roman" w:hAnsi="Times New Roman" w:cs="Times New Roman"/>
          <w:color w:val="575757"/>
          <w:sz w:val="24"/>
          <w:szCs w:val="24"/>
          <w:shd w:val="clear" w:color="auto" w:fill="FFFFFF"/>
        </w:rPr>
      </w:pPr>
      <w:r>
        <w:rPr>
          <w:rFonts w:ascii="Times New Roman" w:hAnsi="Times New Roman" w:cs="Times New Roman"/>
          <w:sz w:val="24"/>
          <w:szCs w:val="24"/>
        </w:rPr>
        <w:t xml:space="preserve">10.  A ________________ group is </w:t>
      </w:r>
      <w:r w:rsidRPr="001A13C0">
        <w:rPr>
          <w:rFonts w:ascii="Times New Roman" w:hAnsi="Times New Roman" w:cs="Times New Roman"/>
          <w:color w:val="575757"/>
          <w:sz w:val="24"/>
          <w:szCs w:val="24"/>
          <w:shd w:val="clear" w:color="auto" w:fill="FFFFFF"/>
        </w:rPr>
        <w:t>an amorphous group of people held together by virtue of a lifestyle that has come to be “expected of all those who wish to belong to the circle” and by the level of social esteem accorded t</w:t>
      </w:r>
      <w:r>
        <w:rPr>
          <w:rFonts w:ascii="Times New Roman" w:hAnsi="Times New Roman" w:cs="Times New Roman"/>
          <w:color w:val="575757"/>
          <w:sz w:val="24"/>
          <w:szCs w:val="24"/>
          <w:shd w:val="clear" w:color="auto" w:fill="FFFFFF"/>
        </w:rPr>
        <w:t xml:space="preserve">hem. </w:t>
      </w:r>
    </w:p>
    <w:p w14:paraId="14E19BBE" w14:textId="3116FEA0" w:rsidR="001A13C0" w:rsidRDefault="001A13C0"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lastRenderedPageBreak/>
        <w:t xml:space="preserve">11. </w:t>
      </w:r>
      <w:r w:rsidR="00CC4289" w:rsidRPr="00CC4289">
        <w:rPr>
          <w:rFonts w:ascii="Times New Roman" w:hAnsi="Times New Roman" w:cs="Times New Roman"/>
          <w:color w:val="575757"/>
          <w:sz w:val="24"/>
          <w:szCs w:val="24"/>
          <w:shd w:val="clear" w:color="auto" w:fill="FFFFFF"/>
        </w:rPr>
        <w:t>The</w:t>
      </w:r>
      <w:r w:rsidR="00CC4289">
        <w:rPr>
          <w:rFonts w:ascii="Times New Roman" w:hAnsi="Times New Roman" w:cs="Times New Roman"/>
          <w:color w:val="575757"/>
          <w:sz w:val="24"/>
          <w:szCs w:val="24"/>
          <w:shd w:val="clear" w:color="auto" w:fill="FFFFFF"/>
        </w:rPr>
        <w:t>_____________</w:t>
      </w:r>
      <w:r w:rsidR="000F4014">
        <w:rPr>
          <w:rFonts w:ascii="Times New Roman" w:hAnsi="Times New Roman" w:cs="Times New Roman"/>
          <w:color w:val="575757"/>
          <w:sz w:val="24"/>
          <w:szCs w:val="24"/>
          <w:shd w:val="clear" w:color="auto" w:fill="FFFFFF"/>
        </w:rPr>
        <w:t xml:space="preserve"> poor or</w:t>
      </w:r>
      <w:r w:rsidR="00CC4289" w:rsidRPr="00CC4289">
        <w:rPr>
          <w:rFonts w:ascii="Times New Roman" w:hAnsi="Times New Roman" w:cs="Times New Roman"/>
          <w:color w:val="575757"/>
          <w:sz w:val="24"/>
          <w:szCs w:val="24"/>
          <w:shd w:val="clear" w:color="auto" w:fill="FFFFFF"/>
        </w:rPr>
        <w:t> </w:t>
      </w:r>
      <w:r w:rsidR="000F4014">
        <w:rPr>
          <w:rFonts w:ascii="Times New Roman" w:hAnsi="Times New Roman" w:cs="Times New Roman"/>
          <w:sz w:val="24"/>
          <w:szCs w:val="24"/>
        </w:rPr>
        <w:t xml:space="preserve">urban </w:t>
      </w:r>
      <w:proofErr w:type="spellStart"/>
      <w:r w:rsidR="000F4014">
        <w:rPr>
          <w:rFonts w:ascii="Times New Roman" w:hAnsi="Times New Roman" w:cs="Times New Roman"/>
          <w:sz w:val="24"/>
          <w:szCs w:val="24"/>
        </w:rPr>
        <w:t>under class</w:t>
      </w:r>
      <w:proofErr w:type="spellEnd"/>
      <w:r w:rsidR="000F4014">
        <w:rPr>
          <w:rFonts w:ascii="Times New Roman" w:hAnsi="Times New Roman" w:cs="Times New Roman"/>
          <w:sz w:val="24"/>
          <w:szCs w:val="24"/>
        </w:rPr>
        <w:t xml:space="preserve"> consist</w:t>
      </w:r>
      <w:r w:rsidR="000F4014" w:rsidRPr="00CC4289">
        <w:rPr>
          <w:rFonts w:ascii="Times New Roman" w:hAnsi="Times New Roman" w:cs="Times New Roman"/>
          <w:color w:val="575757"/>
          <w:sz w:val="24"/>
          <w:szCs w:val="24"/>
          <w:shd w:val="clear" w:color="auto" w:fill="FFFFFF"/>
        </w:rPr>
        <w:t xml:space="preserve"> </w:t>
      </w:r>
      <w:r w:rsidR="00CC4289" w:rsidRPr="00CC4289">
        <w:rPr>
          <w:rFonts w:ascii="Times New Roman" w:hAnsi="Times New Roman" w:cs="Times New Roman"/>
          <w:color w:val="575757"/>
          <w:sz w:val="24"/>
          <w:szCs w:val="24"/>
          <w:shd w:val="clear" w:color="auto" w:fill="FFFFFF"/>
        </w:rPr>
        <w:t>diverse groups of families and individuals living in the inner city who are “outside the mainstream of the American occupational system and consequently represent the very bottom of the economic hierarchy”</w:t>
      </w:r>
      <w:r w:rsidR="000F4014">
        <w:rPr>
          <w:rFonts w:ascii="Times New Roman" w:hAnsi="Times New Roman" w:cs="Times New Roman"/>
          <w:color w:val="575757"/>
          <w:sz w:val="24"/>
          <w:szCs w:val="24"/>
          <w:shd w:val="clear" w:color="auto" w:fill="FFFFFF"/>
        </w:rPr>
        <w:t xml:space="preserve">.  </w:t>
      </w:r>
    </w:p>
    <w:p w14:paraId="5A330429" w14:textId="12651CA1" w:rsidR="000F4014" w:rsidRDefault="000F4014" w:rsidP="00C91CE6">
      <w:pPr>
        <w:rPr>
          <w:rFonts w:ascii="Times New Roman" w:hAnsi="Times New Roman" w:cs="Times New Roman"/>
          <w:color w:val="575757"/>
          <w:sz w:val="24"/>
          <w:szCs w:val="24"/>
          <w:u w:val="single"/>
          <w:shd w:val="clear" w:color="auto" w:fill="FFFFFF"/>
        </w:rPr>
      </w:pPr>
      <w:r w:rsidRPr="000F4014">
        <w:rPr>
          <w:rFonts w:ascii="Times New Roman" w:hAnsi="Times New Roman" w:cs="Times New Roman"/>
          <w:color w:val="575757"/>
          <w:sz w:val="24"/>
          <w:szCs w:val="24"/>
          <w:u w:val="single"/>
          <w:shd w:val="clear" w:color="auto" w:fill="FFFFFF"/>
        </w:rPr>
        <w:t>Listing</w:t>
      </w:r>
    </w:p>
    <w:p w14:paraId="4C07FFAA" w14:textId="738ACECB" w:rsidR="000F4014" w:rsidRPr="000F4014" w:rsidRDefault="000F4014"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According to Herbert </w:t>
      </w:r>
      <w:proofErr w:type="spellStart"/>
      <w:r>
        <w:rPr>
          <w:rFonts w:ascii="Times New Roman" w:hAnsi="Times New Roman" w:cs="Times New Roman"/>
          <w:color w:val="575757"/>
          <w:sz w:val="24"/>
          <w:szCs w:val="24"/>
          <w:shd w:val="clear" w:color="auto" w:fill="FFFFFF"/>
        </w:rPr>
        <w:t>Gans</w:t>
      </w:r>
      <w:proofErr w:type="spellEnd"/>
      <w:r>
        <w:rPr>
          <w:rFonts w:ascii="Times New Roman" w:hAnsi="Times New Roman" w:cs="Times New Roman"/>
          <w:color w:val="575757"/>
          <w:sz w:val="24"/>
          <w:szCs w:val="24"/>
          <w:shd w:val="clear" w:color="auto" w:fill="FFFFFF"/>
        </w:rPr>
        <w:t xml:space="preserve">, a sociologist, name two reasons that poverty still exists.  </w:t>
      </w:r>
    </w:p>
    <w:p w14:paraId="2728621F" w14:textId="2F2C270D" w:rsidR="000F4014" w:rsidRDefault="000F4014"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12. </w:t>
      </w:r>
    </w:p>
    <w:p w14:paraId="4BE2E760" w14:textId="0885A390" w:rsidR="000F4014" w:rsidRDefault="000F4014"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13.</w:t>
      </w:r>
    </w:p>
    <w:p w14:paraId="09E07188" w14:textId="76D2F1B1" w:rsidR="000F4014" w:rsidRDefault="000F4014" w:rsidP="00C91CE6">
      <w:pPr>
        <w:rPr>
          <w:rFonts w:ascii="Times New Roman" w:hAnsi="Times New Roman" w:cs="Times New Roman"/>
          <w:b/>
          <w:bCs/>
          <w:color w:val="575757"/>
          <w:sz w:val="24"/>
          <w:szCs w:val="24"/>
          <w:u w:val="single"/>
          <w:shd w:val="clear" w:color="auto" w:fill="FFFFFF"/>
        </w:rPr>
      </w:pPr>
      <w:r w:rsidRPr="000F4014">
        <w:rPr>
          <w:rFonts w:ascii="Times New Roman" w:hAnsi="Times New Roman" w:cs="Times New Roman"/>
          <w:b/>
          <w:bCs/>
          <w:color w:val="575757"/>
          <w:sz w:val="24"/>
          <w:szCs w:val="24"/>
          <w:u w:val="single"/>
          <w:shd w:val="clear" w:color="auto" w:fill="FFFFFF"/>
        </w:rPr>
        <w:t>Chapter 9</w:t>
      </w:r>
    </w:p>
    <w:p w14:paraId="158F0F63" w14:textId="40B1B564" w:rsidR="00077BBF" w:rsidRPr="00077BBF" w:rsidRDefault="00077BBF" w:rsidP="00C91CE6">
      <w:pPr>
        <w:rPr>
          <w:rFonts w:ascii="Times New Roman" w:hAnsi="Times New Roman" w:cs="Times New Roman"/>
          <w:b/>
          <w:bCs/>
          <w:color w:val="575757"/>
          <w:sz w:val="24"/>
          <w:szCs w:val="24"/>
          <w:u w:val="single"/>
          <w:shd w:val="clear" w:color="auto" w:fill="FFFFFF"/>
        </w:rPr>
      </w:pPr>
      <w:r>
        <w:rPr>
          <w:rFonts w:ascii="Times New Roman" w:hAnsi="Times New Roman" w:cs="Times New Roman"/>
          <w:color w:val="575757"/>
          <w:sz w:val="24"/>
          <w:szCs w:val="24"/>
          <w:u w:val="single"/>
          <w:shd w:val="clear" w:color="auto" w:fill="FFFFFF"/>
        </w:rPr>
        <w:t xml:space="preserve">Fill in the blank below.  </w:t>
      </w:r>
      <w:r w:rsidRPr="00077BBF">
        <w:rPr>
          <w:rFonts w:ascii="Times New Roman" w:hAnsi="Times New Roman" w:cs="Times New Roman"/>
          <w:b/>
          <w:bCs/>
          <w:color w:val="575757"/>
          <w:sz w:val="24"/>
          <w:szCs w:val="24"/>
          <w:u w:val="single"/>
          <w:shd w:val="clear" w:color="auto" w:fill="FFFFFF"/>
        </w:rPr>
        <w:t xml:space="preserve">(2 points) per question. </w:t>
      </w:r>
    </w:p>
    <w:p w14:paraId="01786AC9" w14:textId="110AF6B9" w:rsidR="000F4014" w:rsidRDefault="000F4014"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14.</w:t>
      </w:r>
      <w:r w:rsidR="00077BBF">
        <w:rPr>
          <w:rFonts w:ascii="Times New Roman" w:hAnsi="Times New Roman" w:cs="Times New Roman"/>
          <w:color w:val="575757"/>
          <w:sz w:val="24"/>
          <w:szCs w:val="24"/>
          <w:shd w:val="clear" w:color="auto" w:fill="FFFFFF"/>
        </w:rPr>
        <w:t>______________</w:t>
      </w:r>
      <w:r>
        <w:rPr>
          <w:rFonts w:ascii="Times New Roman" w:hAnsi="Times New Roman" w:cs="Times New Roman"/>
          <w:color w:val="575757"/>
          <w:sz w:val="24"/>
          <w:szCs w:val="24"/>
          <w:shd w:val="clear" w:color="auto" w:fill="FFFFFF"/>
        </w:rPr>
        <w:t xml:space="preserve"> </w:t>
      </w:r>
      <w:r w:rsidR="00077BBF" w:rsidRPr="00077BBF">
        <w:rPr>
          <w:rFonts w:ascii="Times New Roman" w:hAnsi="Times New Roman" w:cs="Times New Roman"/>
          <w:color w:val="575757"/>
          <w:sz w:val="24"/>
          <w:szCs w:val="24"/>
          <w:shd w:val="clear" w:color="auto" w:fill="FFFFFF"/>
        </w:rPr>
        <w:t>consists of people within a larger society who possess a group consciousness based on the real or imagined belief that they share a common ancestry, a history, a homeland, key experience, or some other distinctive trait that captures the “essence of their peoplehood”</w:t>
      </w:r>
      <w:r w:rsidR="00077BBF">
        <w:rPr>
          <w:rFonts w:ascii="Times New Roman" w:hAnsi="Times New Roman" w:cs="Times New Roman"/>
          <w:color w:val="575757"/>
          <w:sz w:val="24"/>
          <w:szCs w:val="24"/>
          <w:shd w:val="clear" w:color="auto" w:fill="FFFFFF"/>
        </w:rPr>
        <w:t xml:space="preserve">.  </w:t>
      </w:r>
    </w:p>
    <w:p w14:paraId="6CA7D6B5" w14:textId="625F7AD5" w:rsidR="00077BBF" w:rsidRDefault="00077BBF"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15. ______________ ______________________</w:t>
      </w:r>
      <w:r w:rsidRPr="00077BBF">
        <w:rPr>
          <w:rFonts w:ascii="Times New Roman" w:hAnsi="Times New Roman" w:cs="Times New Roman"/>
          <w:color w:val="575757"/>
          <w:sz w:val="24"/>
          <w:szCs w:val="24"/>
          <w:shd w:val="clear" w:color="auto" w:fill="FFFFFF"/>
        </w:rPr>
        <w:t xml:space="preserve">is </w:t>
      </w:r>
      <w:r w:rsidRPr="00077BBF">
        <w:rPr>
          <w:rFonts w:ascii="Times New Roman" w:hAnsi="Times New Roman" w:cs="Times New Roman"/>
          <w:color w:val="575757"/>
          <w:sz w:val="24"/>
          <w:szCs w:val="24"/>
          <w:shd w:val="clear" w:color="auto" w:fill="FFFFFF"/>
        </w:rPr>
        <w:t>a process by which people don’t know about, forget, dismiss, or fail to pass on an ethnic heritage. In the United States, those classified as white have a great deal of freedom to claim a European ethnic identity but to “forget” a non-European ethnicity, such as Kikuyu, one of Kenya’s many ethnic groups. </w:t>
      </w:r>
    </w:p>
    <w:p w14:paraId="03F82323" w14:textId="3DC46C2F" w:rsidR="00077BBF" w:rsidRDefault="00077BBF"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16. _______________ _________________</w:t>
      </w:r>
      <w:r w:rsidRPr="00077BBF">
        <w:rPr>
          <w:rFonts w:ascii="Times New Roman" w:hAnsi="Times New Roman" w:cs="Times New Roman"/>
          <w:color w:val="575757"/>
          <w:sz w:val="24"/>
          <w:szCs w:val="24"/>
          <w:shd w:val="clear" w:color="auto" w:fill="FFFFFF"/>
        </w:rPr>
        <w:t xml:space="preserve"> occurs when someone discovers an ethnic identity, as when an adopted child learns about and identifies with newly found biological relatives, or a person learns about and revives lost traditions. </w:t>
      </w:r>
    </w:p>
    <w:p w14:paraId="337715AD" w14:textId="453EAC69" w:rsidR="00077BBF" w:rsidRDefault="00077BBF"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17.</w:t>
      </w:r>
      <w:r w:rsidR="001E5D6C">
        <w:rPr>
          <w:rFonts w:ascii="Times New Roman" w:hAnsi="Times New Roman" w:cs="Times New Roman"/>
          <w:color w:val="575757"/>
          <w:sz w:val="24"/>
          <w:szCs w:val="24"/>
          <w:shd w:val="clear" w:color="auto" w:fill="FFFFFF"/>
        </w:rPr>
        <w:t>_________________  ____________________ describes</w:t>
      </w:r>
      <w:r>
        <w:rPr>
          <w:rFonts w:ascii="Times New Roman" w:hAnsi="Times New Roman" w:cs="Times New Roman"/>
          <w:color w:val="575757"/>
          <w:sz w:val="24"/>
          <w:szCs w:val="24"/>
          <w:shd w:val="clear" w:color="auto" w:fill="FFFFFF"/>
        </w:rPr>
        <w:t xml:space="preserve"> </w:t>
      </w:r>
      <w:r w:rsidR="001E5D6C" w:rsidRPr="001E5D6C">
        <w:rPr>
          <w:rFonts w:ascii="Times New Roman" w:hAnsi="Times New Roman" w:cs="Times New Roman"/>
          <w:color w:val="575757"/>
          <w:sz w:val="24"/>
          <w:szCs w:val="24"/>
          <w:shd w:val="clear" w:color="auto" w:fill="FFFFFF"/>
        </w:rPr>
        <w:t xml:space="preserve">a government or dominant group </w:t>
      </w:r>
      <w:r w:rsidR="001E5D6C">
        <w:rPr>
          <w:rFonts w:ascii="Times New Roman" w:hAnsi="Times New Roman" w:cs="Times New Roman"/>
          <w:color w:val="575757"/>
          <w:sz w:val="24"/>
          <w:szCs w:val="24"/>
          <w:shd w:val="clear" w:color="auto" w:fill="FFFFFF"/>
        </w:rPr>
        <w:t xml:space="preserve">that </w:t>
      </w:r>
      <w:r w:rsidR="001E5D6C" w:rsidRPr="001E5D6C">
        <w:rPr>
          <w:rFonts w:ascii="Times New Roman" w:hAnsi="Times New Roman" w:cs="Times New Roman"/>
          <w:color w:val="575757"/>
          <w:sz w:val="24"/>
          <w:szCs w:val="24"/>
          <w:shd w:val="clear" w:color="auto" w:fill="FFFFFF"/>
        </w:rPr>
        <w:t>creates an ethnic category. Often the people assigned to that category come from many different cultures and countries. </w:t>
      </w:r>
    </w:p>
    <w:p w14:paraId="10690E2A" w14:textId="52943304" w:rsidR="001E5D6C" w:rsidRDefault="001E5D6C"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18.</w:t>
      </w:r>
      <w:r w:rsidR="008F6C3D">
        <w:rPr>
          <w:rFonts w:ascii="Times New Roman" w:hAnsi="Times New Roman" w:cs="Times New Roman"/>
          <w:color w:val="575757"/>
          <w:sz w:val="24"/>
          <w:szCs w:val="24"/>
          <w:shd w:val="clear" w:color="auto" w:fill="FFFFFF"/>
        </w:rPr>
        <w:t xml:space="preserve"> _____________ ethnic group is </w:t>
      </w:r>
      <w:r w:rsidR="008F6C3D" w:rsidRPr="008F6C3D">
        <w:rPr>
          <w:rFonts w:ascii="Times New Roman" w:hAnsi="Times New Roman" w:cs="Times New Roman"/>
          <w:color w:val="575757"/>
          <w:sz w:val="24"/>
          <w:szCs w:val="24"/>
          <w:shd w:val="clear" w:color="auto" w:fill="FFFFFF"/>
        </w:rPr>
        <w:t>the most advantaged ethnic group in a society; it is the ethnic group that possesses the greatest access to valued resources, including political power.</w:t>
      </w:r>
    </w:p>
    <w:p w14:paraId="1A75F1C1" w14:textId="69DD647B" w:rsidR="008F6C3D" w:rsidRDefault="008F6C3D"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19. _______________________ethnicity is </w:t>
      </w:r>
      <w:r w:rsidRPr="008F6C3D">
        <w:rPr>
          <w:rFonts w:ascii="Times New Roman" w:hAnsi="Times New Roman" w:cs="Times New Roman"/>
          <w:color w:val="575757"/>
          <w:sz w:val="24"/>
          <w:szCs w:val="24"/>
          <w:shd w:val="clear" w:color="auto" w:fill="FFFFFF"/>
        </w:rPr>
        <w:t>a sense of self that is based on little to no awareness of an ethnic identity because its language, norms, beliefs, and values are so pervasive that they are considered normative, or mainstream.</w:t>
      </w:r>
    </w:p>
    <w:p w14:paraId="6D64B998" w14:textId="2B10845F" w:rsidR="008F6C3D" w:rsidRDefault="008F6C3D" w:rsidP="00C91CE6">
      <w:pPr>
        <w:rPr>
          <w:rFonts w:ascii="Times New Roman" w:hAnsi="Times New Roman" w:cs="Times New Roman"/>
          <w:color w:val="575757"/>
          <w:sz w:val="24"/>
          <w:szCs w:val="24"/>
          <w:u w:val="single"/>
          <w:shd w:val="clear" w:color="auto" w:fill="FFFFFF"/>
        </w:rPr>
      </w:pPr>
      <w:r w:rsidRPr="008F6C3D">
        <w:rPr>
          <w:rFonts w:ascii="Times New Roman" w:hAnsi="Times New Roman" w:cs="Times New Roman"/>
          <w:color w:val="575757"/>
          <w:sz w:val="24"/>
          <w:szCs w:val="24"/>
          <w:u w:val="single"/>
          <w:shd w:val="clear" w:color="auto" w:fill="FFFFFF"/>
        </w:rPr>
        <w:t>Listing</w:t>
      </w:r>
    </w:p>
    <w:p w14:paraId="33B3094E" w14:textId="26B7E02F" w:rsidR="008F6C3D" w:rsidRPr="00144E51" w:rsidRDefault="008F6C3D" w:rsidP="00C91CE6">
      <w:pPr>
        <w:rPr>
          <w:rFonts w:ascii="Times New Roman" w:hAnsi="Times New Roman" w:cs="Times New Roman"/>
          <w:color w:val="575757"/>
          <w:sz w:val="24"/>
          <w:szCs w:val="24"/>
          <w:u w:val="single"/>
          <w:shd w:val="clear" w:color="auto" w:fill="FFFFFF"/>
        </w:rPr>
      </w:pPr>
      <w:r w:rsidRPr="00144E51">
        <w:rPr>
          <w:rFonts w:ascii="Times New Roman" w:hAnsi="Times New Roman" w:cs="Times New Roman"/>
          <w:color w:val="575757"/>
          <w:sz w:val="24"/>
          <w:szCs w:val="24"/>
          <w:shd w:val="clear" w:color="auto" w:fill="FFFFFF"/>
        </w:rPr>
        <w:t xml:space="preserve">Sociologist Louis Wirth (1945) identified </w:t>
      </w:r>
      <w:proofErr w:type="gramStart"/>
      <w:r w:rsidRPr="00144E51">
        <w:rPr>
          <w:rFonts w:ascii="Times New Roman" w:hAnsi="Times New Roman" w:cs="Times New Roman"/>
          <w:color w:val="575757"/>
          <w:sz w:val="24"/>
          <w:szCs w:val="24"/>
          <w:shd w:val="clear" w:color="auto" w:fill="FFFFFF"/>
        </w:rPr>
        <w:t>a number of</w:t>
      </w:r>
      <w:proofErr w:type="gramEnd"/>
      <w:r w:rsidRPr="00144E51">
        <w:rPr>
          <w:rFonts w:ascii="Times New Roman" w:hAnsi="Times New Roman" w:cs="Times New Roman"/>
          <w:color w:val="575757"/>
          <w:sz w:val="24"/>
          <w:szCs w:val="24"/>
          <w:shd w:val="clear" w:color="auto" w:fill="FFFFFF"/>
        </w:rPr>
        <w:t xml:space="preserve"> essential traits that are characteristic of disadvantaged status.</w:t>
      </w:r>
      <w:r w:rsidRPr="00144E51">
        <w:rPr>
          <w:rFonts w:ascii="Times New Roman" w:hAnsi="Times New Roman" w:cs="Times New Roman"/>
          <w:color w:val="575757"/>
          <w:sz w:val="24"/>
          <w:szCs w:val="24"/>
          <w:shd w:val="clear" w:color="auto" w:fill="FFFFFF"/>
        </w:rPr>
        <w:t xml:space="preserve"> List these five essential traits below.  </w:t>
      </w:r>
    </w:p>
    <w:p w14:paraId="091037BE" w14:textId="35F65BDE" w:rsidR="008F6C3D" w:rsidRDefault="008F6C3D"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20.</w:t>
      </w:r>
    </w:p>
    <w:p w14:paraId="1B80F823" w14:textId="1BC17CE9" w:rsidR="008F6C3D" w:rsidRDefault="008F6C3D" w:rsidP="00C91CE6">
      <w:pPr>
        <w:rPr>
          <w:rFonts w:ascii="Times New Roman" w:hAnsi="Times New Roman" w:cs="Times New Roman"/>
          <w:color w:val="575757"/>
          <w:sz w:val="24"/>
          <w:szCs w:val="24"/>
          <w:shd w:val="clear" w:color="auto" w:fill="FFFFFF"/>
        </w:rPr>
      </w:pPr>
    </w:p>
    <w:p w14:paraId="68E1B8A7" w14:textId="4D45E097" w:rsidR="008F6C3D" w:rsidRDefault="008F6C3D"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21.</w:t>
      </w:r>
    </w:p>
    <w:p w14:paraId="0CC5EB8F" w14:textId="1FEA733D" w:rsidR="008F6C3D" w:rsidRDefault="008F6C3D" w:rsidP="00C91CE6">
      <w:pPr>
        <w:rPr>
          <w:rFonts w:ascii="Times New Roman" w:hAnsi="Times New Roman" w:cs="Times New Roman"/>
          <w:color w:val="575757"/>
          <w:sz w:val="24"/>
          <w:szCs w:val="24"/>
          <w:shd w:val="clear" w:color="auto" w:fill="FFFFFF"/>
        </w:rPr>
      </w:pPr>
    </w:p>
    <w:p w14:paraId="0053BE09" w14:textId="7D3E72DC" w:rsidR="008F6C3D" w:rsidRDefault="008F6C3D"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22. </w:t>
      </w:r>
    </w:p>
    <w:p w14:paraId="5FC95D8D" w14:textId="4B16DF56" w:rsidR="008F6C3D" w:rsidRDefault="008F6C3D" w:rsidP="00C91CE6">
      <w:pPr>
        <w:rPr>
          <w:rFonts w:ascii="Times New Roman" w:hAnsi="Times New Roman" w:cs="Times New Roman"/>
          <w:color w:val="575757"/>
          <w:sz w:val="24"/>
          <w:szCs w:val="24"/>
          <w:shd w:val="clear" w:color="auto" w:fill="FFFFFF"/>
        </w:rPr>
      </w:pPr>
    </w:p>
    <w:p w14:paraId="4782BC69" w14:textId="5DB259C3" w:rsidR="008F6C3D" w:rsidRDefault="008F6C3D"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23.</w:t>
      </w:r>
    </w:p>
    <w:p w14:paraId="1E2A6608" w14:textId="5B9912BA" w:rsidR="008F6C3D" w:rsidRDefault="008F6C3D" w:rsidP="00C91CE6">
      <w:pPr>
        <w:rPr>
          <w:rFonts w:ascii="Times New Roman" w:hAnsi="Times New Roman" w:cs="Times New Roman"/>
          <w:color w:val="575757"/>
          <w:sz w:val="24"/>
          <w:szCs w:val="24"/>
          <w:shd w:val="clear" w:color="auto" w:fill="FFFFFF"/>
        </w:rPr>
      </w:pPr>
    </w:p>
    <w:p w14:paraId="1A7050E6" w14:textId="77203AF2" w:rsidR="008F6C3D" w:rsidRDefault="008F6C3D"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24. </w:t>
      </w:r>
    </w:p>
    <w:p w14:paraId="76BC9981" w14:textId="746D7B47" w:rsidR="008F6C3D" w:rsidRDefault="008F6C3D" w:rsidP="00C91CE6">
      <w:pPr>
        <w:rPr>
          <w:rFonts w:ascii="Times New Roman" w:hAnsi="Times New Roman" w:cs="Times New Roman"/>
          <w:color w:val="575757"/>
          <w:sz w:val="24"/>
          <w:szCs w:val="24"/>
          <w:shd w:val="clear" w:color="auto" w:fill="FFFFFF"/>
        </w:rPr>
      </w:pPr>
    </w:p>
    <w:p w14:paraId="271F3BC5" w14:textId="1A877B8A" w:rsidR="008F6C3D" w:rsidRDefault="008F6C3D"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25. </w:t>
      </w:r>
    </w:p>
    <w:p w14:paraId="5A9B2297" w14:textId="744428B5" w:rsidR="00CD7E67" w:rsidRDefault="00CD7E67" w:rsidP="00C91CE6">
      <w:pPr>
        <w:rPr>
          <w:rFonts w:ascii="Times New Roman" w:hAnsi="Times New Roman" w:cs="Times New Roman"/>
          <w:color w:val="575757"/>
          <w:sz w:val="24"/>
          <w:szCs w:val="24"/>
          <w:shd w:val="clear" w:color="auto" w:fill="FFFFFF"/>
        </w:rPr>
      </w:pPr>
    </w:p>
    <w:p w14:paraId="75DA9D63" w14:textId="50A9D958" w:rsidR="00CD7E67" w:rsidRDefault="00CD7E6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Fill in the blank. </w:t>
      </w:r>
    </w:p>
    <w:p w14:paraId="473F091E" w14:textId="1F03D272" w:rsidR="00CD7E67" w:rsidRDefault="00CD7E6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26</w:t>
      </w:r>
      <w:r w:rsidRPr="00CD7E67">
        <w:rPr>
          <w:rFonts w:ascii="Times New Roman" w:hAnsi="Times New Roman" w:cs="Times New Roman"/>
          <w:color w:val="575757"/>
          <w:sz w:val="24"/>
          <w:szCs w:val="24"/>
          <w:shd w:val="clear" w:color="auto" w:fill="FFFFFF"/>
        </w:rPr>
        <w:t xml:space="preserve">. </w:t>
      </w:r>
      <w:r>
        <w:rPr>
          <w:rFonts w:ascii="Times New Roman" w:hAnsi="Times New Roman" w:cs="Times New Roman"/>
          <w:color w:val="575757"/>
          <w:sz w:val="24"/>
          <w:szCs w:val="24"/>
          <w:shd w:val="clear" w:color="auto" w:fill="FFFFFF"/>
        </w:rPr>
        <w:t>_______________________</w:t>
      </w:r>
      <w:r w:rsidRPr="00CD7E67">
        <w:rPr>
          <w:rFonts w:ascii="Times New Roman" w:hAnsi="Times New Roman" w:cs="Times New Roman"/>
          <w:color w:val="575757"/>
          <w:sz w:val="24"/>
          <w:szCs w:val="24"/>
          <w:shd w:val="clear" w:color="auto" w:fill="FFFFFF"/>
        </w:rPr>
        <w:t>is a process by which ethnic and racial distinctions between groups disappear because one group is absorbed into another group’s culture or because two cultures blend to form a new culture.</w:t>
      </w:r>
    </w:p>
    <w:p w14:paraId="70AD3235" w14:textId="6F7EABD2" w:rsidR="00CD7E67" w:rsidRDefault="00CD7E6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27. _______________________</w:t>
      </w:r>
      <w:r w:rsidRPr="00CD7E67">
        <w:rPr>
          <w:rFonts w:ascii="Times New Roman" w:hAnsi="Times New Roman" w:cs="Times New Roman"/>
          <w:color w:val="575757"/>
          <w:sz w:val="24"/>
          <w:szCs w:val="24"/>
          <w:shd w:val="clear" w:color="auto" w:fill="FFFFFF"/>
        </w:rPr>
        <w:t>is a rigid and usually unfavorable judgment about some category of people that does not change in the face of contradictory evidence. That judgment is typically applied to anyone who belongs to that category.</w:t>
      </w:r>
    </w:p>
    <w:p w14:paraId="69929132" w14:textId="5B128A88" w:rsidR="00737E74" w:rsidRDefault="00737E74" w:rsidP="00C91CE6">
      <w:pPr>
        <w:rPr>
          <w:rFonts w:ascii="Cambria" w:hAnsi="Cambria"/>
          <w:color w:val="575757"/>
          <w:sz w:val="27"/>
          <w:szCs w:val="27"/>
          <w:shd w:val="clear" w:color="auto" w:fill="FFFFFF"/>
        </w:rPr>
      </w:pPr>
      <w:r>
        <w:rPr>
          <w:rFonts w:ascii="Times New Roman" w:hAnsi="Times New Roman" w:cs="Times New Roman"/>
          <w:color w:val="575757"/>
          <w:sz w:val="24"/>
          <w:szCs w:val="24"/>
          <w:shd w:val="clear" w:color="auto" w:fill="FFFFFF"/>
        </w:rPr>
        <w:t xml:space="preserve">28.___________________ </w:t>
      </w:r>
      <w:r w:rsidRPr="00737E74">
        <w:rPr>
          <w:rFonts w:ascii="Times New Roman" w:hAnsi="Times New Roman" w:cs="Times New Roman"/>
          <w:color w:val="575757"/>
          <w:sz w:val="24"/>
          <w:szCs w:val="24"/>
          <w:shd w:val="clear" w:color="auto" w:fill="FFFFFF"/>
        </w:rPr>
        <w:t>is not an attitude but a behavior. It includes intentional or unintentional unequal treatment of individuals or groups based on attributes unrelated to merit, ability, or past performance</w:t>
      </w:r>
      <w:r>
        <w:rPr>
          <w:rFonts w:ascii="Cambria" w:hAnsi="Cambria"/>
          <w:color w:val="575757"/>
          <w:sz w:val="27"/>
          <w:szCs w:val="27"/>
          <w:shd w:val="clear" w:color="auto" w:fill="FFFFFF"/>
        </w:rPr>
        <w:t>. </w:t>
      </w:r>
    </w:p>
    <w:p w14:paraId="71596BB4" w14:textId="16DC5473" w:rsidR="00737E74" w:rsidRDefault="00737E74" w:rsidP="00C91CE6">
      <w:pPr>
        <w:rPr>
          <w:rFonts w:ascii="Cambria" w:hAnsi="Cambria"/>
          <w:b/>
          <w:bCs/>
          <w:color w:val="575757"/>
          <w:sz w:val="27"/>
          <w:szCs w:val="27"/>
          <w:shd w:val="clear" w:color="auto" w:fill="FFFFFF"/>
        </w:rPr>
      </w:pPr>
      <w:r w:rsidRPr="00737E74">
        <w:rPr>
          <w:rFonts w:ascii="Cambria" w:hAnsi="Cambria"/>
          <w:b/>
          <w:bCs/>
          <w:color w:val="575757"/>
          <w:sz w:val="27"/>
          <w:szCs w:val="27"/>
          <w:shd w:val="clear" w:color="auto" w:fill="FFFFFF"/>
        </w:rPr>
        <w:t>Chapter 10</w:t>
      </w:r>
    </w:p>
    <w:p w14:paraId="1DA06FF5" w14:textId="6E12EA78" w:rsidR="00737E74" w:rsidRPr="00737E74" w:rsidRDefault="00737E74" w:rsidP="00C91CE6">
      <w:pPr>
        <w:rPr>
          <w:rFonts w:ascii="Times New Roman" w:hAnsi="Times New Roman" w:cs="Times New Roman"/>
          <w:color w:val="575757"/>
          <w:sz w:val="24"/>
          <w:szCs w:val="24"/>
          <w:u w:val="single"/>
          <w:shd w:val="clear" w:color="auto" w:fill="FFFFFF"/>
        </w:rPr>
      </w:pPr>
      <w:r w:rsidRPr="00737E74">
        <w:rPr>
          <w:rFonts w:ascii="Times New Roman" w:hAnsi="Times New Roman" w:cs="Times New Roman"/>
          <w:color w:val="575757"/>
          <w:sz w:val="24"/>
          <w:szCs w:val="24"/>
          <w:u w:val="single"/>
          <w:shd w:val="clear" w:color="auto" w:fill="FFFFFF"/>
        </w:rPr>
        <w:t xml:space="preserve">Fill in the blank below. </w:t>
      </w:r>
    </w:p>
    <w:p w14:paraId="768FDD30" w14:textId="1E95CAA3" w:rsidR="00737E74" w:rsidRPr="00737E74" w:rsidRDefault="00737E74" w:rsidP="00C91CE6">
      <w:pPr>
        <w:rPr>
          <w:rFonts w:ascii="Times New Roman" w:hAnsi="Times New Roman" w:cs="Times New Roman"/>
          <w:color w:val="575757"/>
          <w:sz w:val="24"/>
          <w:szCs w:val="24"/>
          <w:shd w:val="clear" w:color="auto" w:fill="FFFFFF"/>
        </w:rPr>
      </w:pPr>
      <w:r w:rsidRPr="00737E74">
        <w:rPr>
          <w:rFonts w:ascii="Times New Roman" w:hAnsi="Times New Roman" w:cs="Times New Roman"/>
          <w:color w:val="575757"/>
          <w:sz w:val="24"/>
          <w:szCs w:val="24"/>
          <w:shd w:val="clear" w:color="auto" w:fill="FFFFFF"/>
        </w:rPr>
        <w:t>29. _____________</w:t>
      </w:r>
      <w:r w:rsidRPr="00737E74">
        <w:rPr>
          <w:rFonts w:ascii="Times New Roman" w:hAnsi="Times New Roman" w:cs="Times New Roman"/>
          <w:color w:val="575757"/>
          <w:sz w:val="24"/>
          <w:szCs w:val="24"/>
          <w:shd w:val="clear" w:color="auto" w:fill="FFFFFF"/>
        </w:rPr>
        <w:t>is a biological distinction determined by primary sex characteristics or the anatomical traits essential to reproduction. </w:t>
      </w:r>
    </w:p>
    <w:p w14:paraId="738B94F8" w14:textId="3F23F733" w:rsidR="00737E74" w:rsidRDefault="00737E74" w:rsidP="00C91CE6">
      <w:pPr>
        <w:rPr>
          <w:rFonts w:ascii="Times New Roman" w:hAnsi="Times New Roman" w:cs="Times New Roman"/>
          <w:color w:val="575757"/>
          <w:sz w:val="24"/>
          <w:szCs w:val="24"/>
          <w:shd w:val="clear" w:color="auto" w:fill="FFFFFF"/>
        </w:rPr>
      </w:pPr>
      <w:r w:rsidRPr="00737E74">
        <w:rPr>
          <w:rFonts w:ascii="Times New Roman" w:hAnsi="Times New Roman" w:cs="Times New Roman"/>
          <w:color w:val="575757"/>
          <w:sz w:val="24"/>
          <w:szCs w:val="24"/>
          <w:shd w:val="clear" w:color="auto" w:fill="FFFFFF"/>
        </w:rPr>
        <w:t xml:space="preserve">30. </w:t>
      </w:r>
      <w:r>
        <w:rPr>
          <w:rFonts w:ascii="Times New Roman" w:hAnsi="Times New Roman" w:cs="Times New Roman"/>
          <w:color w:val="575757"/>
          <w:sz w:val="24"/>
          <w:szCs w:val="24"/>
          <w:shd w:val="clear" w:color="auto" w:fill="FFFFFF"/>
        </w:rPr>
        <w:t>_________________ ___________  _characteristics are</w:t>
      </w:r>
      <w:r w:rsidRPr="00737E74">
        <w:rPr>
          <w:rFonts w:ascii="Times New Roman" w:hAnsi="Times New Roman" w:cs="Times New Roman"/>
          <w:color w:val="575757"/>
          <w:sz w:val="24"/>
          <w:szCs w:val="24"/>
          <w:shd w:val="clear" w:color="auto" w:fill="FFFFFF"/>
        </w:rPr>
        <w:t xml:space="preserve"> used to distinguish one sex from another. These physical traits (such as breast development, quality of voice, distribution of facial and body hair, and skeletal form) are not essential to reproduction but result from the action of so-called male (androgen) and female (estrogen) hormones. </w:t>
      </w:r>
    </w:p>
    <w:p w14:paraId="61CF37B7" w14:textId="694CE532" w:rsidR="00737E74" w:rsidRDefault="00737E74"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31. ____________________</w:t>
      </w:r>
      <w:r w:rsidRPr="00737E74">
        <w:rPr>
          <w:rFonts w:ascii="Times New Roman" w:hAnsi="Times New Roman" w:cs="Times New Roman"/>
          <w:color w:val="575757"/>
          <w:sz w:val="24"/>
          <w:szCs w:val="24"/>
          <w:shd w:val="clear" w:color="auto" w:fill="FFFFFF"/>
        </w:rPr>
        <w:t>is a social distinction based on culturally conceived and learned ideals about appropriate appearance, behavior, and mental and emotional characteristics for males and females. </w:t>
      </w:r>
    </w:p>
    <w:p w14:paraId="46019F68" w14:textId="4B693DDD" w:rsidR="00737E74" w:rsidRDefault="00737E74"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32. </w:t>
      </w:r>
      <w:r w:rsidR="006B61B7">
        <w:rPr>
          <w:rFonts w:ascii="Times New Roman" w:hAnsi="Times New Roman" w:cs="Times New Roman"/>
          <w:color w:val="575757"/>
          <w:sz w:val="24"/>
          <w:szCs w:val="24"/>
          <w:shd w:val="clear" w:color="auto" w:fill="FFFFFF"/>
        </w:rPr>
        <w:t>______________   _____________________</w:t>
      </w:r>
      <w:r w:rsidR="006B61B7" w:rsidRPr="006B61B7">
        <w:rPr>
          <w:rFonts w:ascii="Times New Roman" w:hAnsi="Times New Roman" w:cs="Times New Roman"/>
          <w:color w:val="575757"/>
          <w:sz w:val="24"/>
          <w:szCs w:val="24"/>
          <w:shd w:val="clear" w:color="auto" w:fill="FFFFFF"/>
        </w:rPr>
        <w:t xml:space="preserve">draws our attention to the ways daily activities are organized around gender ideals, including what we wear, the time to wake up in the morning, </w:t>
      </w:r>
      <w:r w:rsidR="006B61B7" w:rsidRPr="006B61B7">
        <w:rPr>
          <w:rFonts w:ascii="Times New Roman" w:hAnsi="Times New Roman" w:cs="Times New Roman"/>
          <w:color w:val="575757"/>
          <w:sz w:val="24"/>
          <w:szCs w:val="24"/>
          <w:shd w:val="clear" w:color="auto" w:fill="FFFFFF"/>
        </w:rPr>
        <w:lastRenderedPageBreak/>
        <w:t>what to do before going to bed at night, the things to worry about, and even ways of expressing emotion and experiencing sexual attraction</w:t>
      </w:r>
      <w:r w:rsidR="006B61B7" w:rsidRPr="006B61B7">
        <w:rPr>
          <w:rFonts w:ascii="Times New Roman" w:hAnsi="Times New Roman" w:cs="Times New Roman"/>
          <w:color w:val="575757"/>
          <w:sz w:val="24"/>
          <w:szCs w:val="24"/>
          <w:shd w:val="clear" w:color="auto" w:fill="FFFFFF"/>
        </w:rPr>
        <w:t xml:space="preserve">.  </w:t>
      </w:r>
    </w:p>
    <w:p w14:paraId="1F77349C" w14:textId="60D2829B" w:rsidR="006B61B7" w:rsidRDefault="006B61B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33. _____________________  _______________________ </w:t>
      </w:r>
      <w:r w:rsidRPr="006B61B7">
        <w:rPr>
          <w:rFonts w:ascii="Times New Roman" w:hAnsi="Times New Roman" w:cs="Times New Roman"/>
          <w:color w:val="575757"/>
          <w:sz w:val="24"/>
          <w:szCs w:val="24"/>
          <w:shd w:val="clear" w:color="auto" w:fill="FFFFFF"/>
        </w:rPr>
        <w:t>r</w:t>
      </w:r>
      <w:r w:rsidRPr="006B61B7">
        <w:rPr>
          <w:rFonts w:ascii="Times New Roman" w:hAnsi="Times New Roman" w:cs="Times New Roman"/>
          <w:color w:val="575757"/>
          <w:sz w:val="24"/>
          <w:szCs w:val="24"/>
          <w:shd w:val="clear" w:color="auto" w:fill="FFFFFF"/>
        </w:rPr>
        <w:t>efers to “an enduring pattern of emotional, romantic, and/or sexual attractions to men, women, or both sexes. </w:t>
      </w:r>
    </w:p>
    <w:p w14:paraId="06E96D2C" w14:textId="6894329C" w:rsidR="006B61B7" w:rsidRDefault="006B61B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34. ______________ </w:t>
      </w:r>
      <w:r>
        <w:rPr>
          <w:rFonts w:ascii="Cambria" w:hAnsi="Cambria"/>
          <w:color w:val="575757"/>
          <w:sz w:val="27"/>
          <w:szCs w:val="27"/>
          <w:shd w:val="clear" w:color="auto" w:fill="FFFFFF"/>
        </w:rPr>
        <w:t> </w:t>
      </w:r>
      <w:r w:rsidRPr="006B61B7">
        <w:rPr>
          <w:rFonts w:ascii="Times New Roman" w:hAnsi="Times New Roman" w:cs="Times New Roman"/>
          <w:color w:val="575757"/>
          <w:sz w:val="24"/>
          <w:szCs w:val="24"/>
          <w:shd w:val="clear" w:color="auto" w:fill="FFFFFF"/>
        </w:rPr>
        <w:t>is the belief that one sex—and by extension, one gender—is superior to another, and that this superiority justifies inequalities between sexes. </w:t>
      </w:r>
    </w:p>
    <w:p w14:paraId="18668BDA" w14:textId="4FD7645F" w:rsidR="006B61B7" w:rsidRDefault="006B61B7" w:rsidP="00C91CE6">
      <w:pPr>
        <w:rPr>
          <w:rFonts w:ascii="Cambria" w:hAnsi="Cambria"/>
          <w:color w:val="575757"/>
          <w:sz w:val="27"/>
          <w:szCs w:val="27"/>
          <w:shd w:val="clear" w:color="auto" w:fill="FFFFFF"/>
        </w:rPr>
      </w:pPr>
      <w:r>
        <w:rPr>
          <w:rFonts w:ascii="Times New Roman" w:hAnsi="Times New Roman" w:cs="Times New Roman"/>
          <w:color w:val="575757"/>
          <w:sz w:val="24"/>
          <w:szCs w:val="24"/>
          <w:shd w:val="clear" w:color="auto" w:fill="FFFFFF"/>
        </w:rPr>
        <w:t xml:space="preserve">35. ________________ </w:t>
      </w:r>
      <w:r w:rsidRPr="006B61B7">
        <w:rPr>
          <w:rFonts w:ascii="Times New Roman" w:hAnsi="Times New Roman" w:cs="Times New Roman"/>
          <w:color w:val="575757"/>
          <w:sz w:val="24"/>
          <w:szCs w:val="24"/>
          <w:shd w:val="clear" w:color="auto" w:fill="FFFFFF"/>
        </w:rPr>
        <w:t xml:space="preserve">is </w:t>
      </w:r>
      <w:r w:rsidRPr="006B61B7">
        <w:rPr>
          <w:rFonts w:ascii="Times New Roman" w:hAnsi="Times New Roman" w:cs="Times New Roman"/>
          <w:color w:val="575757"/>
          <w:sz w:val="24"/>
          <w:szCs w:val="24"/>
          <w:shd w:val="clear" w:color="auto" w:fill="FFFFFF"/>
        </w:rPr>
        <w:t>a point of view that advocates equal opportunity for men and women.</w:t>
      </w:r>
      <w:r>
        <w:rPr>
          <w:rFonts w:ascii="Cambria" w:hAnsi="Cambria"/>
          <w:color w:val="575757"/>
          <w:sz w:val="27"/>
          <w:szCs w:val="27"/>
          <w:shd w:val="clear" w:color="auto" w:fill="FFFFFF"/>
        </w:rPr>
        <w:t> </w:t>
      </w:r>
    </w:p>
    <w:p w14:paraId="1532681B" w14:textId="134DBDD1" w:rsidR="008212E7" w:rsidRDefault="008212E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36. Females often are subordinate to ______________, a gender term. </w:t>
      </w:r>
    </w:p>
    <w:p w14:paraId="2877BDFD" w14:textId="72FF0376" w:rsidR="008212E7" w:rsidRDefault="008212E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37. Which sex often has a shorter life span ?   Circle  Male or female?  </w:t>
      </w:r>
    </w:p>
    <w:p w14:paraId="18611950" w14:textId="50DD7F14" w:rsidR="008212E7" w:rsidRDefault="008212E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38.The commercialization of  gender _______________ is </w:t>
      </w:r>
      <w:r w:rsidRPr="008212E7">
        <w:rPr>
          <w:rFonts w:ascii="Times New Roman" w:hAnsi="Times New Roman" w:cs="Times New Roman"/>
          <w:color w:val="575757"/>
          <w:sz w:val="24"/>
          <w:szCs w:val="24"/>
          <w:shd w:val="clear" w:color="auto" w:fill="FFFFFF"/>
        </w:rPr>
        <w:t>the process of introducing products into the market by using advertising and sales campaigns that promise consumers they will achieve masculine and feminine ideals if they buy and use the products.</w:t>
      </w:r>
    </w:p>
    <w:p w14:paraId="5F240E9B" w14:textId="425DF77E" w:rsidR="008212E7" w:rsidRDefault="008212E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39. The term </w:t>
      </w:r>
      <w:proofErr w:type="spellStart"/>
      <w:r>
        <w:rPr>
          <w:rFonts w:ascii="Times New Roman" w:hAnsi="Times New Roman" w:cs="Times New Roman"/>
          <w:color w:val="575757"/>
          <w:sz w:val="24"/>
          <w:szCs w:val="24"/>
          <w:shd w:val="clear" w:color="auto" w:fill="FFFFFF"/>
        </w:rPr>
        <w:t>fa’afa</w:t>
      </w:r>
      <w:proofErr w:type="spellEnd"/>
      <w:r>
        <w:rPr>
          <w:rFonts w:ascii="Times New Roman" w:hAnsi="Times New Roman" w:cs="Times New Roman"/>
          <w:color w:val="575757"/>
          <w:sz w:val="24"/>
          <w:szCs w:val="24"/>
          <w:shd w:val="clear" w:color="auto" w:fill="FFFFFF"/>
        </w:rPr>
        <w:t xml:space="preserve">’ fine defines in a third gender in the country of S________________.  </w:t>
      </w:r>
    </w:p>
    <w:p w14:paraId="29EC7E7B" w14:textId="7908CBF5" w:rsidR="008212E7" w:rsidRDefault="008212E7"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40. </w:t>
      </w:r>
      <w:r w:rsidR="007447C0">
        <w:rPr>
          <w:rFonts w:ascii="Times New Roman" w:hAnsi="Times New Roman" w:cs="Times New Roman"/>
          <w:color w:val="575757"/>
          <w:sz w:val="24"/>
          <w:szCs w:val="24"/>
          <w:shd w:val="clear" w:color="auto" w:fill="FFFFFF"/>
        </w:rPr>
        <w:t>Boys who violate “socialization” rules are often labeled</w:t>
      </w:r>
      <w:r w:rsidR="00144E51">
        <w:rPr>
          <w:rFonts w:ascii="Times New Roman" w:hAnsi="Times New Roman" w:cs="Times New Roman"/>
          <w:color w:val="575757"/>
          <w:sz w:val="24"/>
          <w:szCs w:val="24"/>
          <w:shd w:val="clear" w:color="auto" w:fill="FFFFFF"/>
        </w:rPr>
        <w:t xml:space="preserve"> “________________”.  </w:t>
      </w:r>
    </w:p>
    <w:p w14:paraId="61856CEA" w14:textId="5FAE3506" w:rsidR="00144E51" w:rsidRDefault="00144E51" w:rsidP="00C91CE6">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41-45</w:t>
      </w:r>
      <w:r w:rsidRPr="00144E51">
        <w:rPr>
          <w:rFonts w:ascii="Times New Roman" w:hAnsi="Times New Roman" w:cs="Times New Roman"/>
          <w:b/>
          <w:bCs/>
          <w:color w:val="575757"/>
          <w:sz w:val="24"/>
          <w:szCs w:val="24"/>
          <w:shd w:val="clear" w:color="auto" w:fill="FFFFFF"/>
        </w:rPr>
        <w:t xml:space="preserve">. Essay.  </w:t>
      </w:r>
      <w:r w:rsidRPr="00144E51">
        <w:rPr>
          <w:rFonts w:ascii="Times New Roman" w:hAnsi="Times New Roman" w:cs="Times New Roman"/>
          <w:b/>
          <w:bCs/>
          <w:color w:val="575757"/>
          <w:sz w:val="24"/>
          <w:szCs w:val="24"/>
          <w:u w:val="single"/>
          <w:shd w:val="clear" w:color="auto" w:fill="FFFFFF"/>
        </w:rPr>
        <w:t>Please answer below in five (5) and only five (5) complete sentences.</w:t>
      </w:r>
      <w:r>
        <w:rPr>
          <w:rFonts w:ascii="Times New Roman" w:hAnsi="Times New Roman" w:cs="Times New Roman"/>
          <w:color w:val="575757"/>
          <w:sz w:val="24"/>
          <w:szCs w:val="24"/>
          <w:shd w:val="clear" w:color="auto" w:fill="FFFFFF"/>
        </w:rPr>
        <w:t xml:space="preserve"> </w:t>
      </w:r>
    </w:p>
    <w:p w14:paraId="5C6CBB84" w14:textId="5594DC32" w:rsidR="00144E51" w:rsidRDefault="00144E51" w:rsidP="00C91CE6">
      <w:pPr>
        <w:rPr>
          <w:rFonts w:ascii="Times New Roman" w:hAnsi="Times New Roman" w:cs="Times New Roman"/>
          <w:sz w:val="24"/>
          <w:szCs w:val="24"/>
        </w:rPr>
      </w:pPr>
      <w:r w:rsidRPr="00144E51">
        <w:rPr>
          <w:rFonts w:ascii="Times New Roman" w:hAnsi="Times New Roman" w:cs="Times New Roman"/>
          <w:b/>
          <w:bCs/>
          <w:color w:val="575757"/>
          <w:sz w:val="24"/>
          <w:szCs w:val="24"/>
          <w:u w:val="single"/>
          <w:shd w:val="clear" w:color="auto" w:fill="FFFFFF"/>
        </w:rPr>
        <w:t xml:space="preserve">Each sentence is worth 2 points. </w:t>
      </w:r>
      <w:r>
        <w:rPr>
          <w:rFonts w:ascii="Times New Roman" w:hAnsi="Times New Roman" w:cs="Times New Roman"/>
          <w:b/>
          <w:bCs/>
          <w:color w:val="575757"/>
          <w:sz w:val="24"/>
          <w:szCs w:val="24"/>
          <w:u w:val="single"/>
          <w:shd w:val="clear" w:color="auto" w:fill="FFFFFF"/>
        </w:rPr>
        <w:t xml:space="preserve"> (10 points). Write your answer in a paragraph, please. </w:t>
      </w:r>
    </w:p>
    <w:p w14:paraId="39351028" w14:textId="4AD042CE" w:rsidR="00144E51" w:rsidRDefault="00144E51" w:rsidP="00C91CE6">
      <w:pPr>
        <w:rPr>
          <w:rFonts w:ascii="Times New Roman" w:hAnsi="Times New Roman" w:cs="Times New Roman"/>
          <w:sz w:val="24"/>
          <w:szCs w:val="24"/>
        </w:rPr>
      </w:pPr>
      <w:r>
        <w:rPr>
          <w:rFonts w:ascii="Times New Roman" w:hAnsi="Times New Roman" w:cs="Times New Roman"/>
          <w:sz w:val="24"/>
          <w:szCs w:val="24"/>
        </w:rPr>
        <w:t xml:space="preserve">What do you as a student believe is a problem with a little boy who does not learn appropriate gender related behaviors defined as masculine in the text?  Do you believe that these learned behaviors can lead to homosexuality among males?  Why or why not?  </w:t>
      </w:r>
    </w:p>
    <w:p w14:paraId="329FAE1B" w14:textId="32E71069" w:rsidR="00144E51" w:rsidRDefault="00144E51" w:rsidP="00C91CE6">
      <w:pPr>
        <w:rPr>
          <w:rFonts w:ascii="Times New Roman" w:hAnsi="Times New Roman" w:cs="Times New Roman"/>
          <w:sz w:val="24"/>
          <w:szCs w:val="24"/>
        </w:rPr>
      </w:pPr>
    </w:p>
    <w:p w14:paraId="656D5460" w14:textId="2E4AC49D" w:rsidR="00144E51" w:rsidRDefault="00144E51" w:rsidP="00C91CE6">
      <w:pPr>
        <w:rPr>
          <w:rFonts w:ascii="Times New Roman" w:hAnsi="Times New Roman" w:cs="Times New Roman"/>
          <w:sz w:val="24"/>
          <w:szCs w:val="24"/>
        </w:rPr>
      </w:pPr>
    </w:p>
    <w:p w14:paraId="0565776E" w14:textId="20A379E0" w:rsidR="00144E51" w:rsidRDefault="00144E51" w:rsidP="00C91CE6">
      <w:pPr>
        <w:rPr>
          <w:rFonts w:ascii="Times New Roman" w:hAnsi="Times New Roman" w:cs="Times New Roman"/>
          <w:sz w:val="24"/>
          <w:szCs w:val="24"/>
        </w:rPr>
      </w:pPr>
    </w:p>
    <w:p w14:paraId="3A8741B8" w14:textId="71F10449" w:rsidR="00144E51" w:rsidRDefault="00144E51" w:rsidP="00C91CE6">
      <w:pPr>
        <w:rPr>
          <w:rFonts w:ascii="Times New Roman" w:hAnsi="Times New Roman" w:cs="Times New Roman"/>
          <w:sz w:val="24"/>
          <w:szCs w:val="24"/>
        </w:rPr>
      </w:pPr>
    </w:p>
    <w:p w14:paraId="7CFBE57A" w14:textId="3D37827A" w:rsidR="00144E51" w:rsidRDefault="00144E51" w:rsidP="00144E51">
      <w:pPr>
        <w:rPr>
          <w:rFonts w:ascii="Times New Roman" w:hAnsi="Times New Roman" w:cs="Times New Roman"/>
          <w:color w:val="575757"/>
          <w:sz w:val="24"/>
          <w:szCs w:val="24"/>
          <w:shd w:val="clear" w:color="auto" w:fill="FFFFFF"/>
        </w:rPr>
      </w:pPr>
      <w:r>
        <w:rPr>
          <w:rFonts w:ascii="Times New Roman" w:hAnsi="Times New Roman" w:cs="Times New Roman"/>
          <w:sz w:val="24"/>
          <w:szCs w:val="24"/>
        </w:rPr>
        <w:t>46-</w:t>
      </w:r>
      <w:r w:rsidR="00690FF1">
        <w:rPr>
          <w:rFonts w:ascii="Times New Roman" w:hAnsi="Times New Roman" w:cs="Times New Roman"/>
          <w:sz w:val="24"/>
          <w:szCs w:val="24"/>
        </w:rPr>
        <w:t>47</w:t>
      </w:r>
      <w:r>
        <w:rPr>
          <w:rFonts w:ascii="Times New Roman" w:hAnsi="Times New Roman" w:cs="Times New Roman"/>
          <w:sz w:val="24"/>
          <w:szCs w:val="24"/>
        </w:rPr>
        <w:t xml:space="preserve">. </w:t>
      </w:r>
      <w:r w:rsidRPr="00144E51">
        <w:rPr>
          <w:rFonts w:ascii="Times New Roman" w:hAnsi="Times New Roman" w:cs="Times New Roman"/>
          <w:b/>
          <w:bCs/>
          <w:sz w:val="24"/>
          <w:szCs w:val="24"/>
        </w:rPr>
        <w:t xml:space="preserve">Essay. </w:t>
      </w:r>
      <w:r w:rsidRPr="00144E51">
        <w:rPr>
          <w:rFonts w:ascii="Times New Roman" w:hAnsi="Times New Roman" w:cs="Times New Roman"/>
          <w:b/>
          <w:bCs/>
          <w:color w:val="575757"/>
          <w:sz w:val="24"/>
          <w:szCs w:val="24"/>
          <w:u w:val="single"/>
          <w:shd w:val="clear" w:color="auto" w:fill="FFFFFF"/>
        </w:rPr>
        <w:t xml:space="preserve">Please answer below in </w:t>
      </w:r>
      <w:r w:rsidR="00690FF1">
        <w:rPr>
          <w:rFonts w:ascii="Times New Roman" w:hAnsi="Times New Roman" w:cs="Times New Roman"/>
          <w:b/>
          <w:bCs/>
          <w:color w:val="575757"/>
          <w:sz w:val="24"/>
          <w:szCs w:val="24"/>
          <w:u w:val="single"/>
          <w:shd w:val="clear" w:color="auto" w:fill="FFFFFF"/>
        </w:rPr>
        <w:t>two</w:t>
      </w:r>
      <w:r w:rsidRPr="00144E51">
        <w:rPr>
          <w:rFonts w:ascii="Times New Roman" w:hAnsi="Times New Roman" w:cs="Times New Roman"/>
          <w:b/>
          <w:bCs/>
          <w:color w:val="575757"/>
          <w:sz w:val="24"/>
          <w:szCs w:val="24"/>
          <w:u w:val="single"/>
          <w:shd w:val="clear" w:color="auto" w:fill="FFFFFF"/>
        </w:rPr>
        <w:t xml:space="preserve"> (</w:t>
      </w:r>
      <w:r w:rsidR="00690FF1">
        <w:rPr>
          <w:rFonts w:ascii="Times New Roman" w:hAnsi="Times New Roman" w:cs="Times New Roman"/>
          <w:b/>
          <w:bCs/>
          <w:color w:val="575757"/>
          <w:sz w:val="24"/>
          <w:szCs w:val="24"/>
          <w:u w:val="single"/>
          <w:shd w:val="clear" w:color="auto" w:fill="FFFFFF"/>
        </w:rPr>
        <w:t>2</w:t>
      </w:r>
      <w:r w:rsidRPr="00144E51">
        <w:rPr>
          <w:rFonts w:ascii="Times New Roman" w:hAnsi="Times New Roman" w:cs="Times New Roman"/>
          <w:b/>
          <w:bCs/>
          <w:color w:val="575757"/>
          <w:sz w:val="24"/>
          <w:szCs w:val="24"/>
          <w:u w:val="single"/>
          <w:shd w:val="clear" w:color="auto" w:fill="FFFFFF"/>
        </w:rPr>
        <w:t xml:space="preserve">) and only </w:t>
      </w:r>
      <w:r w:rsidR="00690FF1">
        <w:rPr>
          <w:rFonts w:ascii="Times New Roman" w:hAnsi="Times New Roman" w:cs="Times New Roman"/>
          <w:b/>
          <w:bCs/>
          <w:color w:val="575757"/>
          <w:sz w:val="24"/>
          <w:szCs w:val="24"/>
          <w:u w:val="single"/>
          <w:shd w:val="clear" w:color="auto" w:fill="FFFFFF"/>
        </w:rPr>
        <w:t>two</w:t>
      </w:r>
      <w:r w:rsidRPr="00144E51">
        <w:rPr>
          <w:rFonts w:ascii="Times New Roman" w:hAnsi="Times New Roman" w:cs="Times New Roman"/>
          <w:b/>
          <w:bCs/>
          <w:color w:val="575757"/>
          <w:sz w:val="24"/>
          <w:szCs w:val="24"/>
          <w:u w:val="single"/>
          <w:shd w:val="clear" w:color="auto" w:fill="FFFFFF"/>
        </w:rPr>
        <w:t xml:space="preserve"> (</w:t>
      </w:r>
      <w:r w:rsidR="00690FF1">
        <w:rPr>
          <w:rFonts w:ascii="Times New Roman" w:hAnsi="Times New Roman" w:cs="Times New Roman"/>
          <w:b/>
          <w:bCs/>
          <w:color w:val="575757"/>
          <w:sz w:val="24"/>
          <w:szCs w:val="24"/>
          <w:u w:val="single"/>
          <w:shd w:val="clear" w:color="auto" w:fill="FFFFFF"/>
        </w:rPr>
        <w:t>2</w:t>
      </w:r>
      <w:r w:rsidRPr="00144E51">
        <w:rPr>
          <w:rFonts w:ascii="Times New Roman" w:hAnsi="Times New Roman" w:cs="Times New Roman"/>
          <w:b/>
          <w:bCs/>
          <w:color w:val="575757"/>
          <w:sz w:val="24"/>
          <w:szCs w:val="24"/>
          <w:u w:val="single"/>
          <w:shd w:val="clear" w:color="auto" w:fill="FFFFFF"/>
        </w:rPr>
        <w:t>) complete sentences.</w:t>
      </w:r>
      <w:r>
        <w:rPr>
          <w:rFonts w:ascii="Times New Roman" w:hAnsi="Times New Roman" w:cs="Times New Roman"/>
          <w:color w:val="575757"/>
          <w:sz w:val="24"/>
          <w:szCs w:val="24"/>
          <w:shd w:val="clear" w:color="auto" w:fill="FFFFFF"/>
        </w:rPr>
        <w:t xml:space="preserve"> </w:t>
      </w:r>
    </w:p>
    <w:p w14:paraId="669F6B6F" w14:textId="1D5163E9" w:rsidR="00144E51" w:rsidRDefault="00144E51" w:rsidP="00144E51">
      <w:pPr>
        <w:rPr>
          <w:rFonts w:ascii="Times New Roman" w:hAnsi="Times New Roman" w:cs="Times New Roman"/>
          <w:b/>
          <w:bCs/>
          <w:color w:val="575757"/>
          <w:sz w:val="24"/>
          <w:szCs w:val="24"/>
          <w:u w:val="single"/>
          <w:shd w:val="clear" w:color="auto" w:fill="FFFFFF"/>
        </w:rPr>
      </w:pPr>
      <w:r w:rsidRPr="00144E51">
        <w:rPr>
          <w:rFonts w:ascii="Times New Roman" w:hAnsi="Times New Roman" w:cs="Times New Roman"/>
          <w:b/>
          <w:bCs/>
          <w:color w:val="575757"/>
          <w:sz w:val="24"/>
          <w:szCs w:val="24"/>
          <w:u w:val="single"/>
          <w:shd w:val="clear" w:color="auto" w:fill="FFFFFF"/>
        </w:rPr>
        <w:t xml:space="preserve">Each sentence is worth 2 points. </w:t>
      </w:r>
      <w:r>
        <w:rPr>
          <w:rFonts w:ascii="Times New Roman" w:hAnsi="Times New Roman" w:cs="Times New Roman"/>
          <w:b/>
          <w:bCs/>
          <w:color w:val="575757"/>
          <w:sz w:val="24"/>
          <w:szCs w:val="24"/>
          <w:u w:val="single"/>
          <w:shd w:val="clear" w:color="auto" w:fill="FFFFFF"/>
        </w:rPr>
        <w:t xml:space="preserve"> (</w:t>
      </w:r>
      <w:r w:rsidR="00690FF1">
        <w:rPr>
          <w:rFonts w:ascii="Times New Roman" w:hAnsi="Times New Roman" w:cs="Times New Roman"/>
          <w:b/>
          <w:bCs/>
          <w:color w:val="575757"/>
          <w:sz w:val="24"/>
          <w:szCs w:val="24"/>
          <w:u w:val="single"/>
          <w:shd w:val="clear" w:color="auto" w:fill="FFFFFF"/>
        </w:rPr>
        <w:t>4</w:t>
      </w:r>
      <w:r>
        <w:rPr>
          <w:rFonts w:ascii="Times New Roman" w:hAnsi="Times New Roman" w:cs="Times New Roman"/>
          <w:b/>
          <w:bCs/>
          <w:color w:val="575757"/>
          <w:sz w:val="24"/>
          <w:szCs w:val="24"/>
          <w:u w:val="single"/>
          <w:shd w:val="clear" w:color="auto" w:fill="FFFFFF"/>
        </w:rPr>
        <w:t xml:space="preserve"> points). Write your answer in a paragraph, please. </w:t>
      </w:r>
    </w:p>
    <w:p w14:paraId="22F6AD94" w14:textId="5A0C1D1D" w:rsidR="00144E51" w:rsidRPr="00144E51" w:rsidRDefault="00144E51" w:rsidP="00144E51">
      <w:pPr>
        <w:rPr>
          <w:rFonts w:ascii="Times New Roman" w:hAnsi="Times New Roman" w:cs="Times New Roman"/>
          <w:color w:val="575757"/>
          <w:sz w:val="24"/>
          <w:szCs w:val="24"/>
          <w:shd w:val="clear" w:color="auto" w:fill="FFFFFF"/>
        </w:rPr>
      </w:pPr>
      <w:r>
        <w:rPr>
          <w:rFonts w:ascii="Times New Roman" w:hAnsi="Times New Roman" w:cs="Times New Roman"/>
          <w:color w:val="575757"/>
          <w:sz w:val="24"/>
          <w:szCs w:val="24"/>
          <w:shd w:val="clear" w:color="auto" w:fill="FFFFFF"/>
        </w:rPr>
        <w:t xml:space="preserve">Regarding income inequality, why do women often earn less than men?  </w:t>
      </w:r>
      <w:r w:rsidR="00690FF1">
        <w:rPr>
          <w:rFonts w:ascii="Times New Roman" w:hAnsi="Times New Roman" w:cs="Times New Roman"/>
          <w:color w:val="575757"/>
          <w:sz w:val="24"/>
          <w:szCs w:val="24"/>
          <w:shd w:val="clear" w:color="auto" w:fill="FFFFFF"/>
        </w:rPr>
        <w:t xml:space="preserve">What do you as a student attribute Asian Americans earning higher incomes per individual on a national level in the United States as opposed to other racial groups of people such as White Caucasian, African American, or Hispanic?  Why do you think that Asian Americans on the average earn more per individual in America?  </w:t>
      </w:r>
    </w:p>
    <w:p w14:paraId="76DC72E3" w14:textId="1595659A" w:rsidR="00144E51" w:rsidRDefault="00144E51" w:rsidP="00144E51">
      <w:pPr>
        <w:rPr>
          <w:rFonts w:ascii="Times New Roman" w:hAnsi="Times New Roman" w:cs="Times New Roman"/>
          <w:b/>
          <w:bCs/>
          <w:color w:val="575757"/>
          <w:sz w:val="24"/>
          <w:szCs w:val="24"/>
          <w:u w:val="single"/>
          <w:shd w:val="clear" w:color="auto" w:fill="FFFFFF"/>
        </w:rPr>
      </w:pPr>
    </w:p>
    <w:p w14:paraId="1F679246" w14:textId="63634C49" w:rsidR="00690FF1" w:rsidRDefault="00690FF1" w:rsidP="00144E51">
      <w:pPr>
        <w:rPr>
          <w:rFonts w:ascii="Times New Roman" w:hAnsi="Times New Roman" w:cs="Times New Roman"/>
          <w:b/>
          <w:bCs/>
          <w:color w:val="575757"/>
          <w:sz w:val="24"/>
          <w:szCs w:val="24"/>
          <w:u w:val="single"/>
          <w:shd w:val="clear" w:color="auto" w:fill="FFFFFF"/>
        </w:rPr>
      </w:pPr>
    </w:p>
    <w:p w14:paraId="18651456" w14:textId="2B50C48B" w:rsidR="00690FF1" w:rsidRDefault="00690FF1" w:rsidP="00690FF1">
      <w:pPr>
        <w:rPr>
          <w:rFonts w:ascii="Times New Roman" w:hAnsi="Times New Roman" w:cs="Times New Roman"/>
          <w:color w:val="575757"/>
          <w:sz w:val="24"/>
          <w:szCs w:val="24"/>
          <w:shd w:val="clear" w:color="auto" w:fill="FFFFFF"/>
        </w:rPr>
      </w:pPr>
      <w:r>
        <w:rPr>
          <w:rFonts w:ascii="Times New Roman" w:hAnsi="Times New Roman" w:cs="Times New Roman"/>
          <w:sz w:val="24"/>
          <w:szCs w:val="24"/>
        </w:rPr>
        <w:lastRenderedPageBreak/>
        <w:t xml:space="preserve">48-50. </w:t>
      </w:r>
      <w:r w:rsidRPr="00144E51">
        <w:rPr>
          <w:rFonts w:ascii="Times New Roman" w:hAnsi="Times New Roman" w:cs="Times New Roman"/>
          <w:b/>
          <w:bCs/>
          <w:sz w:val="24"/>
          <w:szCs w:val="24"/>
        </w:rPr>
        <w:t xml:space="preserve">Essay. </w:t>
      </w:r>
      <w:r w:rsidRPr="00144E51">
        <w:rPr>
          <w:rFonts w:ascii="Times New Roman" w:hAnsi="Times New Roman" w:cs="Times New Roman"/>
          <w:b/>
          <w:bCs/>
          <w:color w:val="575757"/>
          <w:sz w:val="24"/>
          <w:szCs w:val="24"/>
          <w:u w:val="single"/>
          <w:shd w:val="clear" w:color="auto" w:fill="FFFFFF"/>
        </w:rPr>
        <w:t xml:space="preserve">Please answer below in </w:t>
      </w:r>
      <w:r>
        <w:rPr>
          <w:rFonts w:ascii="Times New Roman" w:hAnsi="Times New Roman" w:cs="Times New Roman"/>
          <w:b/>
          <w:bCs/>
          <w:color w:val="575757"/>
          <w:sz w:val="24"/>
          <w:szCs w:val="24"/>
          <w:u w:val="single"/>
          <w:shd w:val="clear" w:color="auto" w:fill="FFFFFF"/>
        </w:rPr>
        <w:t>three</w:t>
      </w:r>
      <w:r w:rsidRPr="00144E51">
        <w:rPr>
          <w:rFonts w:ascii="Times New Roman" w:hAnsi="Times New Roman" w:cs="Times New Roman"/>
          <w:b/>
          <w:bCs/>
          <w:color w:val="575757"/>
          <w:sz w:val="24"/>
          <w:szCs w:val="24"/>
          <w:u w:val="single"/>
          <w:shd w:val="clear" w:color="auto" w:fill="FFFFFF"/>
        </w:rPr>
        <w:t xml:space="preserve"> (</w:t>
      </w:r>
      <w:r>
        <w:rPr>
          <w:rFonts w:ascii="Times New Roman" w:hAnsi="Times New Roman" w:cs="Times New Roman"/>
          <w:b/>
          <w:bCs/>
          <w:color w:val="575757"/>
          <w:sz w:val="24"/>
          <w:szCs w:val="24"/>
          <w:u w:val="single"/>
          <w:shd w:val="clear" w:color="auto" w:fill="FFFFFF"/>
        </w:rPr>
        <w:t>3</w:t>
      </w:r>
      <w:r w:rsidRPr="00144E51">
        <w:rPr>
          <w:rFonts w:ascii="Times New Roman" w:hAnsi="Times New Roman" w:cs="Times New Roman"/>
          <w:b/>
          <w:bCs/>
          <w:color w:val="575757"/>
          <w:sz w:val="24"/>
          <w:szCs w:val="24"/>
          <w:u w:val="single"/>
          <w:shd w:val="clear" w:color="auto" w:fill="FFFFFF"/>
        </w:rPr>
        <w:t xml:space="preserve">) and only </w:t>
      </w:r>
      <w:r>
        <w:rPr>
          <w:rFonts w:ascii="Times New Roman" w:hAnsi="Times New Roman" w:cs="Times New Roman"/>
          <w:b/>
          <w:bCs/>
          <w:color w:val="575757"/>
          <w:sz w:val="24"/>
          <w:szCs w:val="24"/>
          <w:u w:val="single"/>
          <w:shd w:val="clear" w:color="auto" w:fill="FFFFFF"/>
        </w:rPr>
        <w:t>three</w:t>
      </w:r>
      <w:r w:rsidRPr="00144E51">
        <w:rPr>
          <w:rFonts w:ascii="Times New Roman" w:hAnsi="Times New Roman" w:cs="Times New Roman"/>
          <w:b/>
          <w:bCs/>
          <w:color w:val="575757"/>
          <w:sz w:val="24"/>
          <w:szCs w:val="24"/>
          <w:u w:val="single"/>
          <w:shd w:val="clear" w:color="auto" w:fill="FFFFFF"/>
        </w:rPr>
        <w:t xml:space="preserve"> (</w:t>
      </w:r>
      <w:r>
        <w:rPr>
          <w:rFonts w:ascii="Times New Roman" w:hAnsi="Times New Roman" w:cs="Times New Roman"/>
          <w:b/>
          <w:bCs/>
          <w:color w:val="575757"/>
          <w:sz w:val="24"/>
          <w:szCs w:val="24"/>
          <w:u w:val="single"/>
          <w:shd w:val="clear" w:color="auto" w:fill="FFFFFF"/>
        </w:rPr>
        <w:t>3</w:t>
      </w:r>
      <w:r w:rsidRPr="00144E51">
        <w:rPr>
          <w:rFonts w:ascii="Times New Roman" w:hAnsi="Times New Roman" w:cs="Times New Roman"/>
          <w:b/>
          <w:bCs/>
          <w:color w:val="575757"/>
          <w:sz w:val="24"/>
          <w:szCs w:val="24"/>
          <w:u w:val="single"/>
          <w:shd w:val="clear" w:color="auto" w:fill="FFFFFF"/>
        </w:rPr>
        <w:t>) complete sentences.</w:t>
      </w:r>
      <w:r>
        <w:rPr>
          <w:rFonts w:ascii="Times New Roman" w:hAnsi="Times New Roman" w:cs="Times New Roman"/>
          <w:color w:val="575757"/>
          <w:sz w:val="24"/>
          <w:szCs w:val="24"/>
          <w:shd w:val="clear" w:color="auto" w:fill="FFFFFF"/>
        </w:rPr>
        <w:t xml:space="preserve"> </w:t>
      </w:r>
    </w:p>
    <w:p w14:paraId="78C9E667" w14:textId="6D11182B" w:rsidR="00690FF1" w:rsidRDefault="00690FF1" w:rsidP="00690FF1">
      <w:pPr>
        <w:rPr>
          <w:rFonts w:ascii="Times New Roman" w:hAnsi="Times New Roman" w:cs="Times New Roman"/>
          <w:b/>
          <w:bCs/>
          <w:color w:val="575757"/>
          <w:sz w:val="24"/>
          <w:szCs w:val="24"/>
          <w:u w:val="single"/>
          <w:shd w:val="clear" w:color="auto" w:fill="FFFFFF"/>
        </w:rPr>
      </w:pPr>
      <w:r w:rsidRPr="00144E51">
        <w:rPr>
          <w:rFonts w:ascii="Times New Roman" w:hAnsi="Times New Roman" w:cs="Times New Roman"/>
          <w:b/>
          <w:bCs/>
          <w:color w:val="575757"/>
          <w:sz w:val="24"/>
          <w:szCs w:val="24"/>
          <w:u w:val="single"/>
          <w:shd w:val="clear" w:color="auto" w:fill="FFFFFF"/>
        </w:rPr>
        <w:t xml:space="preserve">Each sentence is worth 2 points. </w:t>
      </w:r>
      <w:r>
        <w:rPr>
          <w:rFonts w:ascii="Times New Roman" w:hAnsi="Times New Roman" w:cs="Times New Roman"/>
          <w:b/>
          <w:bCs/>
          <w:color w:val="575757"/>
          <w:sz w:val="24"/>
          <w:szCs w:val="24"/>
          <w:u w:val="single"/>
          <w:shd w:val="clear" w:color="auto" w:fill="FFFFFF"/>
        </w:rPr>
        <w:t xml:space="preserve"> (</w:t>
      </w:r>
      <w:r>
        <w:rPr>
          <w:rFonts w:ascii="Times New Roman" w:hAnsi="Times New Roman" w:cs="Times New Roman"/>
          <w:b/>
          <w:bCs/>
          <w:color w:val="575757"/>
          <w:sz w:val="24"/>
          <w:szCs w:val="24"/>
          <w:u w:val="single"/>
          <w:shd w:val="clear" w:color="auto" w:fill="FFFFFF"/>
        </w:rPr>
        <w:t xml:space="preserve">6 </w:t>
      </w:r>
      <w:r>
        <w:rPr>
          <w:rFonts w:ascii="Times New Roman" w:hAnsi="Times New Roman" w:cs="Times New Roman"/>
          <w:b/>
          <w:bCs/>
          <w:color w:val="575757"/>
          <w:sz w:val="24"/>
          <w:szCs w:val="24"/>
          <w:u w:val="single"/>
          <w:shd w:val="clear" w:color="auto" w:fill="FFFFFF"/>
        </w:rPr>
        <w:t xml:space="preserve">points). Write your answer in a paragraph, please. </w:t>
      </w:r>
    </w:p>
    <w:p w14:paraId="61E8CEFC" w14:textId="55C2E86C" w:rsidR="00144E51" w:rsidRDefault="00690FF1" w:rsidP="00144E51">
      <w:pPr>
        <w:rPr>
          <w:rFonts w:ascii="Times New Roman" w:hAnsi="Times New Roman" w:cs="Times New Roman"/>
          <w:sz w:val="24"/>
          <w:szCs w:val="24"/>
        </w:rPr>
      </w:pPr>
      <w:r>
        <w:rPr>
          <w:rFonts w:ascii="Times New Roman" w:hAnsi="Times New Roman" w:cs="Times New Roman"/>
          <w:color w:val="575757"/>
          <w:sz w:val="24"/>
          <w:szCs w:val="24"/>
          <w:shd w:val="clear" w:color="auto" w:fill="FFFFFF"/>
        </w:rPr>
        <w:t xml:space="preserve">Should the United States raise the minimum wage to $15.00 per hour, according to Senator Bernie Sanders?  Why or why not? Would raising the minimum wage lift some poor people out of poverty? Why or why not?  </w:t>
      </w:r>
      <w:bookmarkStart w:id="0" w:name="_GoBack"/>
      <w:bookmarkEnd w:id="0"/>
    </w:p>
    <w:p w14:paraId="698300C0" w14:textId="0CE973BE" w:rsidR="00144E51" w:rsidRPr="00144E51" w:rsidRDefault="00144E51" w:rsidP="00C91CE6">
      <w:pPr>
        <w:rPr>
          <w:rFonts w:ascii="Times New Roman" w:hAnsi="Times New Roman" w:cs="Times New Roman"/>
          <w:b/>
          <w:bCs/>
          <w:sz w:val="24"/>
          <w:szCs w:val="24"/>
        </w:rPr>
      </w:pPr>
      <w:r w:rsidRPr="00144E51">
        <w:rPr>
          <w:rFonts w:ascii="Times New Roman" w:hAnsi="Times New Roman" w:cs="Times New Roman"/>
          <w:b/>
          <w:bCs/>
          <w:sz w:val="24"/>
          <w:szCs w:val="24"/>
        </w:rPr>
        <w:t xml:space="preserve"> </w:t>
      </w:r>
    </w:p>
    <w:p w14:paraId="6F8C6D60" w14:textId="77777777" w:rsidR="00C91CE6" w:rsidRPr="006B61B7" w:rsidRDefault="00C91CE6" w:rsidP="00C91CE6">
      <w:pPr>
        <w:jc w:val="center"/>
        <w:rPr>
          <w:rFonts w:ascii="Times New Roman" w:hAnsi="Times New Roman" w:cs="Times New Roman"/>
          <w:sz w:val="24"/>
          <w:szCs w:val="24"/>
        </w:rPr>
      </w:pPr>
    </w:p>
    <w:sectPr w:rsidR="00C91CE6" w:rsidRPr="006B61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CE6"/>
    <w:rsid w:val="00077BBF"/>
    <w:rsid w:val="000F4014"/>
    <w:rsid w:val="00144E51"/>
    <w:rsid w:val="001A13C0"/>
    <w:rsid w:val="001E5D6C"/>
    <w:rsid w:val="002B4147"/>
    <w:rsid w:val="004D7632"/>
    <w:rsid w:val="004E190D"/>
    <w:rsid w:val="00690FF1"/>
    <w:rsid w:val="006B61B7"/>
    <w:rsid w:val="00727C14"/>
    <w:rsid w:val="00737E74"/>
    <w:rsid w:val="007447C0"/>
    <w:rsid w:val="008212E7"/>
    <w:rsid w:val="008429F1"/>
    <w:rsid w:val="008F6C3D"/>
    <w:rsid w:val="00A57B5A"/>
    <w:rsid w:val="00B3271F"/>
    <w:rsid w:val="00BA6B43"/>
    <w:rsid w:val="00C91CE6"/>
    <w:rsid w:val="00CC4289"/>
    <w:rsid w:val="00CD7E67"/>
    <w:rsid w:val="00CF288B"/>
    <w:rsid w:val="00F67728"/>
    <w:rsid w:val="00FB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96F05"/>
  <w15:chartTrackingRefBased/>
  <w15:docId w15:val="{E3B9C357-71E2-44E4-A3FC-1DDADF87B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imaryterm">
    <w:name w:val="primaryterm"/>
    <w:basedOn w:val="DefaultParagraphFont"/>
    <w:rsid w:val="001A13C0"/>
  </w:style>
  <w:style w:type="character" w:customStyle="1" w:styleId="citation">
    <w:name w:val="citation"/>
    <w:basedOn w:val="DefaultParagraphFont"/>
    <w:rsid w:val="001A1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Parker</dc:creator>
  <cp:keywords/>
  <dc:description/>
  <cp:lastModifiedBy>Rick  Parker</cp:lastModifiedBy>
  <cp:revision>2</cp:revision>
  <dcterms:created xsi:type="dcterms:W3CDTF">2020-03-19T01:08:00Z</dcterms:created>
  <dcterms:modified xsi:type="dcterms:W3CDTF">2020-03-19T01:08:00Z</dcterms:modified>
</cp:coreProperties>
</file>