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A98" w:rsidRPr="00283A98" w:rsidRDefault="00283A98" w:rsidP="00283A98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i/>
          <w:iCs/>
          <w:color w:val="000000"/>
        </w:rPr>
      </w:pPr>
      <w:r w:rsidRPr="00283A98">
        <w:rPr>
          <w:rFonts w:cstheme="minorHAnsi"/>
          <w:b/>
          <w:bCs/>
          <w:i/>
          <w:iCs/>
          <w:color w:val="000000"/>
        </w:rPr>
        <w:t>Broadcast and Multicast Routing</w:t>
      </w:r>
    </w:p>
    <w:p w:rsidR="00283A98" w:rsidRPr="00283A98" w:rsidRDefault="00283A98" w:rsidP="00283A98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i/>
          <w:iCs/>
          <w:color w:val="000000"/>
        </w:rPr>
      </w:pPr>
      <w:r w:rsidRPr="00283A98">
        <w:rPr>
          <w:rFonts w:cstheme="minorHAnsi"/>
          <w:i/>
          <w:iCs/>
          <w:color w:val="000000"/>
        </w:rPr>
        <w:t>Thus far in this chapter, our focus has been on routing protocols that support unicast (i.e., point-to-point) communication, in which a single</w:t>
      </w:r>
      <w:r w:rsidRPr="00283A98">
        <w:rPr>
          <w:rFonts w:cstheme="minorHAnsi"/>
          <w:i/>
          <w:iCs/>
          <w:color w:val="000000"/>
        </w:rPr>
        <w:t xml:space="preserve"> </w:t>
      </w:r>
      <w:r w:rsidRPr="00283A98">
        <w:rPr>
          <w:rFonts w:cstheme="minorHAnsi"/>
          <w:i/>
          <w:iCs/>
          <w:color w:val="000000"/>
        </w:rPr>
        <w:t>source node sends a packet to a single destination node. In this section, we turn our attention to broadcast and multicast routing protocols. In</w:t>
      </w:r>
      <w:r w:rsidRPr="00283A98">
        <w:rPr>
          <w:rFonts w:cstheme="minorHAnsi"/>
          <w:i/>
          <w:iCs/>
          <w:color w:val="000000"/>
        </w:rPr>
        <w:t xml:space="preserve"> </w:t>
      </w:r>
      <w:r w:rsidRPr="00283A98">
        <w:rPr>
          <w:rFonts w:cstheme="minorHAnsi"/>
          <w:b/>
          <w:bCs/>
          <w:i/>
          <w:iCs/>
          <w:color w:val="000000"/>
        </w:rPr>
        <w:t>broadcast routing</w:t>
      </w:r>
      <w:r w:rsidRPr="00283A98">
        <w:rPr>
          <w:rFonts w:cstheme="minorHAnsi"/>
          <w:i/>
          <w:iCs/>
          <w:color w:val="000000"/>
        </w:rPr>
        <w:t>, the network layer provides a service of delivering a packet sent from a source node to all other nodes in the network;</w:t>
      </w:r>
      <w:r w:rsidRPr="00283A98">
        <w:rPr>
          <w:rFonts w:cstheme="minorHAnsi"/>
          <w:i/>
          <w:iCs/>
          <w:color w:val="000000"/>
        </w:rPr>
        <w:t xml:space="preserve"> </w:t>
      </w:r>
      <w:r w:rsidRPr="00283A98">
        <w:rPr>
          <w:rFonts w:cstheme="minorHAnsi"/>
          <w:b/>
          <w:bCs/>
          <w:i/>
          <w:iCs/>
          <w:color w:val="000000"/>
        </w:rPr>
        <w:t xml:space="preserve">multicast routing </w:t>
      </w:r>
      <w:r w:rsidRPr="00283A98">
        <w:rPr>
          <w:rFonts w:cstheme="minorHAnsi"/>
          <w:i/>
          <w:iCs/>
          <w:color w:val="000000"/>
        </w:rPr>
        <w:t>enables a single source node to send a copy of a packet to a subset of the other network nodes. In Section 4.7.1 we’ll</w:t>
      </w:r>
      <w:r w:rsidRPr="00283A98">
        <w:rPr>
          <w:rFonts w:cstheme="minorHAnsi"/>
          <w:i/>
          <w:iCs/>
          <w:color w:val="000000"/>
        </w:rPr>
        <w:t xml:space="preserve"> </w:t>
      </w:r>
      <w:r w:rsidRPr="00283A98">
        <w:rPr>
          <w:rFonts w:cstheme="minorHAnsi"/>
          <w:i/>
          <w:iCs/>
          <w:color w:val="000000"/>
        </w:rPr>
        <w:t>consider broadcast routing algorithms and their embodiment in routing protocols. We’ll examine multicast routing in Section 4.7.2.</w:t>
      </w:r>
    </w:p>
    <w:p w:rsidR="00283A98" w:rsidRPr="00283A98" w:rsidRDefault="00283A98" w:rsidP="00283A98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i/>
          <w:iCs/>
          <w:color w:val="000000"/>
        </w:rPr>
      </w:pPr>
    </w:p>
    <w:p w:rsidR="00283A98" w:rsidRPr="00283A98" w:rsidRDefault="00283A98" w:rsidP="00283A98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i/>
          <w:iCs/>
          <w:color w:val="000000"/>
        </w:rPr>
      </w:pPr>
      <w:r w:rsidRPr="00283A98">
        <w:rPr>
          <w:rFonts w:cstheme="minorHAnsi"/>
          <w:b/>
          <w:bCs/>
          <w:i/>
          <w:iCs/>
          <w:color w:val="000000"/>
        </w:rPr>
        <w:t>4.7.1 Broadcast Routing Algorithms</w:t>
      </w:r>
    </w:p>
    <w:p w:rsidR="00283A98" w:rsidRPr="00283A98" w:rsidRDefault="00283A98" w:rsidP="00283A98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i/>
          <w:iCs/>
          <w:color w:val="000000"/>
        </w:rPr>
      </w:pPr>
      <w:r w:rsidRPr="00283A98">
        <w:rPr>
          <w:rFonts w:cstheme="minorHAnsi"/>
          <w:i/>
          <w:iCs/>
          <w:color w:val="000000"/>
        </w:rPr>
        <w:t>Perhaps the most straightforward way to accomplish broadcast communication is for the sending node to send a separate copy of the packet to</w:t>
      </w:r>
      <w:r w:rsidRPr="00283A98">
        <w:rPr>
          <w:rFonts w:cstheme="minorHAnsi"/>
          <w:i/>
          <w:iCs/>
          <w:color w:val="000000"/>
        </w:rPr>
        <w:t xml:space="preserve"> </w:t>
      </w:r>
      <w:r w:rsidRPr="00283A98">
        <w:rPr>
          <w:rFonts w:cstheme="minorHAnsi"/>
          <w:i/>
          <w:iCs/>
          <w:color w:val="000000"/>
        </w:rPr>
        <w:t xml:space="preserve">each destination, as shown in </w:t>
      </w:r>
      <w:r w:rsidRPr="00283A98">
        <w:rPr>
          <w:rFonts w:cstheme="minorHAnsi"/>
          <w:i/>
          <w:iCs/>
          <w:color w:val="0000FF"/>
        </w:rPr>
        <w:t>Figure 4.43</w:t>
      </w:r>
      <w:r w:rsidRPr="00283A98">
        <w:rPr>
          <w:rFonts w:cstheme="minorHAnsi"/>
          <w:i/>
          <w:iCs/>
          <w:color w:val="000000"/>
        </w:rPr>
        <w:t>(a). Given N destination nodes, the source node simply makes N copies of the packet, addresses</w:t>
      </w:r>
      <w:r w:rsidRPr="00283A98">
        <w:rPr>
          <w:rFonts w:cstheme="minorHAnsi"/>
          <w:i/>
          <w:iCs/>
          <w:color w:val="000000"/>
        </w:rPr>
        <w:t xml:space="preserve"> </w:t>
      </w:r>
      <w:r w:rsidRPr="00283A98">
        <w:rPr>
          <w:rFonts w:cstheme="minorHAnsi"/>
          <w:i/>
          <w:iCs/>
          <w:color w:val="000000"/>
        </w:rPr>
        <w:t xml:space="preserve">each copy to a different destination, and then transmits the N copies to the N destinations using unicast routing. This </w:t>
      </w:r>
      <w:r w:rsidRPr="00283A98">
        <w:rPr>
          <w:rFonts w:cstheme="minorHAnsi"/>
          <w:b/>
          <w:bCs/>
          <w:i/>
          <w:iCs/>
          <w:color w:val="000000"/>
        </w:rPr>
        <w:t>N-</w:t>
      </w:r>
      <w:proofErr w:type="spellStart"/>
      <w:r w:rsidRPr="00283A98">
        <w:rPr>
          <w:rFonts w:cstheme="minorHAnsi"/>
          <w:b/>
          <w:bCs/>
          <w:i/>
          <w:iCs/>
          <w:color w:val="000000"/>
        </w:rPr>
        <w:t>wayunicast</w:t>
      </w:r>
      <w:proofErr w:type="spellEnd"/>
      <w:r w:rsidRPr="00283A98">
        <w:rPr>
          <w:rFonts w:cstheme="minorHAnsi"/>
          <w:b/>
          <w:bCs/>
          <w:i/>
          <w:iCs/>
          <w:color w:val="000000"/>
        </w:rPr>
        <w:t xml:space="preserve"> </w:t>
      </w:r>
      <w:r w:rsidRPr="00283A98">
        <w:rPr>
          <w:rFonts w:cstheme="minorHAnsi"/>
          <w:i/>
          <w:iCs/>
          <w:color w:val="000000"/>
        </w:rPr>
        <w:t>approach</w:t>
      </w:r>
      <w:r w:rsidRPr="00283A98">
        <w:rPr>
          <w:rFonts w:cstheme="minorHAnsi"/>
          <w:i/>
          <w:iCs/>
          <w:color w:val="000000"/>
        </w:rPr>
        <w:t xml:space="preserve"> </w:t>
      </w:r>
      <w:r w:rsidRPr="00283A98">
        <w:rPr>
          <w:rFonts w:cstheme="minorHAnsi"/>
          <w:i/>
          <w:iCs/>
          <w:color w:val="000000"/>
        </w:rPr>
        <w:t>to broadcasting is simple—no new network-layer routing protocol, packet-duplication, or forwarding functionality is needed. There are, however,</w:t>
      </w:r>
      <w:r w:rsidRPr="00283A98">
        <w:rPr>
          <w:rFonts w:cstheme="minorHAnsi"/>
          <w:i/>
          <w:iCs/>
          <w:color w:val="000000"/>
        </w:rPr>
        <w:t xml:space="preserve"> </w:t>
      </w:r>
      <w:r w:rsidRPr="00283A98">
        <w:rPr>
          <w:rFonts w:cstheme="minorHAnsi"/>
          <w:i/>
          <w:iCs/>
          <w:color w:val="000000"/>
        </w:rPr>
        <w:t>several drawbacks to this approach. The first drawback is its inefficiency. If the source node is connected to the rest of the network via a single</w:t>
      </w:r>
      <w:r w:rsidRPr="00283A98">
        <w:rPr>
          <w:rFonts w:cstheme="minorHAnsi"/>
          <w:i/>
          <w:iCs/>
          <w:color w:val="000000"/>
        </w:rPr>
        <w:t xml:space="preserve"> </w:t>
      </w:r>
      <w:r w:rsidRPr="00283A98">
        <w:rPr>
          <w:rFonts w:cstheme="minorHAnsi"/>
          <w:i/>
          <w:iCs/>
          <w:color w:val="000000"/>
        </w:rPr>
        <w:t>link, then N separate copies of the (same) packet will traverse this single link. It would clearly be more efficient to send only a single copy of a</w:t>
      </w:r>
      <w:r w:rsidRPr="00283A98">
        <w:rPr>
          <w:rFonts w:cstheme="minorHAnsi"/>
          <w:i/>
          <w:iCs/>
          <w:color w:val="000000"/>
        </w:rPr>
        <w:t xml:space="preserve"> </w:t>
      </w:r>
      <w:r w:rsidRPr="00283A98">
        <w:rPr>
          <w:rFonts w:cstheme="minorHAnsi"/>
          <w:i/>
          <w:iCs/>
          <w:color w:val="000000"/>
        </w:rPr>
        <w:t>packet over this first hop and then have the node at the other end of the first hop make and forward any additional needed copies. That is, it</w:t>
      </w:r>
      <w:r w:rsidRPr="00283A98">
        <w:rPr>
          <w:rFonts w:cstheme="minorHAnsi"/>
          <w:i/>
          <w:iCs/>
          <w:color w:val="000000"/>
        </w:rPr>
        <w:t xml:space="preserve"> </w:t>
      </w:r>
      <w:r w:rsidRPr="00283A98">
        <w:rPr>
          <w:rFonts w:cstheme="minorHAnsi"/>
          <w:i/>
          <w:iCs/>
          <w:color w:val="000000"/>
        </w:rPr>
        <w:t>would be more efficient for the network nodes themselves (rather than just the source node) to create duplicate copies of a packet. For example,</w:t>
      </w:r>
      <w:r w:rsidRPr="00283A98">
        <w:rPr>
          <w:rFonts w:cstheme="minorHAnsi"/>
          <w:i/>
          <w:iCs/>
          <w:color w:val="000000"/>
        </w:rPr>
        <w:t xml:space="preserve"> </w:t>
      </w:r>
      <w:r w:rsidRPr="00283A98">
        <w:rPr>
          <w:rFonts w:cstheme="minorHAnsi"/>
          <w:i/>
          <w:iCs/>
          <w:color w:val="000000"/>
        </w:rPr>
        <w:t xml:space="preserve">in </w:t>
      </w:r>
      <w:r w:rsidRPr="00283A98">
        <w:rPr>
          <w:rFonts w:cstheme="minorHAnsi"/>
          <w:i/>
          <w:iCs/>
          <w:color w:val="0000FF"/>
        </w:rPr>
        <w:t>Figure 4.43</w:t>
      </w:r>
      <w:r w:rsidRPr="00283A98">
        <w:rPr>
          <w:rFonts w:cstheme="minorHAnsi"/>
          <w:i/>
          <w:iCs/>
          <w:color w:val="000000"/>
        </w:rPr>
        <w:t xml:space="preserve">(b), only a single copy of a packet traverses the R1-R2 link. That packet is then duplicated at R2, with a single copy being </w:t>
      </w:r>
      <w:proofErr w:type="spellStart"/>
      <w:r w:rsidRPr="00283A98">
        <w:rPr>
          <w:rFonts w:cstheme="minorHAnsi"/>
          <w:i/>
          <w:iCs/>
          <w:color w:val="000000"/>
        </w:rPr>
        <w:t>sentover</w:t>
      </w:r>
      <w:proofErr w:type="spellEnd"/>
      <w:r w:rsidRPr="00283A98">
        <w:rPr>
          <w:rFonts w:cstheme="minorHAnsi"/>
          <w:i/>
          <w:iCs/>
          <w:color w:val="000000"/>
        </w:rPr>
        <w:t xml:space="preserve"> links R2-R3 and R2-R4.</w:t>
      </w:r>
    </w:p>
    <w:p w:rsidR="00283A98" w:rsidRPr="00283A98" w:rsidRDefault="00283A98" w:rsidP="00283A98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i/>
          <w:iCs/>
          <w:color w:val="000000"/>
        </w:rPr>
      </w:pPr>
      <w:r w:rsidRPr="00283A98">
        <w:rPr>
          <w:rFonts w:cstheme="minorHAnsi"/>
          <w:i/>
          <w:iCs/>
          <w:color w:val="000000"/>
        </w:rPr>
        <w:t>The additional drawbacks of N-way-unicast are perhaps more subtle, but no less important. An implicit assumption of N-way-unicast is that</w:t>
      </w:r>
      <w:r w:rsidRPr="00283A98">
        <w:rPr>
          <w:rFonts w:cstheme="minorHAnsi"/>
          <w:i/>
          <w:iCs/>
          <w:color w:val="000000"/>
        </w:rPr>
        <w:t xml:space="preserve"> </w:t>
      </w:r>
      <w:r w:rsidRPr="00283A98">
        <w:rPr>
          <w:rFonts w:cstheme="minorHAnsi"/>
          <w:i/>
          <w:iCs/>
          <w:color w:val="000000"/>
        </w:rPr>
        <w:t>broadcast recipients, and their addresses, are known to the sender. But how is this information obtained? Most likely, additional protocol</w:t>
      </w:r>
      <w:r w:rsidRPr="00283A98">
        <w:rPr>
          <w:rFonts w:cstheme="minorHAnsi"/>
          <w:i/>
          <w:iCs/>
          <w:color w:val="000000"/>
        </w:rPr>
        <w:t xml:space="preserve"> </w:t>
      </w:r>
      <w:r w:rsidRPr="00283A98">
        <w:rPr>
          <w:rFonts w:cstheme="minorHAnsi"/>
          <w:i/>
          <w:iCs/>
          <w:color w:val="000000"/>
        </w:rPr>
        <w:t>mechanisms (such as a broadcast membership or destination-registration protocol) would be required. This would add more overhead and,</w:t>
      </w:r>
      <w:r w:rsidRPr="00283A98">
        <w:rPr>
          <w:rFonts w:cstheme="minorHAnsi"/>
          <w:i/>
          <w:iCs/>
          <w:color w:val="000000"/>
        </w:rPr>
        <w:t xml:space="preserve"> </w:t>
      </w:r>
      <w:r w:rsidRPr="00283A98">
        <w:rPr>
          <w:rFonts w:cstheme="minorHAnsi"/>
          <w:i/>
          <w:iCs/>
          <w:color w:val="000000"/>
        </w:rPr>
        <w:t>importantly, additional complexity to a protocol that had initially seemed quite simple. A final drawback of N-way-unicast relates to the purposes</w:t>
      </w:r>
      <w:r w:rsidRPr="00283A98">
        <w:rPr>
          <w:rFonts w:cstheme="minorHAnsi"/>
          <w:i/>
          <w:iCs/>
          <w:color w:val="000000"/>
        </w:rPr>
        <w:t xml:space="preserve"> </w:t>
      </w:r>
      <w:r w:rsidRPr="00283A98">
        <w:rPr>
          <w:rFonts w:cstheme="minorHAnsi"/>
          <w:i/>
          <w:iCs/>
          <w:color w:val="000000"/>
        </w:rPr>
        <w:t>for which broadcast is to be used. In Section 4.5, we learned that link-state routing protocols use broadcast to disseminate the link-state</w:t>
      </w:r>
      <w:r w:rsidRPr="00283A98">
        <w:rPr>
          <w:rFonts w:cstheme="minorHAnsi"/>
          <w:i/>
          <w:iCs/>
          <w:color w:val="000000"/>
        </w:rPr>
        <w:t xml:space="preserve"> </w:t>
      </w:r>
      <w:r w:rsidRPr="00283A98">
        <w:rPr>
          <w:rFonts w:cstheme="minorHAnsi"/>
          <w:i/>
          <w:iCs/>
          <w:color w:val="000000"/>
        </w:rPr>
        <w:t>information that is used to compute unicast routes. Clearly, in situations where broadcast is used to create and update unicast routes, it would</w:t>
      </w:r>
      <w:r w:rsidRPr="00283A98">
        <w:rPr>
          <w:rFonts w:cstheme="minorHAnsi"/>
          <w:i/>
          <w:iCs/>
          <w:color w:val="000000"/>
        </w:rPr>
        <w:t xml:space="preserve"> </w:t>
      </w:r>
      <w:r w:rsidRPr="00283A98">
        <w:rPr>
          <w:rFonts w:cstheme="minorHAnsi"/>
          <w:i/>
          <w:iCs/>
          <w:color w:val="000000"/>
        </w:rPr>
        <w:t>be unwise (at best!) to rely on the unicast routing infrastructure to achieve broadcast.</w:t>
      </w:r>
    </w:p>
    <w:p w:rsidR="00283A98" w:rsidRPr="00283A98" w:rsidRDefault="00283A98" w:rsidP="00283A98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i/>
          <w:iCs/>
          <w:color w:val="000000"/>
        </w:rPr>
      </w:pPr>
      <w:r w:rsidRPr="00283A98">
        <w:rPr>
          <w:rFonts w:cstheme="minorHAnsi"/>
          <w:b/>
          <w:bCs/>
          <w:i/>
          <w:iCs/>
          <w:color w:val="000000"/>
        </w:rPr>
        <w:t xml:space="preserve">Figure 4.43 </w:t>
      </w:r>
      <w:r w:rsidRPr="00283A98">
        <w:rPr>
          <w:rFonts w:cstheme="minorHAnsi"/>
          <w:i/>
          <w:iCs/>
          <w:color w:val="000000"/>
        </w:rPr>
        <w:t>Source-duplication versus in-network duplication</w:t>
      </w:r>
    </w:p>
    <w:p w:rsidR="00283A98" w:rsidRPr="00283A98" w:rsidRDefault="00283A98" w:rsidP="00283A98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i/>
          <w:iCs/>
          <w:color w:val="000000"/>
        </w:rPr>
      </w:pPr>
      <w:r w:rsidRPr="00283A98">
        <w:rPr>
          <w:rFonts w:cstheme="minorHAnsi"/>
          <w:i/>
          <w:iCs/>
          <w:color w:val="000000"/>
        </w:rPr>
        <w:t>Given the several drawbacks of N-way-unicast broadcast, approaches in which the network nodes themselves play an active role in packet</w:t>
      </w:r>
      <w:r w:rsidRPr="00283A98">
        <w:rPr>
          <w:rFonts w:cstheme="minorHAnsi"/>
          <w:i/>
          <w:iCs/>
          <w:color w:val="000000"/>
        </w:rPr>
        <w:t xml:space="preserve"> </w:t>
      </w:r>
      <w:r w:rsidRPr="00283A98">
        <w:rPr>
          <w:rFonts w:cstheme="minorHAnsi"/>
          <w:i/>
          <w:iCs/>
          <w:color w:val="000000"/>
        </w:rPr>
        <w:t>duplication, packet forwarding, and computation of the broadcast routes are clearly of interest. We’ll examine several such approaches below</w:t>
      </w:r>
      <w:r w:rsidRPr="00283A98">
        <w:rPr>
          <w:rFonts w:cstheme="minorHAnsi"/>
          <w:i/>
          <w:iCs/>
          <w:color w:val="000000"/>
        </w:rPr>
        <w:t xml:space="preserve"> </w:t>
      </w:r>
      <w:r w:rsidRPr="00283A98">
        <w:rPr>
          <w:rFonts w:cstheme="minorHAnsi"/>
          <w:i/>
          <w:iCs/>
          <w:color w:val="000000"/>
        </w:rPr>
        <w:t xml:space="preserve">and again adopt the graph </w:t>
      </w:r>
      <w:r w:rsidRPr="00283A98">
        <w:rPr>
          <w:rFonts w:cstheme="minorHAnsi"/>
          <w:i/>
          <w:iCs/>
          <w:color w:val="000000"/>
        </w:rPr>
        <w:lastRenderedPageBreak/>
        <w:t>notation introduced in Section 4.5. We again model the network as a graph, G = (N</w:t>
      </w:r>
      <w:proofErr w:type="gramStart"/>
      <w:r w:rsidRPr="00283A98">
        <w:rPr>
          <w:rFonts w:cstheme="minorHAnsi"/>
          <w:i/>
          <w:iCs/>
          <w:color w:val="000000"/>
        </w:rPr>
        <w:t>,E</w:t>
      </w:r>
      <w:proofErr w:type="gramEnd"/>
      <w:r w:rsidRPr="00283A98">
        <w:rPr>
          <w:rFonts w:cstheme="minorHAnsi"/>
          <w:i/>
          <w:iCs/>
          <w:color w:val="000000"/>
        </w:rPr>
        <w:t>), where N is a set of nodes and</w:t>
      </w:r>
      <w:r w:rsidRPr="00283A98">
        <w:rPr>
          <w:rFonts w:cstheme="minorHAnsi"/>
          <w:i/>
          <w:iCs/>
          <w:color w:val="000000"/>
        </w:rPr>
        <w:t xml:space="preserve"> </w:t>
      </w:r>
      <w:r w:rsidRPr="00283A98">
        <w:rPr>
          <w:rFonts w:cstheme="minorHAnsi"/>
          <w:i/>
          <w:iCs/>
          <w:color w:val="000000"/>
        </w:rPr>
        <w:t xml:space="preserve">a collection E of edges, where each edge is a pair of nodes from N. We’ll be a bit sloppy with our notation and use N to refer to </w:t>
      </w:r>
      <w:proofErr w:type="gramStart"/>
      <w:r w:rsidRPr="00283A98">
        <w:rPr>
          <w:rFonts w:cstheme="minorHAnsi"/>
          <w:i/>
          <w:iCs/>
          <w:color w:val="000000"/>
        </w:rPr>
        <w:t>both the</w:t>
      </w:r>
      <w:proofErr w:type="gramEnd"/>
      <w:r w:rsidRPr="00283A98">
        <w:rPr>
          <w:rFonts w:cstheme="minorHAnsi"/>
          <w:i/>
          <w:iCs/>
          <w:color w:val="000000"/>
        </w:rPr>
        <w:t xml:space="preserve"> set of</w:t>
      </w:r>
      <w:r w:rsidRPr="00283A98">
        <w:rPr>
          <w:rFonts w:cstheme="minorHAnsi"/>
          <w:i/>
          <w:iCs/>
          <w:color w:val="000000"/>
        </w:rPr>
        <w:t xml:space="preserve"> </w:t>
      </w:r>
      <w:r w:rsidRPr="00283A98">
        <w:rPr>
          <w:rFonts w:cstheme="minorHAnsi"/>
          <w:i/>
          <w:iCs/>
          <w:color w:val="000000"/>
        </w:rPr>
        <w:t>nodes, as well as the cardinality (|N|) or size of that set when there is no confusion.</w:t>
      </w:r>
    </w:p>
    <w:p w:rsidR="00283A98" w:rsidRPr="00283A98" w:rsidRDefault="00283A98" w:rsidP="00283A98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i/>
          <w:iCs/>
          <w:color w:val="000000"/>
        </w:rPr>
      </w:pPr>
      <w:r w:rsidRPr="00283A98">
        <w:rPr>
          <w:rFonts w:cstheme="minorHAnsi"/>
          <w:b/>
          <w:bCs/>
          <w:i/>
          <w:iCs/>
          <w:color w:val="000000"/>
        </w:rPr>
        <w:t>Uncontrolled Flooding</w:t>
      </w:r>
    </w:p>
    <w:p w:rsidR="00283A98" w:rsidRPr="00283A98" w:rsidRDefault="00283A98" w:rsidP="00283A98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i/>
          <w:iCs/>
          <w:color w:val="000000"/>
        </w:rPr>
      </w:pPr>
      <w:r w:rsidRPr="00283A98">
        <w:rPr>
          <w:rFonts w:cstheme="minorHAnsi"/>
          <w:i/>
          <w:iCs/>
          <w:color w:val="000000"/>
        </w:rPr>
        <w:t xml:space="preserve">The most obvious technique for achieving broadcast is a </w:t>
      </w:r>
      <w:r w:rsidRPr="00283A98">
        <w:rPr>
          <w:rFonts w:cstheme="minorHAnsi"/>
          <w:b/>
          <w:bCs/>
          <w:i/>
          <w:iCs/>
          <w:color w:val="000000"/>
        </w:rPr>
        <w:t xml:space="preserve">flooding </w:t>
      </w:r>
      <w:r w:rsidRPr="00283A98">
        <w:rPr>
          <w:rFonts w:cstheme="minorHAnsi"/>
          <w:i/>
          <w:iCs/>
          <w:color w:val="000000"/>
        </w:rPr>
        <w:t>approach in which the source node sends a copy of the packet to all of its</w:t>
      </w:r>
      <w:r w:rsidRPr="00283A98">
        <w:rPr>
          <w:rFonts w:cstheme="minorHAnsi"/>
          <w:i/>
          <w:iCs/>
          <w:color w:val="000000"/>
        </w:rPr>
        <w:t xml:space="preserve"> </w:t>
      </w:r>
      <w:r w:rsidRPr="00283A98">
        <w:rPr>
          <w:rFonts w:cstheme="minorHAnsi"/>
          <w:i/>
          <w:iCs/>
          <w:color w:val="000000"/>
        </w:rPr>
        <w:t>neighbors. When a node receives a broadcast packet, it duplicates the packet and forwards it to all of its neighbors (except the neighbor from</w:t>
      </w:r>
      <w:r w:rsidRPr="00283A98">
        <w:rPr>
          <w:rFonts w:cstheme="minorHAnsi"/>
          <w:i/>
          <w:iCs/>
          <w:color w:val="000000"/>
        </w:rPr>
        <w:t xml:space="preserve"> </w:t>
      </w:r>
      <w:r w:rsidRPr="00283A98">
        <w:rPr>
          <w:rFonts w:cstheme="minorHAnsi"/>
          <w:i/>
          <w:iCs/>
          <w:color w:val="000000"/>
        </w:rPr>
        <w:t>which it received the packet). Clearly, if the graph is connected, this scheme will eventually deliver a copy of the broadcast packet to all nodes in</w:t>
      </w:r>
      <w:r w:rsidRPr="00283A98">
        <w:rPr>
          <w:rFonts w:cstheme="minorHAnsi"/>
          <w:i/>
          <w:iCs/>
          <w:color w:val="000000"/>
        </w:rPr>
        <w:t xml:space="preserve"> </w:t>
      </w:r>
      <w:r w:rsidRPr="00283A98">
        <w:rPr>
          <w:rFonts w:cstheme="minorHAnsi"/>
          <w:i/>
          <w:iCs/>
          <w:color w:val="000000"/>
        </w:rPr>
        <w:t>the graph. Although this scheme is simple and elegant, it has a fatal flaw (before you read on, see if you can figure out this fatal flaw): If the</w:t>
      </w:r>
      <w:r w:rsidRPr="00283A98">
        <w:rPr>
          <w:rFonts w:cstheme="minorHAnsi"/>
          <w:i/>
          <w:iCs/>
          <w:color w:val="000000"/>
        </w:rPr>
        <w:t xml:space="preserve"> </w:t>
      </w:r>
      <w:r w:rsidRPr="00283A98">
        <w:rPr>
          <w:rFonts w:cstheme="minorHAnsi"/>
          <w:i/>
          <w:iCs/>
          <w:color w:val="000000"/>
        </w:rPr>
        <w:t xml:space="preserve">graph has cycles, then one or more copies of each broadcast packet will cycle indefinitely. For example, in </w:t>
      </w:r>
      <w:r w:rsidRPr="00283A98">
        <w:rPr>
          <w:rFonts w:cstheme="minorHAnsi"/>
          <w:i/>
          <w:iCs/>
          <w:color w:val="0000FF"/>
        </w:rPr>
        <w:t>Figure 4.43</w:t>
      </w:r>
      <w:r w:rsidRPr="00283A98">
        <w:rPr>
          <w:rFonts w:cstheme="minorHAnsi"/>
          <w:i/>
          <w:iCs/>
          <w:color w:val="000000"/>
        </w:rPr>
        <w:t>, R2 will flood to R3, R3</w:t>
      </w:r>
      <w:r w:rsidRPr="00283A98">
        <w:rPr>
          <w:rFonts w:cstheme="minorHAnsi"/>
          <w:i/>
          <w:iCs/>
          <w:color w:val="000000"/>
        </w:rPr>
        <w:t xml:space="preserve"> </w:t>
      </w:r>
      <w:r w:rsidRPr="00283A98">
        <w:rPr>
          <w:rFonts w:cstheme="minorHAnsi"/>
          <w:i/>
          <w:iCs/>
          <w:color w:val="000000"/>
        </w:rPr>
        <w:t>will flood to R4, R4 will flood to R2, and R2 will flood (again!) to R3, and so on. This simple scenario results in the endless cycling of two</w:t>
      </w:r>
      <w:r w:rsidRPr="00283A98">
        <w:rPr>
          <w:rFonts w:cstheme="minorHAnsi"/>
          <w:i/>
          <w:iCs/>
          <w:color w:val="000000"/>
        </w:rPr>
        <w:t xml:space="preserve"> </w:t>
      </w:r>
      <w:r w:rsidRPr="00283A98">
        <w:rPr>
          <w:rFonts w:cstheme="minorHAnsi"/>
          <w:i/>
          <w:iCs/>
          <w:color w:val="000000"/>
        </w:rPr>
        <w:t>broadcast packets, one clockwise, and one counterclockwise. But there can be an even more calamitous fatal flaw: When a node is connected</w:t>
      </w:r>
      <w:r w:rsidRPr="00283A98">
        <w:rPr>
          <w:rFonts w:cstheme="minorHAnsi"/>
          <w:i/>
          <w:iCs/>
          <w:color w:val="000000"/>
        </w:rPr>
        <w:t xml:space="preserve"> </w:t>
      </w:r>
      <w:r w:rsidRPr="00283A98">
        <w:rPr>
          <w:rFonts w:cstheme="minorHAnsi"/>
          <w:i/>
          <w:iCs/>
          <w:color w:val="000000"/>
        </w:rPr>
        <w:t>to more than two other nodes, it will create and forward multiple copies of the broadcast packet, each of which will create multiple copies of itself</w:t>
      </w:r>
      <w:r w:rsidRPr="00283A98">
        <w:rPr>
          <w:rFonts w:cstheme="minorHAnsi"/>
          <w:i/>
          <w:iCs/>
          <w:color w:val="000000"/>
        </w:rPr>
        <w:t xml:space="preserve"> </w:t>
      </w:r>
      <w:r w:rsidRPr="00283A98">
        <w:rPr>
          <w:rFonts w:cstheme="minorHAnsi"/>
          <w:i/>
          <w:iCs/>
          <w:color w:val="000000"/>
        </w:rPr>
        <w:t xml:space="preserve">(at other nodes with more than two neighbors), and so on. This </w:t>
      </w:r>
      <w:r w:rsidRPr="00283A98">
        <w:rPr>
          <w:rFonts w:cstheme="minorHAnsi"/>
          <w:b/>
          <w:bCs/>
          <w:i/>
          <w:iCs/>
          <w:color w:val="000000"/>
        </w:rPr>
        <w:t>broadcast storm</w:t>
      </w:r>
      <w:r w:rsidRPr="00283A98">
        <w:rPr>
          <w:rFonts w:cstheme="minorHAnsi"/>
          <w:i/>
          <w:iCs/>
          <w:color w:val="000000"/>
        </w:rPr>
        <w:t>, resulting from the endless multiplication of broadcast packets,</w:t>
      </w:r>
      <w:r w:rsidRPr="00283A98">
        <w:rPr>
          <w:rFonts w:cstheme="minorHAnsi"/>
          <w:i/>
          <w:iCs/>
          <w:color w:val="000000"/>
        </w:rPr>
        <w:t xml:space="preserve"> </w:t>
      </w:r>
      <w:r w:rsidRPr="00283A98">
        <w:rPr>
          <w:rFonts w:cstheme="minorHAnsi"/>
          <w:i/>
          <w:iCs/>
          <w:color w:val="000000"/>
        </w:rPr>
        <w:t>would eventually result in so many broadcast packets being created that the network would be rendered useless. (See the homework questions</w:t>
      </w:r>
      <w:r w:rsidRPr="00283A98">
        <w:rPr>
          <w:rFonts w:cstheme="minorHAnsi"/>
          <w:i/>
          <w:iCs/>
          <w:color w:val="000000"/>
        </w:rPr>
        <w:t xml:space="preserve"> </w:t>
      </w:r>
      <w:r w:rsidRPr="00283A98">
        <w:rPr>
          <w:rFonts w:cstheme="minorHAnsi"/>
          <w:i/>
          <w:iCs/>
          <w:color w:val="000000"/>
        </w:rPr>
        <w:t>at the end of the chapter for a problem analyzing the rate at which such a broadcast storm grows.)</w:t>
      </w:r>
      <w:r w:rsidRPr="00283A98">
        <w:rPr>
          <w:rFonts w:cstheme="minorHAnsi"/>
          <w:i/>
          <w:iCs/>
          <w:color w:val="000000"/>
        </w:rPr>
        <w:t xml:space="preserve"> </w:t>
      </w:r>
      <w:r w:rsidRPr="00283A98">
        <w:rPr>
          <w:rFonts w:cstheme="minorHAnsi"/>
          <w:i/>
          <w:iCs/>
          <w:color w:val="000000"/>
        </w:rPr>
        <w:t>The key to avoiding a broadcast storm is for a node to judiciously choose when to flood a packet and (e.g., if it has already received and flooded</w:t>
      </w:r>
      <w:r w:rsidRPr="00283A98">
        <w:rPr>
          <w:rFonts w:cstheme="minorHAnsi"/>
          <w:i/>
          <w:iCs/>
          <w:color w:val="000000"/>
        </w:rPr>
        <w:t xml:space="preserve"> </w:t>
      </w:r>
      <w:r w:rsidRPr="00283A98">
        <w:rPr>
          <w:rFonts w:cstheme="minorHAnsi"/>
          <w:i/>
          <w:iCs/>
          <w:color w:val="000000"/>
        </w:rPr>
        <w:t>an earlier copy of a packet) when not to flood a packet. In practice, this can be done in one of several ways.</w:t>
      </w:r>
    </w:p>
    <w:p w:rsidR="00283A98" w:rsidRPr="00283A98" w:rsidRDefault="00283A98" w:rsidP="00283A98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i/>
          <w:iCs/>
          <w:color w:val="000000"/>
        </w:rPr>
      </w:pPr>
      <w:r w:rsidRPr="00283A98">
        <w:rPr>
          <w:rFonts w:cstheme="minorHAnsi"/>
          <w:i/>
          <w:iCs/>
          <w:color w:val="000000"/>
        </w:rPr>
        <w:t xml:space="preserve">In </w:t>
      </w:r>
      <w:r w:rsidRPr="00283A98">
        <w:rPr>
          <w:rFonts w:cstheme="minorHAnsi"/>
          <w:b/>
          <w:bCs/>
          <w:i/>
          <w:iCs/>
          <w:color w:val="000000"/>
        </w:rPr>
        <w:t>sequence-number-controlled flooding</w:t>
      </w:r>
      <w:r w:rsidRPr="00283A98">
        <w:rPr>
          <w:rFonts w:cstheme="minorHAnsi"/>
          <w:i/>
          <w:iCs/>
          <w:color w:val="000000"/>
        </w:rPr>
        <w:t xml:space="preserve">, a source node puts its address (or other unique identifier) as well as a </w:t>
      </w:r>
      <w:r w:rsidRPr="00283A98">
        <w:rPr>
          <w:rFonts w:cstheme="minorHAnsi"/>
          <w:b/>
          <w:bCs/>
          <w:i/>
          <w:iCs/>
          <w:color w:val="000000"/>
        </w:rPr>
        <w:t>broadcast sequence</w:t>
      </w:r>
      <w:r w:rsidRPr="00283A98">
        <w:rPr>
          <w:rFonts w:cstheme="minorHAnsi"/>
          <w:b/>
          <w:bCs/>
          <w:i/>
          <w:iCs/>
          <w:color w:val="000000"/>
        </w:rPr>
        <w:t xml:space="preserve"> </w:t>
      </w:r>
      <w:r w:rsidRPr="00283A98">
        <w:rPr>
          <w:rFonts w:cstheme="minorHAnsi"/>
          <w:b/>
          <w:bCs/>
          <w:i/>
          <w:iCs/>
          <w:color w:val="000000"/>
        </w:rPr>
        <w:t xml:space="preserve">number </w:t>
      </w:r>
      <w:r w:rsidRPr="00283A98">
        <w:rPr>
          <w:rFonts w:cstheme="minorHAnsi"/>
          <w:i/>
          <w:iCs/>
          <w:color w:val="000000"/>
        </w:rPr>
        <w:t xml:space="preserve">into a broadcast packet, </w:t>
      </w:r>
      <w:proofErr w:type="gramStart"/>
      <w:r w:rsidRPr="00283A98">
        <w:rPr>
          <w:rFonts w:cstheme="minorHAnsi"/>
          <w:i/>
          <w:iCs/>
          <w:color w:val="000000"/>
        </w:rPr>
        <w:t>then</w:t>
      </w:r>
      <w:proofErr w:type="gramEnd"/>
      <w:r w:rsidRPr="00283A98">
        <w:rPr>
          <w:rFonts w:cstheme="minorHAnsi"/>
          <w:i/>
          <w:iCs/>
          <w:color w:val="000000"/>
        </w:rPr>
        <w:t xml:space="preserve"> sends the packet to all of its neighbors. Each node maintains a list of the source address and sequence</w:t>
      </w:r>
      <w:r w:rsidRPr="00283A98">
        <w:rPr>
          <w:rFonts w:cstheme="minorHAnsi"/>
          <w:i/>
          <w:iCs/>
          <w:color w:val="000000"/>
        </w:rPr>
        <w:t xml:space="preserve"> </w:t>
      </w:r>
      <w:r w:rsidRPr="00283A98">
        <w:rPr>
          <w:rFonts w:cstheme="minorHAnsi"/>
          <w:i/>
          <w:iCs/>
          <w:color w:val="000000"/>
        </w:rPr>
        <w:t>number of each broadcast packet it has already received, duplicated, and forwarded. When a node receives a broadcast packet, it first checks</w:t>
      </w:r>
      <w:r w:rsidRPr="00283A98">
        <w:rPr>
          <w:rFonts w:cstheme="minorHAnsi"/>
          <w:i/>
          <w:iCs/>
          <w:color w:val="000000"/>
        </w:rPr>
        <w:t xml:space="preserve"> </w:t>
      </w:r>
      <w:r w:rsidRPr="00283A98">
        <w:rPr>
          <w:rFonts w:cstheme="minorHAnsi"/>
          <w:i/>
          <w:iCs/>
          <w:color w:val="000000"/>
        </w:rPr>
        <w:t>whether the packet is in this list. If so, the packet is dropped; if not, the packet is duplicated and forwarded to all the node’s neighbors (except the</w:t>
      </w:r>
      <w:r w:rsidRPr="00283A98">
        <w:rPr>
          <w:rFonts w:cstheme="minorHAnsi"/>
          <w:i/>
          <w:iCs/>
          <w:color w:val="000000"/>
        </w:rPr>
        <w:t xml:space="preserve"> </w:t>
      </w:r>
      <w:r w:rsidRPr="00283A98">
        <w:rPr>
          <w:rFonts w:cstheme="minorHAnsi"/>
          <w:i/>
          <w:iCs/>
          <w:color w:val="000000"/>
        </w:rPr>
        <w:t>node from which the packet has just been received). The Gnutella protocol, discussed in Chapter 2, uses sequence-number-controlled flooding</w:t>
      </w:r>
      <w:r w:rsidRPr="00283A98">
        <w:rPr>
          <w:rFonts w:cstheme="minorHAnsi"/>
          <w:i/>
          <w:iCs/>
          <w:color w:val="000000"/>
        </w:rPr>
        <w:t xml:space="preserve"> </w:t>
      </w:r>
      <w:r w:rsidRPr="00283A98">
        <w:rPr>
          <w:rFonts w:cstheme="minorHAnsi"/>
          <w:i/>
          <w:iCs/>
          <w:color w:val="000000"/>
        </w:rPr>
        <w:t>to broadcast queries in its overlay network. (In Gnutella, message duplication and forwarding is performed at the application layer rather than at</w:t>
      </w:r>
      <w:r w:rsidRPr="00283A98">
        <w:rPr>
          <w:rFonts w:cstheme="minorHAnsi"/>
          <w:i/>
          <w:iCs/>
          <w:color w:val="000000"/>
        </w:rPr>
        <w:t xml:space="preserve"> </w:t>
      </w:r>
      <w:r w:rsidRPr="00283A98">
        <w:rPr>
          <w:rFonts w:cstheme="minorHAnsi"/>
          <w:i/>
          <w:iCs/>
          <w:color w:val="000000"/>
        </w:rPr>
        <w:t>the network layer.)</w:t>
      </w:r>
    </w:p>
    <w:p w:rsidR="00283A98" w:rsidRPr="00283A98" w:rsidRDefault="00283A98" w:rsidP="00283A98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i/>
          <w:iCs/>
          <w:color w:val="000000"/>
        </w:rPr>
      </w:pPr>
      <w:r w:rsidRPr="00283A98">
        <w:rPr>
          <w:rFonts w:cstheme="minorHAnsi"/>
          <w:i/>
          <w:iCs/>
          <w:color w:val="000000"/>
        </w:rPr>
        <w:t xml:space="preserve">A second approach to controlled flooding is known as </w:t>
      </w:r>
      <w:r w:rsidRPr="00283A98">
        <w:rPr>
          <w:rFonts w:cstheme="minorHAnsi"/>
          <w:b/>
          <w:bCs/>
          <w:i/>
          <w:iCs/>
          <w:color w:val="000000"/>
        </w:rPr>
        <w:t xml:space="preserve">reverse path forwarding (RPF) </w:t>
      </w:r>
      <w:r w:rsidRPr="00283A98">
        <w:rPr>
          <w:rFonts w:cstheme="minorHAnsi"/>
          <w:i/>
          <w:iCs/>
          <w:color w:val="0000FF"/>
        </w:rPr>
        <w:t>[Dalal 1978]</w:t>
      </w:r>
      <w:r w:rsidRPr="00283A98">
        <w:rPr>
          <w:rFonts w:cstheme="minorHAnsi"/>
          <w:i/>
          <w:iCs/>
          <w:color w:val="000000"/>
        </w:rPr>
        <w:t>, also sometimes referred to as reverse</w:t>
      </w:r>
      <w:r w:rsidRPr="00283A98">
        <w:rPr>
          <w:rFonts w:cstheme="minorHAnsi"/>
          <w:i/>
          <w:iCs/>
          <w:color w:val="000000"/>
        </w:rPr>
        <w:t xml:space="preserve"> </w:t>
      </w:r>
      <w:r w:rsidRPr="00283A98">
        <w:rPr>
          <w:rFonts w:cstheme="minorHAnsi"/>
          <w:i/>
          <w:iCs/>
          <w:color w:val="000000"/>
        </w:rPr>
        <w:t>path broadcast (RPB). The idea behind RPF is simple, yet elegant. When a router receives a broadcast packet with a given source address, it</w:t>
      </w:r>
      <w:r w:rsidRPr="00283A98">
        <w:rPr>
          <w:rFonts w:cstheme="minorHAnsi"/>
          <w:i/>
          <w:iCs/>
          <w:color w:val="000000"/>
        </w:rPr>
        <w:t xml:space="preserve"> </w:t>
      </w:r>
      <w:r w:rsidRPr="00283A98">
        <w:rPr>
          <w:rFonts w:cstheme="minorHAnsi"/>
          <w:i/>
          <w:iCs/>
          <w:color w:val="000000"/>
        </w:rPr>
        <w:t xml:space="preserve">transmits the packet on </w:t>
      </w:r>
      <w:proofErr w:type="gramStart"/>
      <w:r w:rsidRPr="00283A98">
        <w:rPr>
          <w:rFonts w:cstheme="minorHAnsi"/>
          <w:i/>
          <w:iCs/>
          <w:color w:val="000000"/>
        </w:rPr>
        <w:t>all of its</w:t>
      </w:r>
      <w:proofErr w:type="gramEnd"/>
      <w:r w:rsidRPr="00283A98">
        <w:rPr>
          <w:rFonts w:cstheme="minorHAnsi"/>
          <w:i/>
          <w:iCs/>
          <w:color w:val="000000"/>
        </w:rPr>
        <w:t xml:space="preserve"> outgoing links (except the one on which it was received) only if the packet arrived on the link that is on its own</w:t>
      </w:r>
      <w:r w:rsidRPr="00283A98">
        <w:rPr>
          <w:rFonts w:cstheme="minorHAnsi"/>
          <w:i/>
          <w:iCs/>
          <w:color w:val="000000"/>
        </w:rPr>
        <w:t xml:space="preserve"> </w:t>
      </w:r>
      <w:r w:rsidRPr="00283A98">
        <w:rPr>
          <w:rFonts w:cstheme="minorHAnsi"/>
          <w:i/>
          <w:iCs/>
          <w:color w:val="000000"/>
        </w:rPr>
        <w:t xml:space="preserve">shortest unicast path back to the source. Otherwise, the router simply discards the incoming packet without </w:t>
      </w:r>
      <w:r w:rsidRPr="00283A98">
        <w:rPr>
          <w:rFonts w:cstheme="minorHAnsi"/>
          <w:i/>
          <w:iCs/>
          <w:color w:val="000000"/>
        </w:rPr>
        <w:lastRenderedPageBreak/>
        <w:t>forwarding it on any of its outgoing</w:t>
      </w:r>
      <w:r w:rsidRPr="00283A98">
        <w:rPr>
          <w:rFonts w:cstheme="minorHAnsi"/>
          <w:i/>
          <w:iCs/>
          <w:color w:val="000000"/>
        </w:rPr>
        <w:t xml:space="preserve"> </w:t>
      </w:r>
      <w:r w:rsidRPr="00283A98">
        <w:rPr>
          <w:rFonts w:cstheme="minorHAnsi"/>
          <w:i/>
          <w:iCs/>
          <w:color w:val="000000"/>
        </w:rPr>
        <w:t>links. Such a packet can be dropped because the router knows it either will receive or has already received a copy of this packet on the link that</w:t>
      </w:r>
      <w:r w:rsidRPr="00283A98">
        <w:rPr>
          <w:rFonts w:cstheme="minorHAnsi"/>
          <w:i/>
          <w:iCs/>
          <w:color w:val="000000"/>
        </w:rPr>
        <w:t xml:space="preserve"> </w:t>
      </w:r>
      <w:r w:rsidRPr="00283A98">
        <w:rPr>
          <w:rFonts w:cstheme="minorHAnsi"/>
          <w:i/>
          <w:iCs/>
          <w:color w:val="000000"/>
        </w:rPr>
        <w:t>is on its own shortest path back to the sender. (You might want to convince yourself that this will, in fact, happen and that looping and broadcast</w:t>
      </w:r>
      <w:r w:rsidRPr="00283A98">
        <w:rPr>
          <w:rFonts w:cstheme="minorHAnsi"/>
          <w:i/>
          <w:iCs/>
          <w:color w:val="000000"/>
        </w:rPr>
        <w:t xml:space="preserve"> </w:t>
      </w:r>
      <w:r w:rsidRPr="00283A98">
        <w:rPr>
          <w:rFonts w:cstheme="minorHAnsi"/>
          <w:i/>
          <w:iCs/>
          <w:color w:val="000000"/>
        </w:rPr>
        <w:t>storms will not occur.) Note that RPF does not use unicast routing to actually deliver a packet to a destination, nor does it require that a router</w:t>
      </w:r>
      <w:r w:rsidRPr="00283A98">
        <w:rPr>
          <w:rFonts w:cstheme="minorHAnsi"/>
          <w:i/>
          <w:iCs/>
          <w:color w:val="000000"/>
        </w:rPr>
        <w:t xml:space="preserve"> </w:t>
      </w:r>
      <w:r w:rsidRPr="00283A98">
        <w:rPr>
          <w:rFonts w:cstheme="minorHAnsi"/>
          <w:i/>
          <w:iCs/>
          <w:color w:val="000000"/>
        </w:rPr>
        <w:t>know the complete shortest path from itself to the source. RPF need only know the next neighbor on its unicast shortest path to the sender; it</w:t>
      </w:r>
      <w:r w:rsidRPr="00283A98">
        <w:rPr>
          <w:rFonts w:cstheme="minorHAnsi"/>
          <w:i/>
          <w:iCs/>
          <w:color w:val="000000"/>
        </w:rPr>
        <w:t xml:space="preserve"> </w:t>
      </w:r>
      <w:r w:rsidRPr="00283A98">
        <w:rPr>
          <w:rFonts w:cstheme="minorHAnsi"/>
          <w:i/>
          <w:iCs/>
          <w:color w:val="000000"/>
        </w:rPr>
        <w:t>uses this neighbor’s identity only to determine whether or not to flood a received broadcast packet.</w:t>
      </w:r>
    </w:p>
    <w:p w:rsidR="00283A98" w:rsidRPr="00283A98" w:rsidRDefault="00283A98" w:rsidP="00283A98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i/>
          <w:iCs/>
          <w:color w:val="000000"/>
        </w:rPr>
      </w:pPr>
      <w:r w:rsidRPr="00283A98">
        <w:rPr>
          <w:rFonts w:cstheme="minorHAnsi"/>
          <w:i/>
          <w:iCs/>
          <w:color w:val="0000FF"/>
        </w:rPr>
        <w:t xml:space="preserve">Figure 4.44 </w:t>
      </w:r>
      <w:r w:rsidRPr="00283A98">
        <w:rPr>
          <w:rFonts w:cstheme="minorHAnsi"/>
          <w:i/>
          <w:iCs/>
          <w:color w:val="000000"/>
        </w:rPr>
        <w:t>illustrates RPF. Suppose that the links drawn with thick lines represent the least-cost paths from the receivers to the source (A).</w:t>
      </w:r>
    </w:p>
    <w:p w:rsidR="00283A98" w:rsidRPr="00283A98" w:rsidRDefault="00283A98" w:rsidP="00283A98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i/>
          <w:iCs/>
          <w:color w:val="000000"/>
        </w:rPr>
      </w:pPr>
      <w:r w:rsidRPr="00283A98">
        <w:rPr>
          <w:rFonts w:cstheme="minorHAnsi"/>
          <w:i/>
          <w:iCs/>
          <w:color w:val="000000"/>
        </w:rPr>
        <w:t>Node A initially broadcasts a source-A packet to nodes C and B. Node B will forward the source-A packet it has received from A (since A is on</w:t>
      </w:r>
      <w:r w:rsidRPr="00283A98">
        <w:rPr>
          <w:rFonts w:cstheme="minorHAnsi"/>
          <w:i/>
          <w:iCs/>
          <w:color w:val="000000"/>
        </w:rPr>
        <w:t xml:space="preserve"> </w:t>
      </w:r>
      <w:r w:rsidRPr="00283A98">
        <w:rPr>
          <w:rFonts w:cstheme="minorHAnsi"/>
          <w:i/>
          <w:iCs/>
          <w:color w:val="000000"/>
        </w:rPr>
        <w:t>its least-cost path to A) to both C and D. B will ignore (drop, without forwarding) any source-A packets it receives from any other nodes (for</w:t>
      </w:r>
      <w:r w:rsidRPr="00283A98">
        <w:rPr>
          <w:rFonts w:cstheme="minorHAnsi"/>
          <w:i/>
          <w:iCs/>
          <w:color w:val="000000"/>
        </w:rPr>
        <w:t xml:space="preserve"> </w:t>
      </w:r>
      <w:r w:rsidRPr="00283A98">
        <w:rPr>
          <w:rFonts w:cstheme="minorHAnsi"/>
          <w:i/>
          <w:iCs/>
          <w:color w:val="000000"/>
        </w:rPr>
        <w:t>example, from routers C or D). Let us now consider node C, which will receive a source-A packet directly from A as well as from B. Since B is not</w:t>
      </w:r>
      <w:r w:rsidRPr="00283A98">
        <w:rPr>
          <w:rFonts w:cstheme="minorHAnsi"/>
          <w:i/>
          <w:iCs/>
          <w:color w:val="000000"/>
        </w:rPr>
        <w:t xml:space="preserve"> </w:t>
      </w:r>
      <w:r w:rsidRPr="00283A98">
        <w:rPr>
          <w:rFonts w:cstheme="minorHAnsi"/>
          <w:i/>
          <w:iCs/>
          <w:color w:val="000000"/>
        </w:rPr>
        <w:t>on C’s own shortest path back to A, C will ignore any source-A packets it receives from B. On the other hand, when C receives a source-A</w:t>
      </w:r>
      <w:r w:rsidRPr="00283A98">
        <w:rPr>
          <w:rFonts w:cstheme="minorHAnsi"/>
          <w:i/>
          <w:iCs/>
          <w:color w:val="000000"/>
        </w:rPr>
        <w:t xml:space="preserve"> </w:t>
      </w:r>
      <w:r w:rsidRPr="00283A98">
        <w:rPr>
          <w:rFonts w:cstheme="minorHAnsi"/>
          <w:i/>
          <w:iCs/>
          <w:color w:val="000000"/>
        </w:rPr>
        <w:t>packet directly from A, it will forward the packet to nodes B, E, and F.</w:t>
      </w:r>
    </w:p>
    <w:p w:rsidR="00283A98" w:rsidRPr="00283A98" w:rsidRDefault="00283A98" w:rsidP="00283A98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i/>
          <w:iCs/>
          <w:color w:val="000000"/>
        </w:rPr>
      </w:pPr>
      <w:r w:rsidRPr="00283A98">
        <w:rPr>
          <w:rFonts w:cstheme="minorHAnsi"/>
          <w:b/>
          <w:bCs/>
          <w:i/>
          <w:iCs/>
          <w:color w:val="000000"/>
        </w:rPr>
        <w:t xml:space="preserve">Figure 4.44 </w:t>
      </w:r>
      <w:r w:rsidRPr="00283A98">
        <w:rPr>
          <w:rFonts w:cstheme="minorHAnsi"/>
          <w:i/>
          <w:iCs/>
          <w:color w:val="000000"/>
        </w:rPr>
        <w:t>Reverse path forwarding</w:t>
      </w:r>
    </w:p>
    <w:p w:rsidR="00283A98" w:rsidRPr="00283A98" w:rsidRDefault="00283A98" w:rsidP="00283A98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i/>
          <w:iCs/>
          <w:color w:val="000000"/>
        </w:rPr>
      </w:pPr>
      <w:r w:rsidRPr="00283A98">
        <w:rPr>
          <w:rFonts w:cstheme="minorHAnsi"/>
          <w:b/>
          <w:bCs/>
          <w:i/>
          <w:iCs/>
          <w:color w:val="000000"/>
        </w:rPr>
        <w:t>Spanning-Tree Broadcast</w:t>
      </w:r>
    </w:p>
    <w:p w:rsidR="00283A98" w:rsidRPr="00283A98" w:rsidRDefault="00283A98" w:rsidP="00283A98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i/>
          <w:iCs/>
          <w:color w:val="000000"/>
        </w:rPr>
      </w:pPr>
      <w:r w:rsidRPr="00283A98">
        <w:rPr>
          <w:rFonts w:cstheme="minorHAnsi"/>
          <w:i/>
          <w:iCs/>
          <w:color w:val="000000"/>
        </w:rPr>
        <w:t>While sequence-number-controlled flooding and RPF avoid broadcast storms, they do not completely avoid the transmission of redundant</w:t>
      </w:r>
      <w:r w:rsidRPr="00283A98">
        <w:rPr>
          <w:rFonts w:cstheme="minorHAnsi"/>
          <w:i/>
          <w:iCs/>
          <w:color w:val="000000"/>
        </w:rPr>
        <w:t xml:space="preserve"> </w:t>
      </w:r>
      <w:r w:rsidRPr="00283A98">
        <w:rPr>
          <w:rFonts w:cstheme="minorHAnsi"/>
          <w:i/>
          <w:iCs/>
          <w:color w:val="000000"/>
        </w:rPr>
        <w:t xml:space="preserve">broadcast packets. For example, in </w:t>
      </w:r>
      <w:r w:rsidRPr="00283A98">
        <w:rPr>
          <w:rFonts w:cstheme="minorHAnsi"/>
          <w:i/>
          <w:iCs/>
          <w:color w:val="0000FF"/>
        </w:rPr>
        <w:t>Figure 4.45</w:t>
      </w:r>
      <w:r w:rsidRPr="00283A98">
        <w:rPr>
          <w:rFonts w:cstheme="minorHAnsi"/>
          <w:i/>
          <w:iCs/>
          <w:color w:val="000000"/>
        </w:rPr>
        <w:t>, nodes B</w:t>
      </w:r>
      <w:proofErr w:type="gramStart"/>
      <w:r w:rsidRPr="00283A98">
        <w:rPr>
          <w:rFonts w:cstheme="minorHAnsi"/>
          <w:i/>
          <w:iCs/>
          <w:color w:val="000000"/>
        </w:rPr>
        <w:t>,C</w:t>
      </w:r>
      <w:proofErr w:type="gramEnd"/>
      <w:r w:rsidRPr="00283A98">
        <w:rPr>
          <w:rFonts w:cstheme="minorHAnsi"/>
          <w:i/>
          <w:iCs/>
          <w:color w:val="000000"/>
        </w:rPr>
        <w:t xml:space="preserve"> ,D ,E , and F receive either one or two redundant packets. Ideally, every node</w:t>
      </w:r>
      <w:r w:rsidRPr="00283A98">
        <w:rPr>
          <w:rFonts w:cstheme="minorHAnsi"/>
          <w:i/>
          <w:iCs/>
          <w:color w:val="000000"/>
        </w:rPr>
        <w:t xml:space="preserve"> </w:t>
      </w:r>
      <w:r w:rsidRPr="00283A98">
        <w:rPr>
          <w:rFonts w:cstheme="minorHAnsi"/>
          <w:i/>
          <w:iCs/>
          <w:color w:val="000000"/>
        </w:rPr>
        <w:t xml:space="preserve">should receive only one copy of the broadcast packet. Examining the tree consisting of the nodes connected by thick lines in </w:t>
      </w:r>
      <w:r w:rsidRPr="00283A98">
        <w:rPr>
          <w:rFonts w:cstheme="minorHAnsi"/>
          <w:i/>
          <w:iCs/>
          <w:color w:val="0000FF"/>
        </w:rPr>
        <w:t>Figure 4.45</w:t>
      </w:r>
      <w:r w:rsidRPr="00283A98">
        <w:rPr>
          <w:rFonts w:cstheme="minorHAnsi"/>
          <w:i/>
          <w:iCs/>
          <w:color w:val="000000"/>
        </w:rPr>
        <w:t>(a),</w:t>
      </w:r>
      <w:r w:rsidRPr="00283A98">
        <w:rPr>
          <w:rFonts w:cstheme="minorHAnsi"/>
          <w:i/>
          <w:iCs/>
          <w:color w:val="000000"/>
        </w:rPr>
        <w:t xml:space="preserve"> </w:t>
      </w:r>
      <w:r w:rsidRPr="00283A98">
        <w:rPr>
          <w:rFonts w:cstheme="minorHAnsi"/>
          <w:i/>
          <w:iCs/>
          <w:color w:val="000000"/>
        </w:rPr>
        <w:t>you can see that if broadcast packets were forwarded only along links within this tree, each and every network node would receive exactly one</w:t>
      </w:r>
      <w:r w:rsidRPr="00283A98">
        <w:rPr>
          <w:rFonts w:cstheme="minorHAnsi"/>
          <w:i/>
          <w:iCs/>
          <w:color w:val="000000"/>
        </w:rPr>
        <w:t xml:space="preserve"> </w:t>
      </w:r>
      <w:r w:rsidRPr="00283A98">
        <w:rPr>
          <w:rFonts w:cstheme="minorHAnsi"/>
          <w:i/>
          <w:iCs/>
          <w:color w:val="000000"/>
        </w:rPr>
        <w:t xml:space="preserve">copy of the broadcast packet—exactly the solution we were looking for! This tree is </w:t>
      </w:r>
      <w:proofErr w:type="gramStart"/>
      <w:r w:rsidRPr="00283A98">
        <w:rPr>
          <w:rFonts w:cstheme="minorHAnsi"/>
          <w:i/>
          <w:iCs/>
          <w:color w:val="000000"/>
        </w:rPr>
        <w:t xml:space="preserve">an example of a </w:t>
      </w:r>
      <w:r w:rsidRPr="00283A98">
        <w:rPr>
          <w:rFonts w:cstheme="minorHAnsi"/>
          <w:b/>
          <w:bCs/>
          <w:i/>
          <w:iCs/>
          <w:color w:val="000000"/>
        </w:rPr>
        <w:t>spanning tree</w:t>
      </w:r>
      <w:r w:rsidRPr="00283A98">
        <w:rPr>
          <w:rFonts w:cstheme="minorHAnsi"/>
          <w:i/>
          <w:iCs/>
          <w:color w:val="000000"/>
        </w:rPr>
        <w:t>—</w:t>
      </w:r>
      <w:proofErr w:type="gramEnd"/>
      <w:r w:rsidRPr="00283A98">
        <w:rPr>
          <w:rFonts w:cstheme="minorHAnsi"/>
          <w:i/>
          <w:iCs/>
          <w:color w:val="000000"/>
        </w:rPr>
        <w:t>a tree that contains each</w:t>
      </w:r>
      <w:r w:rsidRPr="00283A98">
        <w:rPr>
          <w:rFonts w:cstheme="minorHAnsi"/>
          <w:i/>
          <w:iCs/>
          <w:color w:val="000000"/>
        </w:rPr>
        <w:t xml:space="preserve"> </w:t>
      </w:r>
      <w:r w:rsidRPr="00283A98">
        <w:rPr>
          <w:rFonts w:cstheme="minorHAnsi"/>
          <w:i/>
          <w:iCs/>
          <w:color w:val="000000"/>
        </w:rPr>
        <w:t>and every node in a graph. More formally, a spanning tree of a graph G = (N</w:t>
      </w:r>
      <w:proofErr w:type="gramStart"/>
      <w:r w:rsidRPr="00283A98">
        <w:rPr>
          <w:rFonts w:cstheme="minorHAnsi"/>
          <w:i/>
          <w:iCs/>
          <w:color w:val="000000"/>
        </w:rPr>
        <w:t>,E</w:t>
      </w:r>
      <w:proofErr w:type="gramEnd"/>
      <w:r w:rsidRPr="00283A98">
        <w:rPr>
          <w:rFonts w:cstheme="minorHAnsi"/>
          <w:i/>
          <w:iCs/>
          <w:color w:val="000000"/>
        </w:rPr>
        <w:t>) is a graph G = (N,E ) such that E is a subset of E,G is</w:t>
      </w:r>
      <w:r w:rsidRPr="00283A98">
        <w:rPr>
          <w:rFonts w:cstheme="minorHAnsi"/>
          <w:i/>
          <w:iCs/>
          <w:color w:val="000000"/>
        </w:rPr>
        <w:t xml:space="preserve"> </w:t>
      </w:r>
      <w:r w:rsidRPr="00283A98">
        <w:rPr>
          <w:rFonts w:cstheme="minorHAnsi"/>
          <w:i/>
          <w:iCs/>
          <w:color w:val="000000"/>
        </w:rPr>
        <w:t>connected, G contains no cycles, and G contains all the original nodes in G. If each link has an associated cost and the cost of a tree is the sum</w:t>
      </w:r>
      <w:r w:rsidRPr="00283A98">
        <w:rPr>
          <w:rFonts w:cstheme="minorHAnsi"/>
          <w:i/>
          <w:iCs/>
          <w:color w:val="000000"/>
        </w:rPr>
        <w:t xml:space="preserve"> </w:t>
      </w:r>
      <w:r w:rsidRPr="00283A98">
        <w:rPr>
          <w:rFonts w:cstheme="minorHAnsi"/>
          <w:i/>
          <w:iCs/>
          <w:color w:val="000000"/>
        </w:rPr>
        <w:t xml:space="preserve">of the link costs, then a spanning tree whose cost is the minimum of all of the graph’s spanning trees is called (not surprisingly) a </w:t>
      </w:r>
      <w:r w:rsidRPr="00283A98">
        <w:rPr>
          <w:rFonts w:cstheme="minorHAnsi"/>
          <w:b/>
          <w:bCs/>
          <w:i/>
          <w:iCs/>
          <w:color w:val="000000"/>
        </w:rPr>
        <w:t>minimum</w:t>
      </w:r>
      <w:r w:rsidRPr="00283A98">
        <w:rPr>
          <w:rFonts w:cstheme="minorHAnsi"/>
          <w:b/>
          <w:bCs/>
          <w:i/>
          <w:iCs/>
          <w:color w:val="000000"/>
        </w:rPr>
        <w:t xml:space="preserve"> </w:t>
      </w:r>
      <w:r w:rsidRPr="00283A98">
        <w:rPr>
          <w:rFonts w:cstheme="minorHAnsi"/>
          <w:b/>
          <w:bCs/>
          <w:i/>
          <w:iCs/>
          <w:color w:val="000000"/>
        </w:rPr>
        <w:t>spanning tree</w:t>
      </w:r>
      <w:r w:rsidRPr="00283A98">
        <w:rPr>
          <w:rFonts w:cstheme="minorHAnsi"/>
          <w:i/>
          <w:iCs/>
          <w:color w:val="000000"/>
        </w:rPr>
        <w:t>.</w:t>
      </w:r>
    </w:p>
    <w:p w:rsidR="00283A98" w:rsidRPr="00283A98" w:rsidRDefault="00283A98" w:rsidP="00283A98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i/>
          <w:iCs/>
          <w:color w:val="000000"/>
        </w:rPr>
      </w:pPr>
      <w:r w:rsidRPr="00283A98">
        <w:rPr>
          <w:rFonts w:cstheme="minorHAnsi"/>
          <w:i/>
          <w:iCs/>
          <w:color w:val="000000"/>
        </w:rPr>
        <w:t>Thus, another approach to providing broadcast is for the network nodes to first construct a spanning tree. When a source node wants to</w:t>
      </w:r>
      <w:r w:rsidRPr="00283A98">
        <w:rPr>
          <w:rFonts w:cstheme="minorHAnsi"/>
          <w:i/>
          <w:iCs/>
          <w:color w:val="000000"/>
        </w:rPr>
        <w:t xml:space="preserve"> </w:t>
      </w:r>
      <w:r w:rsidRPr="00283A98">
        <w:rPr>
          <w:rFonts w:cstheme="minorHAnsi"/>
          <w:i/>
          <w:iCs/>
          <w:color w:val="000000"/>
        </w:rPr>
        <w:t>send a broadcast packet, it sends the packet out on all of the incident links that belong to the spanning tree. A node receiving a broadcast</w:t>
      </w:r>
      <w:r w:rsidRPr="00283A98">
        <w:rPr>
          <w:rFonts w:cstheme="minorHAnsi"/>
          <w:i/>
          <w:iCs/>
          <w:color w:val="000000"/>
        </w:rPr>
        <w:t xml:space="preserve"> </w:t>
      </w:r>
      <w:r w:rsidRPr="00283A98">
        <w:rPr>
          <w:rFonts w:cstheme="minorHAnsi"/>
          <w:i/>
          <w:iCs/>
          <w:color w:val="000000"/>
        </w:rPr>
        <w:t>packet then forwards the packet to all its neighbors in the spanning tree (except the neighbor from which it received the packet). Not only does</w:t>
      </w:r>
      <w:r w:rsidRPr="00283A98">
        <w:rPr>
          <w:rFonts w:cstheme="minorHAnsi"/>
          <w:i/>
          <w:iCs/>
          <w:color w:val="000000"/>
        </w:rPr>
        <w:t xml:space="preserve"> </w:t>
      </w:r>
      <w:r w:rsidRPr="00283A98">
        <w:rPr>
          <w:rFonts w:cstheme="minorHAnsi"/>
          <w:i/>
          <w:iCs/>
          <w:color w:val="000000"/>
        </w:rPr>
        <w:t>spanning tree eliminate redundant broadcast packets, but once in place, the spanning tree can be used by any node to begin a broadcast, as</w:t>
      </w:r>
      <w:r w:rsidRPr="00283A98">
        <w:rPr>
          <w:rFonts w:cstheme="minorHAnsi"/>
          <w:i/>
          <w:iCs/>
          <w:color w:val="000000"/>
        </w:rPr>
        <w:t xml:space="preserve"> </w:t>
      </w:r>
      <w:r w:rsidRPr="00283A98">
        <w:rPr>
          <w:rFonts w:cstheme="minorHAnsi"/>
          <w:i/>
          <w:iCs/>
          <w:color w:val="000000"/>
        </w:rPr>
        <w:t xml:space="preserve">shown in Figures 4.45(a) and 4.45(b). Note that </w:t>
      </w:r>
      <w:proofErr w:type="gramStart"/>
      <w:r w:rsidRPr="00283A98">
        <w:rPr>
          <w:rFonts w:cstheme="minorHAnsi"/>
          <w:i/>
          <w:iCs/>
          <w:color w:val="000000"/>
        </w:rPr>
        <w:t>a node need</w:t>
      </w:r>
      <w:proofErr w:type="gramEnd"/>
      <w:r w:rsidRPr="00283A98">
        <w:rPr>
          <w:rFonts w:cstheme="minorHAnsi"/>
          <w:i/>
          <w:iCs/>
          <w:color w:val="000000"/>
        </w:rPr>
        <w:t xml:space="preserve"> not be aware of the entire tree; it simply needs to know which of its neighbors in G</w:t>
      </w:r>
      <w:r w:rsidRPr="00283A98">
        <w:rPr>
          <w:rFonts w:cstheme="minorHAnsi"/>
          <w:i/>
          <w:iCs/>
          <w:color w:val="000000"/>
        </w:rPr>
        <w:t xml:space="preserve"> </w:t>
      </w:r>
      <w:r w:rsidRPr="00283A98">
        <w:rPr>
          <w:rFonts w:cstheme="minorHAnsi"/>
          <w:i/>
          <w:iCs/>
          <w:color w:val="000000"/>
        </w:rPr>
        <w:t>are spanning-tree neighbors.</w:t>
      </w:r>
      <w:r w:rsidRPr="00283A98">
        <w:rPr>
          <w:rFonts w:cstheme="minorHAnsi"/>
          <w:i/>
          <w:iCs/>
          <w:color w:val="000000"/>
        </w:rPr>
        <w:t xml:space="preserve"> </w:t>
      </w:r>
      <w:r w:rsidRPr="00283A98">
        <w:rPr>
          <w:rFonts w:cstheme="minorHAnsi"/>
          <w:i/>
          <w:iCs/>
          <w:color w:val="000000"/>
        </w:rPr>
        <w:t xml:space="preserve">The main complexity associated with the spanning-tree approach is the creation and maintenance of the </w:t>
      </w:r>
      <w:r w:rsidRPr="00283A98">
        <w:rPr>
          <w:rFonts w:cstheme="minorHAnsi"/>
          <w:i/>
          <w:iCs/>
          <w:color w:val="000000"/>
        </w:rPr>
        <w:lastRenderedPageBreak/>
        <w:t>spanning tree. Numerous</w:t>
      </w:r>
      <w:r w:rsidRPr="00283A98">
        <w:rPr>
          <w:rFonts w:cstheme="minorHAnsi"/>
          <w:i/>
          <w:iCs/>
          <w:color w:val="000000"/>
        </w:rPr>
        <w:t xml:space="preserve"> </w:t>
      </w:r>
      <w:r w:rsidRPr="00283A98">
        <w:rPr>
          <w:rFonts w:cstheme="minorHAnsi"/>
          <w:i/>
          <w:iCs/>
          <w:color w:val="000000"/>
        </w:rPr>
        <w:t>distributed spanning-tree algorithms have been developed [</w:t>
      </w:r>
      <w:proofErr w:type="spellStart"/>
      <w:r w:rsidRPr="00283A98">
        <w:rPr>
          <w:rFonts w:cstheme="minorHAnsi"/>
          <w:i/>
          <w:iCs/>
          <w:color w:val="000000"/>
        </w:rPr>
        <w:t>Gallager</w:t>
      </w:r>
      <w:proofErr w:type="spellEnd"/>
      <w:r w:rsidRPr="00283A98">
        <w:rPr>
          <w:rFonts w:cstheme="minorHAnsi"/>
          <w:i/>
          <w:iCs/>
          <w:color w:val="000000"/>
        </w:rPr>
        <w:t xml:space="preserve"> 1983, Gartner 2003]. We consider only one simple algorithm here. In the</w:t>
      </w:r>
      <w:r w:rsidRPr="00283A98">
        <w:rPr>
          <w:rFonts w:cstheme="minorHAnsi"/>
          <w:i/>
          <w:iCs/>
          <w:color w:val="000000"/>
        </w:rPr>
        <w:t xml:space="preserve"> </w:t>
      </w:r>
      <w:r w:rsidRPr="00283A98">
        <w:rPr>
          <w:rFonts w:cstheme="minorHAnsi"/>
          <w:b/>
          <w:bCs/>
          <w:i/>
          <w:iCs/>
          <w:color w:val="000000"/>
        </w:rPr>
        <w:t xml:space="preserve">center-based approach </w:t>
      </w:r>
      <w:r w:rsidRPr="00283A98">
        <w:rPr>
          <w:rFonts w:cstheme="minorHAnsi"/>
          <w:i/>
          <w:iCs/>
          <w:color w:val="000000"/>
        </w:rPr>
        <w:t xml:space="preserve">to building a spanning tree, a center node (also known as a </w:t>
      </w:r>
      <w:r w:rsidRPr="00283A98">
        <w:rPr>
          <w:rFonts w:cstheme="minorHAnsi"/>
          <w:b/>
          <w:bCs/>
          <w:i/>
          <w:iCs/>
          <w:color w:val="000000"/>
        </w:rPr>
        <w:t xml:space="preserve">rendezvous point </w:t>
      </w:r>
      <w:r w:rsidRPr="00283A98">
        <w:rPr>
          <w:rFonts w:cstheme="minorHAnsi"/>
          <w:i/>
          <w:iCs/>
          <w:color w:val="000000"/>
        </w:rPr>
        <w:t xml:space="preserve">or a </w:t>
      </w:r>
      <w:r w:rsidRPr="00283A98">
        <w:rPr>
          <w:rFonts w:cstheme="minorHAnsi"/>
          <w:b/>
          <w:bCs/>
          <w:i/>
          <w:iCs/>
          <w:color w:val="000000"/>
        </w:rPr>
        <w:t>core</w:t>
      </w:r>
      <w:r w:rsidRPr="00283A98">
        <w:rPr>
          <w:rFonts w:cstheme="minorHAnsi"/>
          <w:i/>
          <w:iCs/>
          <w:color w:val="000000"/>
        </w:rPr>
        <w:t>) is defined. Nodes then</w:t>
      </w:r>
      <w:r w:rsidRPr="00283A98">
        <w:rPr>
          <w:rFonts w:cstheme="minorHAnsi"/>
          <w:i/>
          <w:iCs/>
          <w:color w:val="000000"/>
        </w:rPr>
        <w:t xml:space="preserve"> </w:t>
      </w:r>
      <w:r w:rsidRPr="00283A98">
        <w:rPr>
          <w:rFonts w:cstheme="minorHAnsi"/>
          <w:i/>
          <w:iCs/>
          <w:color w:val="000000"/>
        </w:rPr>
        <w:t>unicast tree-join messages addressed to the center node. A tree-join message is forwarded using unicast routing toward the center until it either</w:t>
      </w:r>
      <w:r w:rsidRPr="00283A98">
        <w:rPr>
          <w:rFonts w:cstheme="minorHAnsi"/>
          <w:i/>
          <w:iCs/>
          <w:color w:val="000000"/>
        </w:rPr>
        <w:t xml:space="preserve"> </w:t>
      </w:r>
      <w:r w:rsidRPr="00283A98">
        <w:rPr>
          <w:rFonts w:cstheme="minorHAnsi"/>
          <w:i/>
          <w:iCs/>
          <w:color w:val="000000"/>
        </w:rPr>
        <w:t>arrives at a node that already belongs to the spanning tree or arrives at the center. In either case, the path that the tree-join message has</w:t>
      </w:r>
      <w:r w:rsidRPr="00283A98">
        <w:rPr>
          <w:rFonts w:cstheme="minorHAnsi"/>
          <w:i/>
          <w:iCs/>
          <w:color w:val="000000"/>
        </w:rPr>
        <w:t xml:space="preserve"> </w:t>
      </w:r>
      <w:r w:rsidRPr="00283A98">
        <w:rPr>
          <w:rFonts w:cstheme="minorHAnsi"/>
          <w:i/>
          <w:iCs/>
          <w:color w:val="000000"/>
        </w:rPr>
        <w:t>followed defines the branch of the spanning tree between the edge node that initiated the tree-join message and the center. One can think of</w:t>
      </w:r>
      <w:r w:rsidRPr="00283A98">
        <w:rPr>
          <w:rFonts w:cstheme="minorHAnsi"/>
          <w:i/>
          <w:iCs/>
          <w:color w:val="000000"/>
        </w:rPr>
        <w:t xml:space="preserve"> </w:t>
      </w:r>
      <w:r w:rsidRPr="00283A98">
        <w:rPr>
          <w:rFonts w:cstheme="minorHAnsi"/>
          <w:i/>
          <w:iCs/>
          <w:color w:val="000000"/>
        </w:rPr>
        <w:t>this new path as being grafted onto the existing spanning tree.</w:t>
      </w:r>
    </w:p>
    <w:p w:rsidR="00283A98" w:rsidRPr="00283A98" w:rsidRDefault="00283A98" w:rsidP="00283A98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i/>
          <w:iCs/>
          <w:color w:val="000000"/>
        </w:rPr>
      </w:pPr>
      <w:r w:rsidRPr="00283A98">
        <w:rPr>
          <w:rFonts w:cstheme="minorHAnsi"/>
          <w:i/>
          <w:iCs/>
          <w:color w:val="0000FF"/>
        </w:rPr>
        <w:t xml:space="preserve">Figure 4.46 </w:t>
      </w:r>
      <w:r w:rsidRPr="00283A98">
        <w:rPr>
          <w:rFonts w:cstheme="minorHAnsi"/>
          <w:i/>
          <w:iCs/>
          <w:color w:val="000000"/>
        </w:rPr>
        <w:t>illustrates the construction of a center-based spanning tree. Suppose that node E is selected as the center of the tree. Suppose</w:t>
      </w:r>
      <w:r w:rsidRPr="00283A98">
        <w:rPr>
          <w:rFonts w:cstheme="minorHAnsi"/>
          <w:i/>
          <w:iCs/>
          <w:color w:val="000000"/>
        </w:rPr>
        <w:t xml:space="preserve"> </w:t>
      </w:r>
      <w:r w:rsidRPr="00283A98">
        <w:rPr>
          <w:rFonts w:cstheme="minorHAnsi"/>
          <w:i/>
          <w:iCs/>
          <w:color w:val="000000"/>
        </w:rPr>
        <w:t>that node F first joins the tree and forwards a tree-join message to E. The single link EF becomes the initial spanning tree. Node B then joins</w:t>
      </w:r>
      <w:r w:rsidRPr="00283A98">
        <w:rPr>
          <w:rFonts w:cstheme="minorHAnsi"/>
          <w:i/>
          <w:iCs/>
          <w:color w:val="000000"/>
        </w:rPr>
        <w:t xml:space="preserve"> </w:t>
      </w:r>
      <w:r w:rsidRPr="00283A98">
        <w:rPr>
          <w:rFonts w:cstheme="minorHAnsi"/>
          <w:i/>
          <w:iCs/>
          <w:color w:val="000000"/>
        </w:rPr>
        <w:t>the spanning tree by sending its tree-join message to E. Suppose that the unicast path route to E from B is via D. In this case, the tree-join</w:t>
      </w:r>
      <w:r w:rsidRPr="00283A98">
        <w:rPr>
          <w:rFonts w:cstheme="minorHAnsi"/>
          <w:i/>
          <w:iCs/>
          <w:color w:val="000000"/>
        </w:rPr>
        <w:t xml:space="preserve"> </w:t>
      </w:r>
      <w:r w:rsidRPr="00283A98">
        <w:rPr>
          <w:rFonts w:cstheme="minorHAnsi"/>
          <w:i/>
          <w:iCs/>
          <w:color w:val="000000"/>
        </w:rPr>
        <w:t>message results in the path BDE being grafted onto the spanning tree. Node A next joins the spanning group by forwarding its tree-join</w:t>
      </w:r>
      <w:r w:rsidRPr="00283A98">
        <w:rPr>
          <w:rFonts w:cstheme="minorHAnsi"/>
          <w:i/>
          <w:iCs/>
          <w:color w:val="000000"/>
        </w:rPr>
        <w:t xml:space="preserve"> </w:t>
      </w:r>
      <w:r w:rsidRPr="00283A98">
        <w:rPr>
          <w:rFonts w:cstheme="minorHAnsi"/>
          <w:i/>
          <w:iCs/>
          <w:color w:val="000000"/>
        </w:rPr>
        <w:t xml:space="preserve">message towards E. If A’s </w:t>
      </w:r>
      <w:proofErr w:type="spellStart"/>
      <w:r w:rsidRPr="00283A98">
        <w:rPr>
          <w:rFonts w:cstheme="minorHAnsi"/>
          <w:i/>
          <w:iCs/>
          <w:color w:val="000000"/>
        </w:rPr>
        <w:t>uni</w:t>
      </w:r>
      <w:proofErr w:type="spellEnd"/>
      <w:r w:rsidRPr="00283A98">
        <w:rPr>
          <w:rFonts w:cstheme="minorHAnsi"/>
          <w:i/>
          <w:iCs/>
          <w:color w:val="000000"/>
        </w:rPr>
        <w:t>-cast path to E is through B, then since B has already joined the spanning tree, the arrival of A’s tree-join message</w:t>
      </w:r>
      <w:r w:rsidRPr="00283A98">
        <w:rPr>
          <w:rFonts w:cstheme="minorHAnsi"/>
          <w:i/>
          <w:iCs/>
          <w:color w:val="000000"/>
        </w:rPr>
        <w:t xml:space="preserve"> </w:t>
      </w:r>
      <w:r w:rsidRPr="00283A98">
        <w:rPr>
          <w:rFonts w:cstheme="minorHAnsi"/>
          <w:i/>
          <w:iCs/>
          <w:color w:val="000000"/>
        </w:rPr>
        <w:t>at B will result in the AB link being immediately grafted onto the spanning tree. Node C joins the spanning tree next by forwarding its tree-join</w:t>
      </w:r>
      <w:r w:rsidRPr="00283A98">
        <w:rPr>
          <w:rFonts w:cstheme="minorHAnsi"/>
          <w:i/>
          <w:iCs/>
          <w:color w:val="000000"/>
        </w:rPr>
        <w:t xml:space="preserve"> </w:t>
      </w:r>
      <w:r w:rsidRPr="00283A98">
        <w:rPr>
          <w:rFonts w:cstheme="minorHAnsi"/>
          <w:i/>
          <w:iCs/>
          <w:color w:val="000000"/>
        </w:rPr>
        <w:t>message directly to E. Finally, because the unicast routing from G to E must be via node D, when G sends its tree-join message to E, the GD</w:t>
      </w:r>
      <w:r w:rsidRPr="00283A98">
        <w:rPr>
          <w:rFonts w:cstheme="minorHAnsi"/>
          <w:i/>
          <w:iCs/>
          <w:color w:val="000000"/>
        </w:rPr>
        <w:t xml:space="preserve"> </w:t>
      </w:r>
      <w:r w:rsidRPr="00283A98">
        <w:rPr>
          <w:rFonts w:cstheme="minorHAnsi"/>
          <w:i/>
          <w:iCs/>
          <w:color w:val="000000"/>
        </w:rPr>
        <w:t>link is grafted onto the spanning tree at node D.</w:t>
      </w:r>
    </w:p>
    <w:p w:rsidR="00283A98" w:rsidRPr="00283A98" w:rsidRDefault="00283A98" w:rsidP="00283A98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i/>
          <w:iCs/>
          <w:color w:val="000000"/>
        </w:rPr>
      </w:pPr>
      <w:r w:rsidRPr="00283A98">
        <w:rPr>
          <w:rFonts w:cstheme="minorHAnsi"/>
          <w:b/>
          <w:bCs/>
          <w:i/>
          <w:iCs/>
          <w:color w:val="000000"/>
        </w:rPr>
        <w:t xml:space="preserve">Figure 4.46 </w:t>
      </w:r>
      <w:r w:rsidRPr="00283A98">
        <w:rPr>
          <w:rFonts w:cstheme="minorHAnsi"/>
          <w:i/>
          <w:iCs/>
          <w:color w:val="000000"/>
        </w:rPr>
        <w:t>Center-based construction of a spanning tree</w:t>
      </w:r>
    </w:p>
    <w:p w:rsidR="00283A98" w:rsidRPr="00283A98" w:rsidRDefault="00283A98" w:rsidP="00283A98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i/>
          <w:iCs/>
          <w:color w:val="000000"/>
        </w:rPr>
      </w:pPr>
      <w:r w:rsidRPr="00283A98">
        <w:rPr>
          <w:rFonts w:cstheme="minorHAnsi"/>
          <w:b/>
          <w:bCs/>
          <w:i/>
          <w:iCs/>
          <w:color w:val="000000"/>
        </w:rPr>
        <w:t>Broadcast Algorithms in Practice</w:t>
      </w:r>
    </w:p>
    <w:p w:rsidR="00283A98" w:rsidRPr="00283A98" w:rsidRDefault="00283A98" w:rsidP="00283A98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283A98">
        <w:rPr>
          <w:rFonts w:cstheme="minorHAnsi"/>
          <w:i/>
          <w:iCs/>
          <w:color w:val="000000"/>
        </w:rPr>
        <w:t>Broadcast protocols are used in practice at both the application and network layers. Gnutella [</w:t>
      </w:r>
      <w:r w:rsidRPr="00283A98">
        <w:rPr>
          <w:rFonts w:cstheme="minorHAnsi"/>
          <w:i/>
          <w:iCs/>
          <w:color w:val="0000FF"/>
        </w:rPr>
        <w:t>Gnutella 2009</w:t>
      </w:r>
      <w:r w:rsidRPr="00283A98">
        <w:rPr>
          <w:rFonts w:cstheme="minorHAnsi"/>
          <w:i/>
          <w:iCs/>
          <w:color w:val="000000"/>
        </w:rPr>
        <w:t>] uses application-level broadcast</w:t>
      </w:r>
      <w:r w:rsidRPr="00283A98">
        <w:rPr>
          <w:rFonts w:cstheme="minorHAnsi"/>
          <w:i/>
          <w:iCs/>
          <w:color w:val="000000"/>
        </w:rPr>
        <w:t xml:space="preserve"> </w:t>
      </w:r>
      <w:r w:rsidRPr="00283A98">
        <w:rPr>
          <w:rFonts w:cstheme="minorHAnsi"/>
          <w:i/>
          <w:iCs/>
          <w:color w:val="000000"/>
        </w:rPr>
        <w:t>in order to broadcast queries for content among Gnutella peers. Here, a link between two distributed application-level peer processes in the</w:t>
      </w:r>
      <w:r w:rsidRPr="00283A98">
        <w:rPr>
          <w:rFonts w:cstheme="minorHAnsi"/>
          <w:i/>
          <w:iCs/>
          <w:color w:val="000000"/>
        </w:rPr>
        <w:t xml:space="preserve"> </w:t>
      </w:r>
      <w:r w:rsidRPr="00283A98">
        <w:rPr>
          <w:rFonts w:cstheme="minorHAnsi"/>
          <w:i/>
          <w:iCs/>
          <w:color w:val="000000"/>
        </w:rPr>
        <w:t>Gnutella network is actually a TCP connection. Gnutella uses a form of sequence-number-controlled flooding in which a 16-bit identifier and a</w:t>
      </w:r>
      <w:r w:rsidRPr="00283A98">
        <w:rPr>
          <w:rFonts w:cstheme="minorHAnsi"/>
          <w:i/>
          <w:iCs/>
          <w:color w:val="000000"/>
        </w:rPr>
        <w:t xml:space="preserve"> </w:t>
      </w:r>
      <w:r w:rsidRPr="00283A98">
        <w:rPr>
          <w:rFonts w:cstheme="minorHAnsi"/>
          <w:i/>
          <w:iCs/>
          <w:color w:val="000000"/>
        </w:rPr>
        <w:t>16-bit payload descriptor (which identifies the Gnutella message type) are used to detect whether a received broadcast query has been</w:t>
      </w:r>
      <w:r w:rsidRPr="00283A98">
        <w:rPr>
          <w:rFonts w:cstheme="minorHAnsi"/>
          <w:i/>
          <w:iCs/>
          <w:color w:val="000000"/>
        </w:rPr>
        <w:t xml:space="preserve"> </w:t>
      </w:r>
      <w:r w:rsidRPr="00283A98">
        <w:rPr>
          <w:rFonts w:cstheme="minorHAnsi"/>
          <w:i/>
          <w:iCs/>
          <w:color w:val="000000"/>
        </w:rPr>
        <w:t>previously received, duplicated, and forwarded. Gnutella also uses a time-to-live (TTL) field to limit the number of hops over which a flooded</w:t>
      </w:r>
      <w:r w:rsidRPr="00283A98">
        <w:rPr>
          <w:rFonts w:cstheme="minorHAnsi"/>
          <w:i/>
          <w:iCs/>
          <w:color w:val="000000"/>
        </w:rPr>
        <w:t xml:space="preserve"> </w:t>
      </w:r>
      <w:r w:rsidRPr="00283A98">
        <w:rPr>
          <w:rFonts w:cstheme="minorHAnsi"/>
          <w:i/>
          <w:iCs/>
          <w:color w:val="000000"/>
        </w:rPr>
        <w:t>query will be forwarded. When a Gnutella process receives and duplicates a query, it decrements the TTL field before forwarding the query.</w:t>
      </w:r>
      <w:r w:rsidRPr="00283A98">
        <w:rPr>
          <w:rFonts w:cstheme="minorHAnsi"/>
          <w:i/>
          <w:iCs/>
          <w:color w:val="000000"/>
        </w:rPr>
        <w:t xml:space="preserve"> </w:t>
      </w:r>
      <w:r w:rsidRPr="00283A98">
        <w:rPr>
          <w:rFonts w:cstheme="minorHAnsi"/>
          <w:i/>
          <w:iCs/>
          <w:color w:val="000000"/>
        </w:rPr>
        <w:t>Thus, a flooded Gnutella query will only reach peers that are within a given number (the initial value of TTL) of application-level hops from the</w:t>
      </w:r>
      <w:r w:rsidRPr="00283A98">
        <w:rPr>
          <w:rFonts w:cstheme="minorHAnsi"/>
          <w:i/>
          <w:iCs/>
          <w:color w:val="000000"/>
        </w:rPr>
        <w:t xml:space="preserve"> </w:t>
      </w:r>
      <w:r w:rsidRPr="00283A98">
        <w:rPr>
          <w:rFonts w:cstheme="minorHAnsi"/>
          <w:i/>
          <w:iCs/>
          <w:color w:val="000000"/>
        </w:rPr>
        <w:t>query initiator. Gnutella’s flooding mechanism is thus sometimes referred to as limited-scope flooding.</w:t>
      </w:r>
      <w:r w:rsidRPr="00283A98">
        <w:rPr>
          <w:rFonts w:cstheme="minorHAnsi"/>
          <w:i/>
          <w:iCs/>
          <w:color w:val="000000"/>
        </w:rPr>
        <w:t xml:space="preserve"> </w:t>
      </w:r>
      <w:r w:rsidRPr="00283A98">
        <w:rPr>
          <w:rFonts w:cstheme="minorHAnsi"/>
          <w:i/>
          <w:iCs/>
          <w:color w:val="000000"/>
        </w:rPr>
        <w:t>A form of sequence-number-controlled flooding is also used to broadcast link-state advertisements (LSAs) in the OSPF [RFC 2328,</w:t>
      </w:r>
      <w:r w:rsidRPr="00283A98">
        <w:rPr>
          <w:rFonts w:cstheme="minorHAnsi"/>
          <w:i/>
          <w:iCs/>
          <w:color w:val="000000"/>
        </w:rPr>
        <w:t xml:space="preserve"> </w:t>
      </w:r>
      <w:r w:rsidRPr="00283A98">
        <w:rPr>
          <w:rFonts w:cstheme="minorHAnsi"/>
          <w:i/>
          <w:iCs/>
          <w:color w:val="000000"/>
        </w:rPr>
        <w:t>Perlman 1999] routing algorithm, and in the Intermediate-System-to-Intermediate-System (IS-IS) routing algorithm [RFC 1142, Perlman 1999].</w:t>
      </w:r>
      <w:r w:rsidRPr="00283A98">
        <w:rPr>
          <w:rFonts w:cstheme="minorHAnsi"/>
          <w:i/>
          <w:iCs/>
          <w:color w:val="000000"/>
        </w:rPr>
        <w:t xml:space="preserve"> </w:t>
      </w:r>
      <w:r w:rsidRPr="00283A98">
        <w:rPr>
          <w:rFonts w:cstheme="minorHAnsi"/>
          <w:i/>
          <w:iCs/>
          <w:color w:val="000000"/>
        </w:rPr>
        <w:t>OSPF uses a 32-bit sequence number, as well as a 16-bit age field to identify LSAs. Recall that an OSPF node broadcasts LSAs for its</w:t>
      </w:r>
      <w:r w:rsidRPr="00283A98">
        <w:rPr>
          <w:rFonts w:cstheme="minorHAnsi"/>
          <w:i/>
          <w:iCs/>
          <w:color w:val="000000"/>
        </w:rPr>
        <w:t xml:space="preserve"> </w:t>
      </w:r>
      <w:r w:rsidRPr="00283A98">
        <w:rPr>
          <w:rFonts w:cstheme="minorHAnsi"/>
          <w:i/>
          <w:iCs/>
          <w:color w:val="000000"/>
        </w:rPr>
        <w:t>attached links periodically, when a link cost to a neighbor changes, or when a link goes up/down. LSA sequence numbers are used to detect</w:t>
      </w:r>
      <w:r w:rsidRPr="00283A98">
        <w:rPr>
          <w:rFonts w:cstheme="minorHAnsi"/>
          <w:i/>
          <w:iCs/>
          <w:color w:val="000000"/>
        </w:rPr>
        <w:t xml:space="preserve"> </w:t>
      </w:r>
      <w:r w:rsidRPr="00283A98">
        <w:rPr>
          <w:rFonts w:cstheme="minorHAnsi"/>
          <w:i/>
          <w:iCs/>
          <w:color w:val="000000"/>
        </w:rPr>
        <w:t xml:space="preserve">duplicate LSAs, but also serve a second important </w:t>
      </w:r>
      <w:r w:rsidRPr="00283A98">
        <w:rPr>
          <w:rFonts w:cstheme="minorHAnsi"/>
          <w:i/>
          <w:iCs/>
          <w:color w:val="000000"/>
        </w:rPr>
        <w:lastRenderedPageBreak/>
        <w:t>function in OSPF. With flooding, it is possible for an LSA generated by the source at time t to</w:t>
      </w:r>
      <w:r w:rsidRPr="00283A98">
        <w:rPr>
          <w:rFonts w:cstheme="minorHAnsi"/>
          <w:i/>
          <w:iCs/>
          <w:color w:val="000000"/>
        </w:rPr>
        <w:t xml:space="preserve"> </w:t>
      </w:r>
      <w:r w:rsidRPr="00283A98">
        <w:rPr>
          <w:rFonts w:cstheme="minorHAnsi"/>
          <w:i/>
          <w:iCs/>
          <w:color w:val="000000"/>
        </w:rPr>
        <w:t>arrive after a newer LSA that was generated by the same source at time t + δ. The sequence numbers used by the source node allow an older</w:t>
      </w:r>
      <w:r w:rsidRPr="00283A98">
        <w:rPr>
          <w:rFonts w:cstheme="minorHAnsi"/>
          <w:i/>
          <w:iCs/>
          <w:color w:val="000000"/>
        </w:rPr>
        <w:t xml:space="preserve"> </w:t>
      </w:r>
      <w:r w:rsidRPr="00283A98">
        <w:rPr>
          <w:rFonts w:cstheme="minorHAnsi"/>
          <w:i/>
          <w:iCs/>
          <w:color w:val="000000"/>
        </w:rPr>
        <w:t>LSA to be distinguished from a newer LSA. The age field serves a purpose similar to that of a TTL value. The initial age field value is set to zero</w:t>
      </w:r>
      <w:r w:rsidRPr="00283A98">
        <w:rPr>
          <w:rFonts w:cstheme="minorHAnsi"/>
          <w:i/>
          <w:iCs/>
          <w:color w:val="000000"/>
        </w:rPr>
        <w:t xml:space="preserve"> </w:t>
      </w:r>
      <w:r w:rsidRPr="00283A98">
        <w:rPr>
          <w:rFonts w:cstheme="minorHAnsi"/>
          <w:i/>
          <w:iCs/>
          <w:color w:val="000000"/>
        </w:rPr>
        <w:t>and is incremented at each hop as it flooded, and is also incremented as it sits in a router’s memory waiting to be flooded. Although we have</w:t>
      </w:r>
      <w:r w:rsidRPr="00283A98">
        <w:rPr>
          <w:rFonts w:cstheme="minorHAnsi"/>
          <w:i/>
          <w:iCs/>
          <w:color w:val="000000"/>
        </w:rPr>
        <w:t xml:space="preserve"> </w:t>
      </w:r>
      <w:r w:rsidRPr="00283A98">
        <w:rPr>
          <w:rFonts w:cstheme="minorHAnsi"/>
          <w:i/>
          <w:iCs/>
          <w:color w:val="000000"/>
        </w:rPr>
        <w:t>only briefly described the LSA flooding algorithm here, we note that designing LSA broadcast protocols can be very tricky business indeed.</w:t>
      </w:r>
      <w:r w:rsidRPr="00283A98">
        <w:rPr>
          <w:rFonts w:cstheme="minorHAnsi"/>
          <w:i/>
          <w:iCs/>
          <w:color w:val="000000"/>
        </w:rPr>
        <w:t xml:space="preserve"> </w:t>
      </w:r>
      <w:r w:rsidRPr="00283A98">
        <w:rPr>
          <w:rFonts w:cstheme="minorHAnsi"/>
          <w:i/>
          <w:iCs/>
          <w:color w:val="000000"/>
        </w:rPr>
        <w:t>[RFC 789; Perlman 1999] describe an incident in which incorrectly transmitted LSAs by two malfunctioning routers caused an early version of</w:t>
      </w:r>
      <w:r w:rsidRPr="00283A98">
        <w:rPr>
          <w:rFonts w:cstheme="minorHAnsi"/>
          <w:i/>
          <w:iCs/>
          <w:color w:val="000000"/>
        </w:rPr>
        <w:t xml:space="preserve"> </w:t>
      </w:r>
      <w:r w:rsidRPr="00283A98">
        <w:rPr>
          <w:rFonts w:cstheme="minorHAnsi"/>
          <w:i/>
          <w:iCs/>
          <w:color w:val="000000"/>
        </w:rPr>
        <w:t xml:space="preserve">an LSA flooding algorithm to take down the entire </w:t>
      </w:r>
      <w:proofErr w:type="spellStart"/>
      <w:r w:rsidRPr="00283A98">
        <w:rPr>
          <w:rFonts w:cstheme="minorHAnsi"/>
          <w:i/>
          <w:iCs/>
          <w:color w:val="000000"/>
        </w:rPr>
        <w:t>ARPAnet</w:t>
      </w:r>
      <w:proofErr w:type="spellEnd"/>
      <w:r w:rsidRPr="00283A98">
        <w:rPr>
          <w:rFonts w:cstheme="minorHAnsi"/>
          <w:i/>
          <w:iCs/>
          <w:color w:val="000000"/>
        </w:rPr>
        <w:t>!</w:t>
      </w:r>
      <w:bookmarkStart w:id="0" w:name="_GoBack"/>
      <w:bookmarkEnd w:id="0"/>
    </w:p>
    <w:sectPr w:rsidR="00283A98" w:rsidRPr="00283A98" w:rsidSect="00797176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A98"/>
    <w:rsid w:val="0001445E"/>
    <w:rsid w:val="00283A98"/>
    <w:rsid w:val="00797176"/>
    <w:rsid w:val="00D80DE1"/>
    <w:rsid w:val="00FA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2231</Words>
  <Characters>12723</Characters>
  <Application>Microsoft Office Word</Application>
  <DocSecurity>0</DocSecurity>
  <Lines>106</Lines>
  <Paragraphs>29</Paragraphs>
  <ScaleCrop>false</ScaleCrop>
  <Company/>
  <LinksUpToDate>false</LinksUpToDate>
  <CharactersWithSpaces>14925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0574</dc:creator>
  <cp:lastModifiedBy>0574</cp:lastModifiedBy>
  <cp:revision>1</cp:revision>
  <dcterms:created xsi:type="dcterms:W3CDTF">2012-10-21T06:13:00Z</dcterms:created>
  <dcterms:modified xsi:type="dcterms:W3CDTF">2012-10-21T06:21:00Z</dcterms:modified>
</cp:coreProperties>
</file>