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0AF" w:rsidRPr="002440AF" w:rsidRDefault="002440AF" w:rsidP="002440AF">
      <w:pPr>
        <w:shd w:val="clear" w:color="auto" w:fill="FFFFFF"/>
        <w:spacing w:after="0" w:line="240" w:lineRule="auto"/>
        <w:outlineLvl w:val="0"/>
        <w:rPr>
          <w:rFonts w:ascii="Helvetica" w:eastAsia="Times New Roman" w:hAnsi="Helvetica" w:cs="Helvetica"/>
          <w:color w:val="16192B"/>
          <w:kern w:val="36"/>
          <w:sz w:val="48"/>
          <w:szCs w:val="48"/>
        </w:rPr>
      </w:pPr>
      <w:r w:rsidRPr="002440AF">
        <w:rPr>
          <w:rFonts w:ascii="Helvetica" w:eastAsia="Times New Roman" w:hAnsi="Helvetica" w:cs="Helvetica"/>
          <w:color w:val="16192B"/>
          <w:kern w:val="36"/>
          <w:sz w:val="48"/>
          <w:szCs w:val="48"/>
        </w:rPr>
        <w:t>IASB has issued International Financial Reporting Standards (IFRS)</w:t>
      </w:r>
    </w:p>
    <w:p w:rsidR="002440AF" w:rsidRPr="002440AF" w:rsidRDefault="002440AF" w:rsidP="002440AF">
      <w:pPr>
        <w:shd w:val="clear" w:color="auto" w:fill="FFFFFF"/>
        <w:spacing w:after="0" w:line="240" w:lineRule="auto"/>
        <w:rPr>
          <w:rFonts w:ascii="Helvetica" w:eastAsia="Times New Roman" w:hAnsi="Helvetica" w:cs="Helvetica"/>
          <w:color w:val="16192B"/>
          <w:sz w:val="23"/>
          <w:szCs w:val="23"/>
        </w:rPr>
      </w:pPr>
      <w:r w:rsidRPr="002440AF">
        <w:rPr>
          <w:rFonts w:ascii="Helvetica" w:eastAsia="Times New Roman" w:hAnsi="Helvetica" w:cs="Helvetica"/>
          <w:color w:val="16192B"/>
          <w:sz w:val="23"/>
          <w:szCs w:val="23"/>
        </w:rPr>
        <w:t>that are being adopted by nations all over the world. Please read the IASB chairman's speech at an event hosted by the Accounting Standards Board of Japan about adoption of IFRS Standards around the world on 29 August 2018 in Tokyo. You can access the full speech by using the following link: https://www.ifrs.org/news-and-events/2018/08/chairmans-speech-japan-and-ifrs-standards/ </w:t>
      </w:r>
    </w:p>
    <w:p w:rsidR="00261725" w:rsidRDefault="00261725">
      <w:bookmarkStart w:id="0" w:name="_GoBack"/>
      <w:bookmarkEnd w:id="0"/>
    </w:p>
    <w:sectPr w:rsidR="002617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0AF"/>
    <w:rsid w:val="002440AF"/>
    <w:rsid w:val="00261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440A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40AF"/>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2440A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440A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40AF"/>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2440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56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383</Characters>
  <Application>Microsoft Office Word</Application>
  <DocSecurity>0</DocSecurity>
  <Lines>3</Lines>
  <Paragraphs>1</Paragraphs>
  <ScaleCrop>false</ScaleCrop>
  <Company/>
  <LinksUpToDate>false</LinksUpToDate>
  <CharactersWithSpaces>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2020-10-13T11:20:00Z</dcterms:created>
  <dcterms:modified xsi:type="dcterms:W3CDTF">2020-10-13T11:20:00Z</dcterms:modified>
</cp:coreProperties>
</file>