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0EB" w:rsidRDefault="00172B67">
      <w:r>
        <w:rPr>
          <w:rFonts w:ascii="Arial" w:hAnsi="Arial" w:cs="Arial"/>
          <w:color w:val="001847"/>
          <w:sz w:val="33"/>
          <w:szCs w:val="33"/>
        </w:rPr>
        <w:t>  </w:t>
      </w:r>
      <w:hyperlink r:id="rId4" w:tgtFrame="_blank" w:history="1">
        <w:r>
          <w:rPr>
            <w:rStyle w:val="Hyperlink"/>
            <w:rFonts w:ascii="Arial" w:hAnsi="Arial" w:cs="Arial"/>
            <w:sz w:val="33"/>
            <w:szCs w:val="33"/>
          </w:rPr>
          <w:t>https://europa.eu/european-union/about-eu/history_en</w:t>
        </w:r>
      </w:hyperlink>
      <w:r>
        <w:rPr>
          <w:rFonts w:ascii="Arial" w:hAnsi="Arial" w:cs="Arial"/>
          <w:color w:val="001847"/>
          <w:sz w:val="33"/>
          <w:szCs w:val="33"/>
        </w:rPr>
        <w:t> </w:t>
      </w:r>
    </w:p>
    <w:sectPr w:rsidR="00C710EB" w:rsidSect="00C710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172B67"/>
    <w:rsid w:val="00172B67"/>
    <w:rsid w:val="00C71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0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72B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uropa.eu/european-union/about-eu/history_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2021-05-08T07:08:00Z</dcterms:created>
  <dcterms:modified xsi:type="dcterms:W3CDTF">2021-05-08T07:09:00Z</dcterms:modified>
</cp:coreProperties>
</file>