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BD7" w:rsidRPr="001A0BD7" w:rsidRDefault="001A0BD7" w:rsidP="001A0BD7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hyperlink r:id="rId6" w:tgtFrame="_blank" w:history="1">
        <w:r w:rsidRPr="001A0BD7">
          <w:rPr>
            <w:rFonts w:ascii="Arial" w:eastAsia="Times New Roman" w:hAnsi="Arial" w:cs="Arial"/>
            <w:color w:val="0000FF"/>
            <w:sz w:val="36"/>
            <w:szCs w:val="36"/>
            <w:u w:val="single"/>
          </w:rPr>
          <w:t>http://www.nielsen.com/us/en/nielsen-solutions.html</w:t>
        </w:r>
      </w:hyperlink>
    </w:p>
    <w:p w:rsidR="001A0BD7" w:rsidRPr="001A0BD7" w:rsidRDefault="001A0BD7" w:rsidP="001A0BD7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hyperlink r:id="rId7" w:tgtFrame="_blank" w:history="1">
        <w:r w:rsidRPr="001A0BD7">
          <w:rPr>
            <w:rFonts w:ascii="Arial" w:eastAsia="Times New Roman" w:hAnsi="Arial" w:cs="Arial"/>
            <w:color w:val="0000FF"/>
            <w:sz w:val="36"/>
            <w:szCs w:val="36"/>
            <w:u w:val="single"/>
          </w:rPr>
          <w:t>http://www.mymarketprofile.com/</w:t>
        </w:r>
      </w:hyperlink>
    </w:p>
    <w:p w:rsidR="00B75420" w:rsidRDefault="00B75420">
      <w:bookmarkStart w:id="0" w:name="_GoBack"/>
      <w:bookmarkEnd w:id="0"/>
    </w:p>
    <w:sectPr w:rsidR="00B75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43A7C"/>
    <w:multiLevelType w:val="multilevel"/>
    <w:tmpl w:val="D068B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D7"/>
    <w:rsid w:val="001A0BD7"/>
    <w:rsid w:val="00B7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A0B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A0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ymarketprofil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elsen.com/us/en/nielsen-solutions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2020-10-03T05:28:00Z</dcterms:created>
  <dcterms:modified xsi:type="dcterms:W3CDTF">2020-10-03T05:29:00Z</dcterms:modified>
</cp:coreProperties>
</file>