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BBE" w:rsidRPr="004F2BBE" w:rsidRDefault="004F2BBE" w:rsidP="004F2BBE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2"/>
          <w:szCs w:val="32"/>
        </w:rPr>
      </w:pPr>
      <w:r w:rsidRPr="004F2BBE">
        <w:rPr>
          <w:rFonts w:ascii="Arial" w:eastAsia="Times New Roman" w:hAnsi="Arial" w:cs="Arial"/>
          <w:color w:val="001847"/>
          <w:sz w:val="32"/>
          <w:szCs w:val="32"/>
        </w:rPr>
        <w:t>Refer to the website, </w:t>
      </w:r>
      <w:hyperlink r:id="rId5" w:history="1">
        <w:r w:rsidRPr="004F2BBE">
          <w:rPr>
            <w:rFonts w:ascii="Arial" w:eastAsia="Times New Roman" w:hAnsi="Arial" w:cs="Arial"/>
            <w:color w:val="0000FF"/>
            <w:sz w:val="32"/>
            <w:u w:val="single"/>
          </w:rPr>
          <w:t>http://www.doingbusiness.org/</w:t>
        </w:r>
      </w:hyperlink>
      <w:r w:rsidRPr="004F2BBE">
        <w:rPr>
          <w:rFonts w:ascii="Arial" w:eastAsia="Times New Roman" w:hAnsi="Arial" w:cs="Arial"/>
          <w:color w:val="001847"/>
          <w:sz w:val="32"/>
          <w:szCs w:val="32"/>
        </w:rPr>
        <w:t>.</w:t>
      </w:r>
    </w:p>
    <w:p w:rsidR="00A9195D" w:rsidRDefault="00A9195D"/>
    <w:sectPr w:rsidR="00A9195D" w:rsidSect="00A919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00DD5"/>
    <w:multiLevelType w:val="multilevel"/>
    <w:tmpl w:val="C39252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proofState w:spelling="clean" w:grammar="clean"/>
  <w:defaultTabStop w:val="720"/>
  <w:characterSpacingControl w:val="doNotCompress"/>
  <w:compat/>
  <w:rsids>
    <w:rsidRoot w:val="004F2BBE"/>
    <w:rsid w:val="004F2BBE"/>
    <w:rsid w:val="00A91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9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F2BB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6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doingbusiness.org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86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2021-04-06T09:22:00Z</dcterms:created>
  <dcterms:modified xsi:type="dcterms:W3CDTF">2021-04-06T09:22:00Z</dcterms:modified>
</cp:coreProperties>
</file>