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0D0" w:rsidRPr="006870D0" w:rsidRDefault="006870D0" w:rsidP="006870D0">
      <w:pPr>
        <w:spacing w:after="0" w:line="240" w:lineRule="auto"/>
        <w:outlineLvl w:val="1"/>
        <w:rPr>
          <w:rFonts w:ascii="Arial" w:eastAsia="Times New Roman" w:hAnsi="Arial" w:cs="Arial"/>
          <w:b/>
          <w:bCs/>
          <w:color w:val="001847"/>
          <w:sz w:val="36"/>
          <w:szCs w:val="36"/>
        </w:rPr>
      </w:pPr>
      <w:r w:rsidRPr="006870D0">
        <w:rPr>
          <w:rFonts w:ascii="Arial" w:eastAsia="Times New Roman" w:hAnsi="Arial" w:cs="Arial"/>
          <w:b/>
          <w:bCs/>
          <w:color w:val="001847"/>
          <w:sz w:val="36"/>
          <w:szCs w:val="36"/>
        </w:rPr>
        <w:t>For this assignment, first complete the </w:t>
      </w:r>
      <w:hyperlink r:id="rId4" w:tgtFrame="_blank" w:history="1">
        <w:r w:rsidRPr="006870D0">
          <w:rPr>
            <w:rFonts w:ascii="Arial" w:eastAsia="Times New Roman" w:hAnsi="Arial" w:cs="Arial"/>
            <w:b/>
            <w:bCs/>
            <w:color w:val="0000FF"/>
            <w:sz w:val="36"/>
            <w:szCs w:val="36"/>
          </w:rPr>
          <w:t>simulation</w:t>
        </w:r>
      </w:hyperlink>
      <w:r w:rsidRPr="006870D0">
        <w:rPr>
          <w:rFonts w:ascii="Arial" w:eastAsia="Times New Roman" w:hAnsi="Arial" w:cs="Arial"/>
          <w:b/>
          <w:bCs/>
          <w:color w:val="001847"/>
          <w:sz w:val="36"/>
          <w:szCs w:val="36"/>
        </w:rPr>
        <w:t> for the third and final time, this time paying attention to your company's CSR and hiring practices. Then, complete and submit your journal assignment</w:t>
      </w:r>
    </w:p>
    <w:p w:rsidR="006870D0" w:rsidRPr="006870D0" w:rsidRDefault="006870D0" w:rsidP="006870D0">
      <w:pPr>
        <w:spacing w:after="150" w:line="240" w:lineRule="auto"/>
        <w:rPr>
          <w:rFonts w:ascii="Arial" w:eastAsia="Times New Roman" w:hAnsi="Arial" w:cs="Arial"/>
          <w:color w:val="001847"/>
          <w:sz w:val="36"/>
          <w:szCs w:val="36"/>
        </w:rPr>
      </w:pPr>
      <w:r w:rsidRPr="006870D0">
        <w:rPr>
          <w:rFonts w:ascii="Arial" w:eastAsia="Times New Roman" w:hAnsi="Arial" w:cs="Arial"/>
          <w:color w:val="001847"/>
          <w:sz w:val="36"/>
          <w:szCs w:val="36"/>
        </w:rPr>
        <w:t>https://forio.com/app/harvard/family-business/#/</w:t>
      </w:r>
    </w:p>
    <w:p w:rsidR="006870D0" w:rsidRPr="006870D0" w:rsidRDefault="006870D0" w:rsidP="006870D0">
      <w:pPr>
        <w:spacing w:after="150" w:line="240" w:lineRule="auto"/>
        <w:rPr>
          <w:rFonts w:ascii="Arial" w:eastAsia="Times New Roman" w:hAnsi="Arial" w:cs="Arial"/>
          <w:color w:val="001847"/>
          <w:sz w:val="36"/>
          <w:szCs w:val="36"/>
        </w:rPr>
      </w:pPr>
      <w:r w:rsidRPr="006870D0">
        <w:rPr>
          <w:rFonts w:ascii="Arial" w:eastAsia="Times New Roman" w:hAnsi="Arial" w:cs="Arial"/>
          <w:color w:val="001847"/>
          <w:sz w:val="36"/>
          <w:szCs w:val="36"/>
        </w:rPr>
        <w:t>Based on the situations you faced and the decisions you made in the simulation, the company hired and fired certain people. The business also had some interest in philanthropic initiatives. In this journal, you will reflect on these decisions and initiatives and consider the overall diversity, equity and inclusion (DEI) and corporate social responsibility (CSR) initiatives of this company.</w:t>
      </w:r>
    </w:p>
    <w:p w:rsidR="006870D0" w:rsidRPr="006870D0" w:rsidRDefault="006870D0" w:rsidP="006870D0">
      <w:pPr>
        <w:spacing w:after="0" w:line="240" w:lineRule="auto"/>
        <w:outlineLvl w:val="1"/>
        <w:rPr>
          <w:rFonts w:ascii="Arial" w:eastAsia="Times New Roman" w:hAnsi="Arial" w:cs="Arial"/>
          <w:b/>
          <w:bCs/>
          <w:color w:val="001847"/>
          <w:sz w:val="36"/>
          <w:szCs w:val="36"/>
        </w:rPr>
      </w:pPr>
      <w:r w:rsidRPr="006870D0">
        <w:rPr>
          <w:rFonts w:ascii="Arial" w:eastAsia="Times New Roman" w:hAnsi="Arial" w:cs="Arial"/>
          <w:b/>
          <w:bCs/>
          <w:color w:val="001847"/>
          <w:sz w:val="36"/>
          <w:szCs w:val="36"/>
        </w:rPr>
        <w:t>Prompt</w:t>
      </w:r>
    </w:p>
    <w:p w:rsidR="006870D0" w:rsidRPr="006870D0" w:rsidRDefault="006870D0" w:rsidP="006870D0">
      <w:pPr>
        <w:spacing w:after="150" w:line="240" w:lineRule="auto"/>
        <w:rPr>
          <w:rFonts w:ascii="Arial" w:eastAsia="Times New Roman" w:hAnsi="Arial" w:cs="Arial"/>
          <w:color w:val="001847"/>
          <w:sz w:val="36"/>
          <w:szCs w:val="36"/>
        </w:rPr>
      </w:pPr>
      <w:r w:rsidRPr="006870D0">
        <w:rPr>
          <w:rFonts w:ascii="Arial" w:eastAsia="Times New Roman" w:hAnsi="Arial" w:cs="Arial"/>
          <w:color w:val="001847"/>
          <w:sz w:val="36"/>
          <w:szCs w:val="36"/>
        </w:rPr>
        <w:t>In your journal, reflect on the various personnel decisions made in the simulation. Also, reflect on the company’s CSR programs and whether they impacted the business or the community in a meaningful way.</w:t>
      </w:r>
    </w:p>
    <w:p w:rsidR="006870D0" w:rsidRPr="006870D0" w:rsidRDefault="006870D0" w:rsidP="006870D0">
      <w:pPr>
        <w:spacing w:after="150" w:line="240" w:lineRule="auto"/>
        <w:rPr>
          <w:rFonts w:ascii="Arial" w:eastAsia="Times New Roman" w:hAnsi="Arial" w:cs="Arial"/>
          <w:color w:val="001847"/>
          <w:sz w:val="36"/>
          <w:szCs w:val="36"/>
        </w:rPr>
      </w:pPr>
      <w:r w:rsidRPr="006870D0">
        <w:rPr>
          <w:rFonts w:ascii="Arial" w:eastAsia="Times New Roman" w:hAnsi="Arial" w:cs="Arial"/>
          <w:color w:val="001847"/>
          <w:sz w:val="36"/>
          <w:szCs w:val="36"/>
        </w:rPr>
        <w:t>Specifically, you must address the following rubric criteria:</w:t>
      </w:r>
    </w:p>
    <w:p w:rsidR="00965095" w:rsidRDefault="00965095"/>
    <w:sectPr w:rsidR="00965095" w:rsidSect="0096509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6870D0"/>
    <w:rsid w:val="006870D0"/>
    <w:rsid w:val="009650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095"/>
  </w:style>
  <w:style w:type="paragraph" w:styleId="Heading2">
    <w:name w:val="heading 2"/>
    <w:basedOn w:val="Normal"/>
    <w:link w:val="Heading2Char"/>
    <w:uiPriority w:val="9"/>
    <w:qFormat/>
    <w:rsid w:val="006870D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870D0"/>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6870D0"/>
    <w:rPr>
      <w:color w:val="0000FF"/>
      <w:u w:val="single"/>
    </w:rPr>
  </w:style>
  <w:style w:type="paragraph" w:styleId="NormalWeb">
    <w:name w:val="Normal (Web)"/>
    <w:basedOn w:val="Normal"/>
    <w:uiPriority w:val="99"/>
    <w:semiHidden/>
    <w:unhideWhenUsed/>
    <w:rsid w:val="006870D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0463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learn.snhu.edu/d2l/common/dialogs/quickLink/quickLink.d2l?ou=752839&amp;type=content&amp;rcode=snhu-14846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157</Words>
  <Characters>898</Characters>
  <Application>Microsoft Office Word</Application>
  <DocSecurity>0</DocSecurity>
  <Lines>7</Lines>
  <Paragraphs>2</Paragraphs>
  <ScaleCrop>false</ScaleCrop>
  <Company/>
  <LinksUpToDate>false</LinksUpToDate>
  <CharactersWithSpaces>1053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2021-06-15T05:50:00Z</dcterms:created>
  <dcterms:modified xsi:type="dcterms:W3CDTF">2021-06-15T05:51:00Z</dcterms:modified>
</cp:coreProperties>
</file>